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8620C" w:rsidRPr="00E8620C" w:rsidRDefault="00E8620C" w:rsidP="00E8620C">
      <w:pPr>
        <w:shd w:val="clear" w:color="auto" w:fill="FFFFFF"/>
        <w:spacing w:before="132" w:after="0" w:line="900" w:lineRule="atLeast"/>
        <w:outlineLvl w:val="0"/>
        <w:rPr>
          <w:rFonts w:ascii="Georgia" w:eastAsia="Times New Roman" w:hAnsi="Georgia" w:cs="Segoe UI"/>
          <w:color w:val="292929"/>
          <w:spacing w:val="-3"/>
          <w:kern w:val="36"/>
          <w:sz w:val="56"/>
          <w:szCs w:val="72"/>
          <w:lang w:eastAsia="en-IN"/>
        </w:rPr>
      </w:pPr>
      <w:r w:rsidRPr="00E8620C">
        <w:rPr>
          <w:rFonts w:ascii="Georgia" w:eastAsia="Times New Roman" w:hAnsi="Georgia" w:cs="Segoe UI"/>
          <w:color w:val="292929"/>
          <w:spacing w:val="-3"/>
          <w:kern w:val="36"/>
          <w:sz w:val="56"/>
          <w:szCs w:val="72"/>
          <w:lang w:eastAsia="en-IN"/>
        </w:rPr>
        <w:t xml:space="preserve">AWS </w:t>
      </w:r>
      <w:proofErr w:type="spellStart"/>
      <w:r w:rsidRPr="00E8620C">
        <w:rPr>
          <w:rFonts w:ascii="Georgia" w:eastAsia="Times New Roman" w:hAnsi="Georgia" w:cs="Segoe UI"/>
          <w:color w:val="292929"/>
          <w:spacing w:val="-3"/>
          <w:kern w:val="36"/>
          <w:sz w:val="56"/>
          <w:szCs w:val="72"/>
          <w:lang w:eastAsia="en-IN"/>
        </w:rPr>
        <w:t>CloudFront</w:t>
      </w:r>
      <w:proofErr w:type="spellEnd"/>
      <w:r w:rsidRPr="00E8620C">
        <w:rPr>
          <w:rFonts w:ascii="Georgia" w:eastAsia="Times New Roman" w:hAnsi="Georgia" w:cs="Segoe UI"/>
          <w:color w:val="292929"/>
          <w:spacing w:val="-3"/>
          <w:kern w:val="36"/>
          <w:sz w:val="56"/>
          <w:szCs w:val="72"/>
          <w:lang w:eastAsia="en-IN"/>
        </w:rPr>
        <w:t xml:space="preserve"> Distribution with S3 Origin</w:t>
      </w:r>
    </w:p>
    <w:p w:rsidR="00E8620C" w:rsidRPr="00E8620C" w:rsidRDefault="00E8620C" w:rsidP="00E8620C">
      <w:pPr>
        <w:shd w:val="clear" w:color="auto" w:fill="FFFFFF"/>
        <w:spacing w:before="480" w:after="0" w:line="480" w:lineRule="atLeast"/>
        <w:rPr>
          <w:rFonts w:ascii="Georgia" w:eastAsia="Times New Roman" w:hAnsi="Georgia" w:cs="Times New Roman"/>
          <w:color w:val="292929"/>
          <w:spacing w:val="-1"/>
          <w:sz w:val="32"/>
          <w:szCs w:val="32"/>
          <w:lang w:eastAsia="en-IN"/>
        </w:rPr>
      </w:pPr>
      <w:proofErr w:type="gramStart"/>
      <w:r w:rsidRPr="00E8620C">
        <w:rPr>
          <w:rFonts w:ascii="Georgia" w:eastAsia="Times New Roman" w:hAnsi="Georgia" w:cs="Times New Roman"/>
          <w:color w:val="292929"/>
          <w:spacing w:val="-1"/>
          <w:sz w:val="32"/>
          <w:szCs w:val="32"/>
          <w:lang w:eastAsia="en-IN"/>
        </w:rPr>
        <w:t>configuring</w:t>
      </w:r>
      <w:proofErr w:type="gramEnd"/>
      <w:r w:rsidRPr="00E8620C">
        <w:rPr>
          <w:rFonts w:ascii="Georgia" w:eastAsia="Times New Roman" w:hAnsi="Georgia" w:cs="Times New Roman"/>
          <w:color w:val="292929"/>
          <w:spacing w:val="-1"/>
          <w:sz w:val="32"/>
          <w:szCs w:val="32"/>
          <w:lang w:eastAsia="en-IN"/>
        </w:rPr>
        <w:t xml:space="preserve"> AWS </w:t>
      </w:r>
      <w:proofErr w:type="spellStart"/>
      <w:r w:rsidRPr="00E8620C">
        <w:rPr>
          <w:rFonts w:ascii="Georgia" w:eastAsia="Times New Roman" w:hAnsi="Georgia" w:cs="Times New Roman"/>
          <w:color w:val="292929"/>
          <w:spacing w:val="-1"/>
          <w:sz w:val="32"/>
          <w:szCs w:val="32"/>
          <w:lang w:eastAsia="en-IN"/>
        </w:rPr>
        <w:t>CloudFront</w:t>
      </w:r>
      <w:proofErr w:type="spellEnd"/>
      <w:r w:rsidRPr="00E8620C">
        <w:rPr>
          <w:rFonts w:ascii="Georgia" w:eastAsia="Times New Roman" w:hAnsi="Georgia" w:cs="Times New Roman"/>
          <w:color w:val="292929"/>
          <w:spacing w:val="-1"/>
          <w:sz w:val="32"/>
          <w:szCs w:val="32"/>
          <w:lang w:eastAsia="en-IN"/>
        </w:rPr>
        <w:t xml:space="preserve"> with the data origin in S3.</w:t>
      </w:r>
    </w:p>
    <w:p w:rsidR="00E8620C" w:rsidRPr="00E8620C" w:rsidRDefault="00E8620C" w:rsidP="00E8620C">
      <w:pPr>
        <w:shd w:val="clear" w:color="auto" w:fill="FFFFFF"/>
        <w:spacing w:before="480" w:after="0" w:line="480" w:lineRule="atLeast"/>
        <w:rPr>
          <w:rFonts w:ascii="Georgia" w:eastAsia="Times New Roman" w:hAnsi="Georgia" w:cs="Times New Roman"/>
          <w:color w:val="292929"/>
          <w:spacing w:val="-1"/>
          <w:sz w:val="32"/>
          <w:szCs w:val="32"/>
          <w:lang w:eastAsia="en-IN"/>
        </w:rPr>
      </w:pPr>
      <w:r w:rsidRPr="00E8620C">
        <w:rPr>
          <w:rFonts w:ascii="Georgia" w:eastAsia="Times New Roman" w:hAnsi="Georgia" w:cs="Times New Roman"/>
          <w:color w:val="292929"/>
          <w:spacing w:val="-1"/>
          <w:sz w:val="32"/>
          <w:szCs w:val="32"/>
          <w:lang w:eastAsia="en-IN"/>
        </w:rPr>
        <w:t xml:space="preserve">How to set up AWS </w:t>
      </w:r>
      <w:proofErr w:type="spellStart"/>
      <w:r w:rsidRPr="00E8620C">
        <w:rPr>
          <w:rFonts w:ascii="Georgia" w:eastAsia="Times New Roman" w:hAnsi="Georgia" w:cs="Times New Roman"/>
          <w:color w:val="292929"/>
          <w:spacing w:val="-1"/>
          <w:sz w:val="32"/>
          <w:szCs w:val="32"/>
          <w:lang w:eastAsia="en-IN"/>
        </w:rPr>
        <w:t>CloudFront</w:t>
      </w:r>
      <w:proofErr w:type="spellEnd"/>
      <w:r w:rsidRPr="00E8620C">
        <w:rPr>
          <w:rFonts w:ascii="Georgia" w:eastAsia="Times New Roman" w:hAnsi="Georgia" w:cs="Times New Roman"/>
          <w:color w:val="292929"/>
          <w:spacing w:val="-1"/>
          <w:sz w:val="32"/>
          <w:szCs w:val="32"/>
          <w:lang w:eastAsia="en-IN"/>
        </w:rPr>
        <w:t>?</w:t>
      </w:r>
    </w:p>
    <w:p w:rsidR="00E8620C" w:rsidRPr="00E8620C" w:rsidRDefault="00E8620C" w:rsidP="00E8620C">
      <w:pPr>
        <w:numPr>
          <w:ilvl w:val="0"/>
          <w:numId w:val="1"/>
        </w:numPr>
        <w:shd w:val="clear" w:color="auto" w:fill="FFFFFF"/>
        <w:spacing w:before="480" w:after="0" w:line="480" w:lineRule="atLeast"/>
        <w:ind w:left="450"/>
        <w:rPr>
          <w:rFonts w:ascii="Georgia" w:eastAsia="Times New Roman" w:hAnsi="Georgia" w:cs="Segoe UI"/>
          <w:color w:val="292929"/>
          <w:spacing w:val="-1"/>
          <w:sz w:val="32"/>
          <w:szCs w:val="32"/>
          <w:lang w:eastAsia="en-IN"/>
        </w:rPr>
      </w:pPr>
      <w:r w:rsidRPr="00E8620C">
        <w:rPr>
          <w:rFonts w:ascii="Georgia" w:eastAsia="Times New Roman" w:hAnsi="Georgia" w:cs="Segoe UI"/>
          <w:color w:val="292929"/>
          <w:spacing w:val="-1"/>
          <w:sz w:val="32"/>
          <w:szCs w:val="32"/>
          <w:lang w:eastAsia="en-IN"/>
        </w:rPr>
        <w:t xml:space="preserve">Sign in to your AWS management console and then go to </w:t>
      </w:r>
      <w:proofErr w:type="spellStart"/>
      <w:r w:rsidRPr="00E8620C">
        <w:rPr>
          <w:rFonts w:ascii="Georgia" w:eastAsia="Times New Roman" w:hAnsi="Georgia" w:cs="Segoe UI"/>
          <w:color w:val="292929"/>
          <w:spacing w:val="-1"/>
          <w:sz w:val="32"/>
          <w:szCs w:val="32"/>
          <w:lang w:eastAsia="en-IN"/>
        </w:rPr>
        <w:t>CloudFront</w:t>
      </w:r>
      <w:proofErr w:type="spellEnd"/>
      <w:r w:rsidRPr="00E8620C">
        <w:rPr>
          <w:rFonts w:ascii="Georgia" w:eastAsia="Times New Roman" w:hAnsi="Georgia" w:cs="Segoe UI"/>
          <w:color w:val="292929"/>
          <w:spacing w:val="-1"/>
          <w:sz w:val="32"/>
          <w:szCs w:val="32"/>
          <w:lang w:eastAsia="en-IN"/>
        </w:rPr>
        <w:t xml:space="preserve"> service, which should give you a window just like below the below screenshot.</w:t>
      </w:r>
    </w:p>
    <w:p w:rsidR="00E8620C" w:rsidRPr="00E8620C" w:rsidRDefault="00E8620C" w:rsidP="00E8620C">
      <w:pPr>
        <w:shd w:val="clear" w:color="auto" w:fill="F2F2F2"/>
        <w:spacing w:after="0" w:line="240" w:lineRule="auto"/>
        <w:rPr>
          <w:rFonts w:ascii="Times New Roman" w:eastAsia="Times New Roman" w:hAnsi="Times New Roman" w:cs="Times New Roman"/>
          <w:sz w:val="24"/>
          <w:szCs w:val="24"/>
          <w:lang w:eastAsia="en-IN"/>
        </w:rPr>
      </w:pPr>
    </w:p>
    <w:p w:rsidR="00E8620C" w:rsidRPr="00E8620C" w:rsidRDefault="00E8620C" w:rsidP="00E8620C">
      <w:pPr>
        <w:shd w:val="clear" w:color="auto" w:fill="F2F2F2"/>
        <w:spacing w:after="10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6667500" cy="2377440"/>
            <wp:effectExtent l="0" t="0" r="0" b="3810"/>
            <wp:docPr id="29" name="Picture 29" descr="https://miro.medium.com/max/875/1*PIZj5c803s5Hn7r1hiFS4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max/875/1*PIZj5c803s5Hn7r1hiFS4A.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667500" cy="2377440"/>
                    </a:xfrm>
                    <a:prstGeom prst="rect">
                      <a:avLst/>
                    </a:prstGeom>
                    <a:noFill/>
                    <a:ln>
                      <a:noFill/>
                    </a:ln>
                  </pic:spPr>
                </pic:pic>
              </a:graphicData>
            </a:graphic>
          </wp:inline>
        </w:drawing>
      </w:r>
    </w:p>
    <w:p w:rsidR="00E8620C" w:rsidRPr="00E8620C" w:rsidRDefault="00E8620C" w:rsidP="00E8620C">
      <w:pPr>
        <w:spacing w:after="0" w:line="240" w:lineRule="auto"/>
        <w:rPr>
          <w:rFonts w:ascii="Times New Roman" w:eastAsia="Times New Roman" w:hAnsi="Times New Roman" w:cs="Times New Roman"/>
          <w:sz w:val="24"/>
          <w:szCs w:val="24"/>
          <w:lang w:eastAsia="en-IN"/>
        </w:rPr>
      </w:pPr>
      <w:proofErr w:type="spellStart"/>
      <w:r w:rsidRPr="00E8620C">
        <w:rPr>
          <w:rFonts w:ascii="Times New Roman" w:eastAsia="Times New Roman" w:hAnsi="Times New Roman" w:cs="Times New Roman"/>
          <w:sz w:val="24"/>
          <w:szCs w:val="24"/>
          <w:lang w:eastAsia="en-IN"/>
        </w:rPr>
        <w:t>CloudFront</w:t>
      </w:r>
      <w:proofErr w:type="spellEnd"/>
      <w:r w:rsidRPr="00E8620C">
        <w:rPr>
          <w:rFonts w:ascii="Times New Roman" w:eastAsia="Times New Roman" w:hAnsi="Times New Roman" w:cs="Times New Roman"/>
          <w:sz w:val="24"/>
          <w:szCs w:val="24"/>
          <w:lang w:eastAsia="en-IN"/>
        </w:rPr>
        <w:t xml:space="preserve"> starting dashboard</w:t>
      </w:r>
    </w:p>
    <w:p w:rsidR="00E8620C" w:rsidRPr="00E8620C" w:rsidRDefault="00E8620C" w:rsidP="00E8620C">
      <w:pPr>
        <w:shd w:val="clear" w:color="auto" w:fill="FFFFFF"/>
        <w:spacing w:before="480" w:after="0" w:line="480" w:lineRule="atLeast"/>
        <w:rPr>
          <w:rFonts w:ascii="Georgia" w:eastAsia="Times New Roman" w:hAnsi="Georgia" w:cs="Times New Roman"/>
          <w:color w:val="292929"/>
          <w:spacing w:val="-1"/>
          <w:sz w:val="32"/>
          <w:szCs w:val="32"/>
          <w:lang w:eastAsia="en-IN"/>
        </w:rPr>
      </w:pPr>
      <w:r w:rsidRPr="00E8620C">
        <w:rPr>
          <w:rFonts w:ascii="Georgia" w:eastAsia="Times New Roman" w:hAnsi="Georgia" w:cs="Times New Roman"/>
          <w:color w:val="292929"/>
          <w:spacing w:val="-1"/>
          <w:sz w:val="32"/>
          <w:szCs w:val="32"/>
          <w:lang w:eastAsia="en-IN"/>
        </w:rPr>
        <w:lastRenderedPageBreak/>
        <w:t>2. Meanwhile, get your Amazon S3 up and running. Also, create a folder in S3 and upload a file. I will be uploading an image file in this case.</w:t>
      </w:r>
    </w:p>
    <w:p w:rsidR="00E8620C" w:rsidRPr="00E8620C" w:rsidRDefault="00E8620C" w:rsidP="00E8620C">
      <w:pPr>
        <w:shd w:val="clear" w:color="auto" w:fill="F2F2F2"/>
        <w:spacing w:after="0" w:line="240" w:lineRule="auto"/>
        <w:rPr>
          <w:rFonts w:ascii="Times New Roman" w:eastAsia="Times New Roman" w:hAnsi="Times New Roman" w:cs="Times New Roman"/>
          <w:sz w:val="24"/>
          <w:szCs w:val="24"/>
          <w:lang w:eastAsia="en-IN"/>
        </w:rPr>
      </w:pPr>
    </w:p>
    <w:p w:rsidR="00E8620C" w:rsidRPr="00E8620C" w:rsidRDefault="00E8620C" w:rsidP="00E8620C">
      <w:pPr>
        <w:shd w:val="clear" w:color="auto" w:fill="F2F2F2"/>
        <w:spacing w:after="10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6667500" cy="2590800"/>
            <wp:effectExtent l="0" t="0" r="0" b="0"/>
            <wp:docPr id="27" name="Picture 27" descr="https://miro.medium.com/max/875/1*uWL8QagAvXr0NtOev8YT8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iro.medium.com/max/875/1*uWL8QagAvXr0NtOev8YT8g.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67500" cy="2590800"/>
                    </a:xfrm>
                    <a:prstGeom prst="rect">
                      <a:avLst/>
                    </a:prstGeom>
                    <a:noFill/>
                    <a:ln>
                      <a:noFill/>
                    </a:ln>
                  </pic:spPr>
                </pic:pic>
              </a:graphicData>
            </a:graphic>
          </wp:inline>
        </w:drawing>
      </w:r>
    </w:p>
    <w:p w:rsidR="00E8620C" w:rsidRPr="00E8620C" w:rsidRDefault="00E8620C" w:rsidP="00E8620C">
      <w:pPr>
        <w:shd w:val="clear" w:color="auto" w:fill="FFFFFF"/>
        <w:spacing w:before="480" w:after="0" w:line="480" w:lineRule="atLeast"/>
        <w:rPr>
          <w:rFonts w:ascii="Georgia" w:eastAsia="Times New Roman" w:hAnsi="Georgia" w:cs="Times New Roman"/>
          <w:color w:val="292929"/>
          <w:spacing w:val="-1"/>
          <w:sz w:val="32"/>
          <w:szCs w:val="32"/>
          <w:lang w:eastAsia="en-IN"/>
        </w:rPr>
      </w:pPr>
      <w:r w:rsidRPr="00E8620C">
        <w:rPr>
          <w:rFonts w:ascii="Georgia" w:eastAsia="Times New Roman" w:hAnsi="Georgia" w:cs="Times New Roman"/>
          <w:color w:val="292929"/>
          <w:spacing w:val="-1"/>
          <w:sz w:val="32"/>
          <w:szCs w:val="32"/>
          <w:lang w:eastAsia="en-IN"/>
        </w:rPr>
        <w:t>I am currently working from Mumbai region and so created an S3 bucket named </w:t>
      </w:r>
      <w:r w:rsidRPr="00E8620C">
        <w:rPr>
          <w:rFonts w:ascii="Georgia" w:eastAsia="Times New Roman" w:hAnsi="Georgia" w:cs="Times New Roman"/>
          <w:i/>
          <w:iCs/>
          <w:color w:val="292929"/>
          <w:spacing w:val="-1"/>
          <w:sz w:val="32"/>
          <w:szCs w:val="32"/>
          <w:lang w:eastAsia="en-IN"/>
        </w:rPr>
        <w:t>cloud-front-bucket-</w:t>
      </w:r>
      <w:proofErr w:type="spellStart"/>
      <w:r w:rsidRPr="00E8620C">
        <w:rPr>
          <w:rFonts w:ascii="Georgia" w:eastAsia="Times New Roman" w:hAnsi="Georgia" w:cs="Times New Roman"/>
          <w:i/>
          <w:iCs/>
          <w:color w:val="292929"/>
          <w:spacing w:val="-1"/>
          <w:sz w:val="32"/>
          <w:szCs w:val="32"/>
          <w:lang w:eastAsia="en-IN"/>
        </w:rPr>
        <w:t>january</w:t>
      </w:r>
      <w:proofErr w:type="spellEnd"/>
      <w:r w:rsidRPr="00E8620C">
        <w:rPr>
          <w:rFonts w:ascii="Georgia" w:eastAsia="Times New Roman" w:hAnsi="Georgia" w:cs="Times New Roman"/>
          <w:i/>
          <w:iCs/>
          <w:color w:val="292929"/>
          <w:spacing w:val="-1"/>
          <w:sz w:val="32"/>
          <w:szCs w:val="32"/>
          <w:lang w:eastAsia="en-IN"/>
        </w:rPr>
        <w:t>-</w:t>
      </w:r>
      <w:proofErr w:type="spellStart"/>
      <w:r w:rsidRPr="00E8620C">
        <w:rPr>
          <w:rFonts w:ascii="Georgia" w:eastAsia="Times New Roman" w:hAnsi="Georgia" w:cs="Times New Roman"/>
          <w:i/>
          <w:iCs/>
          <w:color w:val="292929"/>
          <w:spacing w:val="-1"/>
          <w:sz w:val="32"/>
          <w:szCs w:val="32"/>
          <w:lang w:eastAsia="en-IN"/>
        </w:rPr>
        <w:t>canada</w:t>
      </w:r>
      <w:proofErr w:type="spellEnd"/>
      <w:r w:rsidRPr="00E8620C">
        <w:rPr>
          <w:rFonts w:ascii="Georgia" w:eastAsia="Times New Roman" w:hAnsi="Georgia" w:cs="Times New Roman"/>
          <w:color w:val="292929"/>
          <w:spacing w:val="-1"/>
          <w:sz w:val="32"/>
          <w:szCs w:val="32"/>
          <w:lang w:eastAsia="en-IN"/>
        </w:rPr>
        <w:t> in Canada region for this illustration. Permissions for the file need to be set in a way so that it’s accessible for the public for now.</w:t>
      </w:r>
    </w:p>
    <w:p w:rsidR="00E8620C" w:rsidRPr="00E8620C" w:rsidRDefault="00E8620C" w:rsidP="00E8620C">
      <w:pPr>
        <w:shd w:val="clear" w:color="auto" w:fill="FFFFFF"/>
        <w:spacing w:before="480" w:after="0" w:line="480" w:lineRule="atLeast"/>
        <w:rPr>
          <w:rFonts w:ascii="Georgia" w:eastAsia="Times New Roman" w:hAnsi="Georgia" w:cs="Times New Roman"/>
          <w:color w:val="292929"/>
          <w:spacing w:val="-1"/>
          <w:sz w:val="32"/>
          <w:szCs w:val="32"/>
          <w:lang w:eastAsia="en-IN"/>
        </w:rPr>
      </w:pPr>
      <w:r w:rsidRPr="00E8620C">
        <w:rPr>
          <w:rFonts w:ascii="Georgia" w:eastAsia="Times New Roman" w:hAnsi="Georgia" w:cs="Times New Roman"/>
          <w:color w:val="292929"/>
          <w:spacing w:val="-1"/>
          <w:sz w:val="32"/>
          <w:szCs w:val="32"/>
          <w:lang w:eastAsia="en-IN"/>
        </w:rPr>
        <w:t xml:space="preserve">3. Now let’s configure the distribution on </w:t>
      </w:r>
      <w:proofErr w:type="spellStart"/>
      <w:r w:rsidRPr="00E8620C">
        <w:rPr>
          <w:rFonts w:ascii="Georgia" w:eastAsia="Times New Roman" w:hAnsi="Georgia" w:cs="Times New Roman"/>
          <w:color w:val="292929"/>
          <w:spacing w:val="-1"/>
          <w:sz w:val="32"/>
          <w:szCs w:val="32"/>
          <w:lang w:eastAsia="en-IN"/>
        </w:rPr>
        <w:t>CloudFront</w:t>
      </w:r>
      <w:proofErr w:type="spellEnd"/>
      <w:r w:rsidRPr="00E8620C">
        <w:rPr>
          <w:rFonts w:ascii="Georgia" w:eastAsia="Times New Roman" w:hAnsi="Georgia" w:cs="Times New Roman"/>
          <w:color w:val="292929"/>
          <w:spacing w:val="-1"/>
          <w:sz w:val="32"/>
          <w:szCs w:val="32"/>
          <w:lang w:eastAsia="en-IN"/>
        </w:rPr>
        <w:t xml:space="preserve"> console. After clicking on ‘Create Distribution’ given in step 1, we get this below shown console with 2 options.</w:t>
      </w:r>
    </w:p>
    <w:p w:rsidR="00E8620C" w:rsidRPr="00E8620C" w:rsidRDefault="00E8620C" w:rsidP="00E8620C">
      <w:pPr>
        <w:shd w:val="clear" w:color="auto" w:fill="F2F2F2"/>
        <w:spacing w:after="0" w:line="240" w:lineRule="auto"/>
        <w:rPr>
          <w:rFonts w:ascii="Times New Roman" w:eastAsia="Times New Roman" w:hAnsi="Times New Roman" w:cs="Times New Roman"/>
          <w:sz w:val="24"/>
          <w:szCs w:val="24"/>
          <w:lang w:eastAsia="en-IN"/>
        </w:rPr>
      </w:pPr>
    </w:p>
    <w:p w:rsidR="00E8620C" w:rsidRPr="00E8620C" w:rsidRDefault="00E8620C" w:rsidP="00E8620C">
      <w:pPr>
        <w:shd w:val="clear" w:color="auto" w:fill="F2F2F2"/>
        <w:spacing w:after="10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6667500" cy="2560320"/>
            <wp:effectExtent l="0" t="0" r="0" b="0"/>
            <wp:docPr id="25" name="Picture 25" descr="https://miro.medium.com/max/875/1*2rxxP99upjNZIkxyMOQ6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iro.medium.com/max/875/1*2rxxP99upjNZIkxyMOQ6eA.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67500" cy="2560320"/>
                    </a:xfrm>
                    <a:prstGeom prst="rect">
                      <a:avLst/>
                    </a:prstGeom>
                    <a:noFill/>
                    <a:ln>
                      <a:noFill/>
                    </a:ln>
                  </pic:spPr>
                </pic:pic>
              </a:graphicData>
            </a:graphic>
          </wp:inline>
        </w:drawing>
      </w:r>
    </w:p>
    <w:p w:rsidR="00E8620C" w:rsidRPr="00E8620C" w:rsidRDefault="00E8620C" w:rsidP="00E8620C">
      <w:pPr>
        <w:shd w:val="clear" w:color="auto" w:fill="FFFFFF"/>
        <w:spacing w:before="480" w:after="0" w:line="480" w:lineRule="atLeast"/>
        <w:rPr>
          <w:rFonts w:ascii="Georgia" w:eastAsia="Times New Roman" w:hAnsi="Georgia" w:cs="Times New Roman"/>
          <w:color w:val="292929"/>
          <w:spacing w:val="-1"/>
          <w:sz w:val="32"/>
          <w:szCs w:val="32"/>
          <w:lang w:eastAsia="en-IN"/>
        </w:rPr>
      </w:pPr>
      <w:r w:rsidRPr="00E8620C">
        <w:rPr>
          <w:rFonts w:ascii="Georgia" w:eastAsia="Times New Roman" w:hAnsi="Georgia" w:cs="Times New Roman"/>
          <w:color w:val="292929"/>
          <w:spacing w:val="-1"/>
          <w:sz w:val="32"/>
          <w:szCs w:val="32"/>
          <w:lang w:eastAsia="en-IN"/>
        </w:rPr>
        <w:t>As explained in the page itself, Web is used for static and dynamic content whereas RTMP is used for streaming media files. So here we need to select Web as it’s a simple static content that we are working on.</w:t>
      </w:r>
    </w:p>
    <w:p w:rsidR="00E8620C" w:rsidRPr="00E8620C" w:rsidRDefault="00E8620C" w:rsidP="00E8620C">
      <w:pPr>
        <w:shd w:val="clear" w:color="auto" w:fill="F2F2F2"/>
        <w:spacing w:after="0" w:line="240" w:lineRule="auto"/>
        <w:rPr>
          <w:rFonts w:ascii="Times New Roman" w:eastAsia="Times New Roman" w:hAnsi="Times New Roman" w:cs="Times New Roman"/>
          <w:sz w:val="24"/>
          <w:szCs w:val="24"/>
          <w:lang w:eastAsia="en-IN"/>
        </w:rPr>
      </w:pPr>
    </w:p>
    <w:p w:rsidR="00E8620C" w:rsidRPr="00E8620C" w:rsidRDefault="00E8620C" w:rsidP="00E8620C">
      <w:pPr>
        <w:shd w:val="clear" w:color="auto" w:fill="F2F2F2"/>
        <w:spacing w:after="10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6667500" cy="2133600"/>
            <wp:effectExtent l="0" t="0" r="0" b="0"/>
            <wp:docPr id="23" name="Picture 23" descr="https://miro.medium.com/max/875/1*8JwhsqG-YLLIRFtOe71gX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iro.medium.com/max/875/1*8JwhsqG-YLLIRFtOe71gX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67500" cy="2133600"/>
                    </a:xfrm>
                    <a:prstGeom prst="rect">
                      <a:avLst/>
                    </a:prstGeom>
                    <a:noFill/>
                    <a:ln>
                      <a:noFill/>
                    </a:ln>
                  </pic:spPr>
                </pic:pic>
              </a:graphicData>
            </a:graphic>
          </wp:inline>
        </w:drawing>
      </w:r>
    </w:p>
    <w:p w:rsidR="00E8620C" w:rsidRPr="00E8620C" w:rsidRDefault="00E8620C" w:rsidP="00E8620C">
      <w:pPr>
        <w:shd w:val="clear" w:color="auto" w:fill="FFFFFF"/>
        <w:spacing w:before="480" w:after="0" w:line="480" w:lineRule="atLeast"/>
        <w:rPr>
          <w:rFonts w:ascii="Georgia" w:eastAsia="Times New Roman" w:hAnsi="Georgia" w:cs="Times New Roman"/>
          <w:color w:val="292929"/>
          <w:spacing w:val="-1"/>
          <w:sz w:val="32"/>
          <w:szCs w:val="32"/>
          <w:lang w:eastAsia="en-IN"/>
        </w:rPr>
      </w:pPr>
      <w:r w:rsidRPr="00E8620C">
        <w:rPr>
          <w:rFonts w:ascii="Georgia" w:eastAsia="Times New Roman" w:hAnsi="Georgia" w:cs="Times New Roman"/>
          <w:color w:val="292929"/>
          <w:spacing w:val="-1"/>
          <w:sz w:val="32"/>
          <w:szCs w:val="32"/>
          <w:lang w:eastAsia="en-IN"/>
        </w:rPr>
        <w:t>4. Once we click on </w:t>
      </w:r>
      <w:r w:rsidRPr="00E8620C">
        <w:rPr>
          <w:rFonts w:ascii="Georgia" w:eastAsia="Times New Roman" w:hAnsi="Georgia" w:cs="Times New Roman"/>
          <w:i/>
          <w:iCs/>
          <w:color w:val="292929"/>
          <w:spacing w:val="-1"/>
          <w:sz w:val="32"/>
          <w:szCs w:val="32"/>
          <w:lang w:eastAsia="en-IN"/>
        </w:rPr>
        <w:t>Get Started</w:t>
      </w:r>
      <w:r w:rsidRPr="00E8620C">
        <w:rPr>
          <w:rFonts w:ascii="Georgia" w:eastAsia="Times New Roman" w:hAnsi="Georgia" w:cs="Times New Roman"/>
          <w:color w:val="292929"/>
          <w:spacing w:val="-1"/>
          <w:sz w:val="32"/>
          <w:szCs w:val="32"/>
          <w:lang w:eastAsia="en-IN"/>
        </w:rPr>
        <w:t> under </w:t>
      </w:r>
      <w:r w:rsidRPr="00E8620C">
        <w:rPr>
          <w:rFonts w:ascii="Georgia" w:eastAsia="Times New Roman" w:hAnsi="Georgia" w:cs="Times New Roman"/>
          <w:i/>
          <w:iCs/>
          <w:color w:val="292929"/>
          <w:spacing w:val="-1"/>
          <w:sz w:val="32"/>
          <w:szCs w:val="32"/>
          <w:lang w:eastAsia="en-IN"/>
        </w:rPr>
        <w:t>Web</w:t>
      </w:r>
      <w:r w:rsidRPr="00E8620C">
        <w:rPr>
          <w:rFonts w:ascii="Georgia" w:eastAsia="Times New Roman" w:hAnsi="Georgia" w:cs="Times New Roman"/>
          <w:color w:val="292929"/>
          <w:spacing w:val="-1"/>
          <w:sz w:val="32"/>
          <w:szCs w:val="32"/>
          <w:lang w:eastAsia="en-IN"/>
        </w:rPr>
        <w:t>, we get a long list of options to choose from. Let’s discuss those options one at a time. As shown above, we get the </w:t>
      </w:r>
      <w:r w:rsidRPr="00E8620C">
        <w:rPr>
          <w:rFonts w:ascii="Georgia" w:eastAsia="Times New Roman" w:hAnsi="Georgia" w:cs="Times New Roman"/>
          <w:i/>
          <w:iCs/>
          <w:color w:val="292929"/>
          <w:spacing w:val="-1"/>
          <w:sz w:val="32"/>
          <w:szCs w:val="32"/>
          <w:lang w:eastAsia="en-IN"/>
        </w:rPr>
        <w:t>Origin Settings</w:t>
      </w:r>
      <w:r w:rsidRPr="00E8620C">
        <w:rPr>
          <w:rFonts w:ascii="Georgia" w:eastAsia="Times New Roman" w:hAnsi="Georgia" w:cs="Times New Roman"/>
          <w:color w:val="292929"/>
          <w:spacing w:val="-1"/>
          <w:sz w:val="32"/>
          <w:szCs w:val="32"/>
          <w:lang w:eastAsia="en-IN"/>
        </w:rPr>
        <w:t> first; in </w:t>
      </w:r>
      <w:r w:rsidRPr="00E8620C">
        <w:rPr>
          <w:rFonts w:ascii="Georgia" w:eastAsia="Times New Roman" w:hAnsi="Georgia" w:cs="Times New Roman"/>
          <w:i/>
          <w:iCs/>
          <w:color w:val="292929"/>
          <w:spacing w:val="-1"/>
          <w:sz w:val="32"/>
          <w:szCs w:val="32"/>
          <w:lang w:eastAsia="en-IN"/>
        </w:rPr>
        <w:t>Origin Domain Name</w:t>
      </w:r>
      <w:r w:rsidRPr="00E8620C">
        <w:rPr>
          <w:rFonts w:ascii="Georgia" w:eastAsia="Times New Roman" w:hAnsi="Georgia" w:cs="Times New Roman"/>
          <w:color w:val="292929"/>
          <w:spacing w:val="-1"/>
          <w:sz w:val="32"/>
          <w:szCs w:val="32"/>
          <w:lang w:eastAsia="en-IN"/>
        </w:rPr>
        <w:t>, we need to select the source which is our S3 bucket here. Next option is </w:t>
      </w:r>
      <w:r w:rsidRPr="00E8620C">
        <w:rPr>
          <w:rFonts w:ascii="Georgia" w:eastAsia="Times New Roman" w:hAnsi="Georgia" w:cs="Times New Roman"/>
          <w:i/>
          <w:iCs/>
          <w:color w:val="292929"/>
          <w:spacing w:val="-1"/>
          <w:sz w:val="32"/>
          <w:szCs w:val="32"/>
          <w:lang w:eastAsia="en-IN"/>
        </w:rPr>
        <w:t>Origin Path</w:t>
      </w:r>
      <w:r w:rsidRPr="00E8620C">
        <w:rPr>
          <w:rFonts w:ascii="Georgia" w:eastAsia="Times New Roman" w:hAnsi="Georgia" w:cs="Times New Roman"/>
          <w:color w:val="292929"/>
          <w:spacing w:val="-1"/>
          <w:sz w:val="32"/>
          <w:szCs w:val="32"/>
          <w:lang w:eastAsia="en-IN"/>
        </w:rPr>
        <w:t>, where we need to give the path of the folder in which we have the image file. If the file(s) is not in a folder and directly uploaded to S3, we should leave this blank.</w:t>
      </w:r>
    </w:p>
    <w:p w:rsidR="00E8620C" w:rsidRPr="00E8620C" w:rsidRDefault="00E8620C" w:rsidP="00E8620C">
      <w:pPr>
        <w:shd w:val="clear" w:color="auto" w:fill="F2F2F2"/>
        <w:spacing w:after="0" w:line="240" w:lineRule="auto"/>
        <w:rPr>
          <w:rFonts w:ascii="Times New Roman" w:eastAsia="Times New Roman" w:hAnsi="Times New Roman" w:cs="Times New Roman"/>
          <w:sz w:val="24"/>
          <w:szCs w:val="24"/>
          <w:lang w:eastAsia="en-IN"/>
        </w:rPr>
      </w:pPr>
    </w:p>
    <w:p w:rsidR="00E8620C" w:rsidRPr="00E8620C" w:rsidRDefault="00E8620C" w:rsidP="00E8620C">
      <w:pPr>
        <w:shd w:val="clear" w:color="auto" w:fill="F2F2F2"/>
        <w:spacing w:after="10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6667500" cy="3726180"/>
            <wp:effectExtent l="0" t="0" r="0" b="7620"/>
            <wp:docPr id="21" name="Picture 21" descr="https://miro.medium.com/max/875/1*sTjRurs1ZVgqTYiSw98J3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iro.medium.com/max/875/1*sTjRurs1ZVgqTYiSw98J3w.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67500" cy="3726180"/>
                    </a:xfrm>
                    <a:prstGeom prst="rect">
                      <a:avLst/>
                    </a:prstGeom>
                    <a:noFill/>
                    <a:ln>
                      <a:noFill/>
                    </a:ln>
                  </pic:spPr>
                </pic:pic>
              </a:graphicData>
            </a:graphic>
          </wp:inline>
        </w:drawing>
      </w:r>
    </w:p>
    <w:p w:rsidR="00E8620C" w:rsidRPr="00E8620C" w:rsidRDefault="00E8620C" w:rsidP="00E8620C">
      <w:pPr>
        <w:spacing w:after="0" w:line="240" w:lineRule="auto"/>
        <w:rPr>
          <w:rFonts w:ascii="Times New Roman" w:eastAsia="Times New Roman" w:hAnsi="Times New Roman" w:cs="Times New Roman"/>
          <w:sz w:val="24"/>
          <w:szCs w:val="24"/>
          <w:lang w:eastAsia="en-IN"/>
        </w:rPr>
      </w:pPr>
      <w:r w:rsidRPr="00E8620C">
        <w:rPr>
          <w:rFonts w:ascii="Times New Roman" w:eastAsia="Times New Roman" w:hAnsi="Times New Roman" w:cs="Times New Roman"/>
          <w:sz w:val="24"/>
          <w:szCs w:val="24"/>
          <w:lang w:eastAsia="en-IN"/>
        </w:rPr>
        <w:t xml:space="preserve">Origin Settings in creating </w:t>
      </w:r>
      <w:proofErr w:type="spellStart"/>
      <w:r w:rsidRPr="00E8620C">
        <w:rPr>
          <w:rFonts w:ascii="Times New Roman" w:eastAsia="Times New Roman" w:hAnsi="Times New Roman" w:cs="Times New Roman"/>
          <w:sz w:val="24"/>
          <w:szCs w:val="24"/>
          <w:lang w:eastAsia="en-IN"/>
        </w:rPr>
        <w:t>CloudFront</w:t>
      </w:r>
      <w:proofErr w:type="spellEnd"/>
      <w:r w:rsidRPr="00E8620C">
        <w:rPr>
          <w:rFonts w:ascii="Times New Roman" w:eastAsia="Times New Roman" w:hAnsi="Times New Roman" w:cs="Times New Roman"/>
          <w:sz w:val="24"/>
          <w:szCs w:val="24"/>
          <w:lang w:eastAsia="en-IN"/>
        </w:rPr>
        <w:t xml:space="preserve"> Distribution</w:t>
      </w:r>
    </w:p>
    <w:p w:rsidR="00E8620C" w:rsidRPr="00E8620C" w:rsidRDefault="00E8620C" w:rsidP="00E8620C">
      <w:pPr>
        <w:shd w:val="clear" w:color="auto" w:fill="FFFFFF"/>
        <w:spacing w:before="480" w:after="0" w:line="480" w:lineRule="atLeast"/>
        <w:rPr>
          <w:rFonts w:ascii="Georgia" w:eastAsia="Times New Roman" w:hAnsi="Georgia" w:cs="Times New Roman"/>
          <w:color w:val="292929"/>
          <w:spacing w:val="-1"/>
          <w:sz w:val="32"/>
          <w:szCs w:val="32"/>
          <w:lang w:eastAsia="en-IN"/>
        </w:rPr>
      </w:pPr>
      <w:r w:rsidRPr="00E8620C">
        <w:rPr>
          <w:rFonts w:ascii="Georgia" w:eastAsia="Times New Roman" w:hAnsi="Georgia" w:cs="Times New Roman"/>
          <w:color w:val="292929"/>
          <w:spacing w:val="-1"/>
          <w:sz w:val="32"/>
          <w:szCs w:val="32"/>
          <w:lang w:eastAsia="en-IN"/>
        </w:rPr>
        <w:t>Having filled Origin Domain Name,</w:t>
      </w:r>
      <w:r w:rsidRPr="00E8620C">
        <w:rPr>
          <w:rFonts w:ascii="Georgia" w:eastAsia="Times New Roman" w:hAnsi="Georgia" w:cs="Times New Roman"/>
          <w:i/>
          <w:iCs/>
          <w:color w:val="292929"/>
          <w:spacing w:val="-1"/>
          <w:sz w:val="32"/>
          <w:szCs w:val="32"/>
          <w:lang w:eastAsia="en-IN"/>
        </w:rPr>
        <w:t> Origin ID</w:t>
      </w:r>
      <w:r w:rsidRPr="00E8620C">
        <w:rPr>
          <w:rFonts w:ascii="Georgia" w:eastAsia="Times New Roman" w:hAnsi="Georgia" w:cs="Times New Roman"/>
          <w:color w:val="292929"/>
          <w:spacing w:val="-1"/>
          <w:sz w:val="32"/>
          <w:szCs w:val="32"/>
          <w:lang w:eastAsia="en-IN"/>
        </w:rPr>
        <w:t>(it’s automatically populated), we now click ‘yes’ on </w:t>
      </w:r>
      <w:r w:rsidRPr="00E8620C">
        <w:rPr>
          <w:rFonts w:ascii="Georgia" w:eastAsia="Times New Roman" w:hAnsi="Georgia" w:cs="Times New Roman"/>
          <w:i/>
          <w:iCs/>
          <w:color w:val="292929"/>
          <w:spacing w:val="-1"/>
          <w:sz w:val="32"/>
          <w:szCs w:val="32"/>
          <w:lang w:eastAsia="en-IN"/>
        </w:rPr>
        <w:t>Restrict Bucket Access</w:t>
      </w:r>
      <w:r w:rsidRPr="00E8620C">
        <w:rPr>
          <w:rFonts w:ascii="Georgia" w:eastAsia="Times New Roman" w:hAnsi="Georgia" w:cs="Times New Roman"/>
          <w:color w:val="292929"/>
          <w:spacing w:val="-1"/>
          <w:sz w:val="32"/>
          <w:szCs w:val="32"/>
          <w:lang w:eastAsia="en-IN"/>
        </w:rPr>
        <w:t xml:space="preserve"> which will enable the customers to use only the </w:t>
      </w:r>
      <w:proofErr w:type="spellStart"/>
      <w:r w:rsidRPr="00E8620C">
        <w:rPr>
          <w:rFonts w:ascii="Georgia" w:eastAsia="Times New Roman" w:hAnsi="Georgia" w:cs="Times New Roman"/>
          <w:color w:val="292929"/>
          <w:spacing w:val="-1"/>
          <w:sz w:val="32"/>
          <w:szCs w:val="32"/>
          <w:lang w:eastAsia="en-IN"/>
        </w:rPr>
        <w:t>CloudFront</w:t>
      </w:r>
      <w:proofErr w:type="spellEnd"/>
      <w:r w:rsidRPr="00E8620C">
        <w:rPr>
          <w:rFonts w:ascii="Georgia" w:eastAsia="Times New Roman" w:hAnsi="Georgia" w:cs="Times New Roman"/>
          <w:color w:val="292929"/>
          <w:spacing w:val="-1"/>
          <w:sz w:val="32"/>
          <w:szCs w:val="32"/>
          <w:lang w:eastAsia="en-IN"/>
        </w:rPr>
        <w:t xml:space="preserve"> URL and disable the S3 URL for everyone. You can also read about all these options by clicking on the small </w:t>
      </w:r>
      <w:r w:rsidRPr="00E8620C">
        <w:rPr>
          <w:rFonts w:ascii="Georgia" w:eastAsia="Times New Roman" w:hAnsi="Georgia" w:cs="Times New Roman"/>
          <w:color w:val="292929"/>
          <w:spacing w:val="-1"/>
          <w:sz w:val="32"/>
          <w:szCs w:val="32"/>
          <w:lang w:eastAsia="en-IN"/>
        </w:rPr>
        <w:lastRenderedPageBreak/>
        <w:t>‘</w:t>
      </w:r>
      <w:proofErr w:type="spellStart"/>
      <w:r w:rsidRPr="00E8620C">
        <w:rPr>
          <w:rFonts w:ascii="Georgia" w:eastAsia="Times New Roman" w:hAnsi="Georgia" w:cs="Times New Roman"/>
          <w:color w:val="292929"/>
          <w:spacing w:val="-1"/>
          <w:sz w:val="32"/>
          <w:szCs w:val="32"/>
          <w:lang w:eastAsia="en-IN"/>
        </w:rPr>
        <w:t>i</w:t>
      </w:r>
      <w:proofErr w:type="spellEnd"/>
      <w:r w:rsidRPr="00E8620C">
        <w:rPr>
          <w:rFonts w:ascii="Georgia" w:eastAsia="Times New Roman" w:hAnsi="Georgia" w:cs="Times New Roman"/>
          <w:color w:val="292929"/>
          <w:spacing w:val="-1"/>
          <w:sz w:val="32"/>
          <w:szCs w:val="32"/>
          <w:lang w:eastAsia="en-IN"/>
        </w:rPr>
        <w:t>’ right next to each box. Next, we click on ‘</w:t>
      </w:r>
      <w:r w:rsidRPr="00E8620C">
        <w:rPr>
          <w:rFonts w:ascii="Georgia" w:eastAsia="Times New Roman" w:hAnsi="Georgia" w:cs="Times New Roman"/>
          <w:i/>
          <w:iCs/>
          <w:color w:val="292929"/>
          <w:spacing w:val="-1"/>
          <w:sz w:val="32"/>
          <w:szCs w:val="32"/>
          <w:lang w:eastAsia="en-IN"/>
        </w:rPr>
        <w:t>Create New Identity</w:t>
      </w:r>
      <w:r w:rsidRPr="00E8620C">
        <w:rPr>
          <w:rFonts w:ascii="Georgia" w:eastAsia="Times New Roman" w:hAnsi="Georgia" w:cs="Times New Roman"/>
          <w:color w:val="292929"/>
          <w:spacing w:val="-1"/>
          <w:sz w:val="32"/>
          <w:szCs w:val="32"/>
          <w:lang w:eastAsia="en-IN"/>
        </w:rPr>
        <w:t>’ for Origin Access and then </w:t>
      </w:r>
      <w:r w:rsidRPr="00E8620C">
        <w:rPr>
          <w:rFonts w:ascii="Georgia" w:eastAsia="Times New Roman" w:hAnsi="Georgia" w:cs="Times New Roman"/>
          <w:i/>
          <w:iCs/>
          <w:color w:val="292929"/>
          <w:spacing w:val="-1"/>
          <w:sz w:val="32"/>
          <w:szCs w:val="32"/>
          <w:lang w:eastAsia="en-IN"/>
        </w:rPr>
        <w:t>Grant Read Permissions on Bucket</w:t>
      </w:r>
      <w:r w:rsidRPr="00E8620C">
        <w:rPr>
          <w:rFonts w:ascii="Georgia" w:eastAsia="Times New Roman" w:hAnsi="Georgia" w:cs="Times New Roman"/>
          <w:color w:val="292929"/>
          <w:spacing w:val="-1"/>
          <w:sz w:val="32"/>
          <w:szCs w:val="32"/>
          <w:lang w:eastAsia="en-IN"/>
        </w:rPr>
        <w:t>.</w:t>
      </w:r>
    </w:p>
    <w:p w:rsidR="00E8620C" w:rsidRPr="00E8620C" w:rsidRDefault="00E8620C" w:rsidP="00E8620C">
      <w:pPr>
        <w:shd w:val="clear" w:color="auto" w:fill="FFFFFF"/>
        <w:spacing w:before="480" w:after="0" w:line="480" w:lineRule="atLeast"/>
        <w:rPr>
          <w:rFonts w:ascii="Georgia" w:eastAsia="Times New Roman" w:hAnsi="Georgia" w:cs="Times New Roman"/>
          <w:color w:val="292929"/>
          <w:spacing w:val="-1"/>
          <w:sz w:val="32"/>
          <w:szCs w:val="32"/>
          <w:lang w:eastAsia="en-IN"/>
        </w:rPr>
      </w:pPr>
      <w:r w:rsidRPr="00E8620C">
        <w:rPr>
          <w:rFonts w:ascii="Georgia" w:eastAsia="Times New Roman" w:hAnsi="Georgia" w:cs="Times New Roman"/>
          <w:color w:val="292929"/>
          <w:spacing w:val="-1"/>
          <w:sz w:val="32"/>
          <w:szCs w:val="32"/>
          <w:lang w:eastAsia="en-IN"/>
        </w:rPr>
        <w:t>Let’s look at the next batch of options from the form.</w:t>
      </w:r>
    </w:p>
    <w:p w:rsidR="00E8620C" w:rsidRPr="00E8620C" w:rsidRDefault="00E8620C" w:rsidP="00E8620C">
      <w:pPr>
        <w:shd w:val="clear" w:color="auto" w:fill="F2F2F2"/>
        <w:spacing w:after="0" w:line="240" w:lineRule="auto"/>
        <w:rPr>
          <w:rFonts w:ascii="Times New Roman" w:eastAsia="Times New Roman" w:hAnsi="Times New Roman" w:cs="Times New Roman"/>
          <w:sz w:val="24"/>
          <w:szCs w:val="24"/>
          <w:lang w:eastAsia="en-IN"/>
        </w:rPr>
      </w:pPr>
    </w:p>
    <w:p w:rsidR="00E8620C" w:rsidRPr="00E8620C" w:rsidRDefault="00E8620C" w:rsidP="00E8620C">
      <w:pPr>
        <w:shd w:val="clear" w:color="auto" w:fill="F2F2F2"/>
        <w:spacing w:after="10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6667500" cy="6484620"/>
            <wp:effectExtent l="0" t="0" r="0" b="0"/>
            <wp:docPr id="19" name="Picture 19" descr="https://miro.medium.com/max/875/1*wjuyDDN0woK-sl5wr2mA0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miro.medium.com/max/875/1*wjuyDDN0woK-sl5wr2mA0A.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67500" cy="6484620"/>
                    </a:xfrm>
                    <a:prstGeom prst="rect">
                      <a:avLst/>
                    </a:prstGeom>
                    <a:noFill/>
                    <a:ln>
                      <a:noFill/>
                    </a:ln>
                  </pic:spPr>
                </pic:pic>
              </a:graphicData>
            </a:graphic>
          </wp:inline>
        </w:drawing>
      </w:r>
    </w:p>
    <w:p w:rsidR="00E8620C" w:rsidRPr="00E8620C" w:rsidRDefault="00E8620C" w:rsidP="00E8620C">
      <w:pPr>
        <w:shd w:val="clear" w:color="auto" w:fill="FFFFFF"/>
        <w:spacing w:before="480" w:after="0" w:line="480" w:lineRule="atLeast"/>
        <w:rPr>
          <w:rFonts w:ascii="Georgia" w:eastAsia="Times New Roman" w:hAnsi="Georgia" w:cs="Times New Roman"/>
          <w:color w:val="292929"/>
          <w:spacing w:val="-1"/>
          <w:sz w:val="32"/>
          <w:szCs w:val="32"/>
          <w:lang w:eastAsia="en-IN"/>
        </w:rPr>
      </w:pPr>
      <w:r w:rsidRPr="00E8620C">
        <w:rPr>
          <w:rFonts w:ascii="Georgia" w:eastAsia="Times New Roman" w:hAnsi="Georgia" w:cs="Times New Roman"/>
          <w:color w:val="292929"/>
          <w:spacing w:val="-1"/>
          <w:sz w:val="32"/>
          <w:szCs w:val="32"/>
          <w:lang w:eastAsia="en-IN"/>
        </w:rPr>
        <w:lastRenderedPageBreak/>
        <w:t>Selecting “</w:t>
      </w:r>
      <w:r w:rsidRPr="00E8620C">
        <w:rPr>
          <w:rFonts w:ascii="Georgia" w:eastAsia="Times New Roman" w:hAnsi="Georgia" w:cs="Times New Roman"/>
          <w:i/>
          <w:iCs/>
          <w:color w:val="292929"/>
          <w:spacing w:val="-1"/>
          <w:sz w:val="32"/>
          <w:szCs w:val="32"/>
          <w:lang w:eastAsia="en-IN"/>
        </w:rPr>
        <w:t>Redirect HTTP to HTTPS</w:t>
      </w:r>
      <w:r w:rsidRPr="00E8620C">
        <w:rPr>
          <w:rFonts w:ascii="Georgia" w:eastAsia="Times New Roman" w:hAnsi="Georgia" w:cs="Times New Roman"/>
          <w:color w:val="292929"/>
          <w:spacing w:val="-1"/>
          <w:sz w:val="32"/>
          <w:szCs w:val="32"/>
          <w:lang w:eastAsia="en-IN"/>
        </w:rPr>
        <w:t>” helps anyone to view the content accessing the URL using either of the prefixes. If we select ‘</w:t>
      </w:r>
      <w:r w:rsidRPr="00E8620C">
        <w:rPr>
          <w:rFonts w:ascii="Georgia" w:eastAsia="Times New Roman" w:hAnsi="Georgia" w:cs="Times New Roman"/>
          <w:i/>
          <w:iCs/>
          <w:color w:val="292929"/>
          <w:spacing w:val="-1"/>
          <w:sz w:val="32"/>
          <w:szCs w:val="32"/>
          <w:lang w:eastAsia="en-IN"/>
        </w:rPr>
        <w:t>HTTPS only</w:t>
      </w:r>
      <w:r w:rsidRPr="00E8620C">
        <w:rPr>
          <w:rFonts w:ascii="Georgia" w:eastAsia="Times New Roman" w:hAnsi="Georgia" w:cs="Times New Roman"/>
          <w:color w:val="292929"/>
          <w:spacing w:val="-1"/>
          <w:sz w:val="32"/>
          <w:szCs w:val="32"/>
          <w:lang w:eastAsia="en-IN"/>
        </w:rPr>
        <w:t xml:space="preserve">’ option, which in fact is a secure option, anyone using HTTP as a prefix will face an error and will not be able to access the content. Rest of the options are kept in default values. The </w:t>
      </w:r>
      <w:proofErr w:type="gramStart"/>
      <w:r w:rsidRPr="00E8620C">
        <w:rPr>
          <w:rFonts w:ascii="Georgia" w:eastAsia="Times New Roman" w:hAnsi="Georgia" w:cs="Times New Roman"/>
          <w:color w:val="292929"/>
          <w:spacing w:val="-1"/>
          <w:sz w:val="32"/>
          <w:szCs w:val="32"/>
          <w:lang w:eastAsia="en-IN"/>
        </w:rPr>
        <w:t>TTL(</w:t>
      </w:r>
      <w:proofErr w:type="gramEnd"/>
      <w:r w:rsidRPr="00E8620C">
        <w:rPr>
          <w:rFonts w:ascii="Georgia" w:eastAsia="Times New Roman" w:hAnsi="Georgia" w:cs="Times New Roman"/>
          <w:color w:val="292929"/>
          <w:spacing w:val="-1"/>
          <w:sz w:val="32"/>
          <w:szCs w:val="32"/>
          <w:lang w:eastAsia="en-IN"/>
        </w:rPr>
        <w:t>Time to Live) values represent the time for which the data exist in Edge Locations. The unit of the TTL is seconds.</w:t>
      </w:r>
    </w:p>
    <w:p w:rsidR="00E8620C" w:rsidRPr="00E8620C" w:rsidRDefault="00E8620C" w:rsidP="00E8620C">
      <w:pPr>
        <w:shd w:val="clear" w:color="auto" w:fill="FFFFFF"/>
        <w:spacing w:before="480" w:after="0" w:line="480" w:lineRule="atLeast"/>
        <w:rPr>
          <w:rFonts w:ascii="Georgia" w:eastAsia="Times New Roman" w:hAnsi="Georgia" w:cs="Times New Roman"/>
          <w:color w:val="292929"/>
          <w:spacing w:val="-1"/>
          <w:sz w:val="32"/>
          <w:szCs w:val="32"/>
          <w:lang w:eastAsia="en-IN"/>
        </w:rPr>
      </w:pPr>
      <w:r w:rsidRPr="00E8620C">
        <w:rPr>
          <w:rFonts w:ascii="Georgia" w:eastAsia="Times New Roman" w:hAnsi="Georgia" w:cs="Times New Roman"/>
          <w:color w:val="292929"/>
          <w:spacing w:val="-1"/>
          <w:sz w:val="32"/>
          <w:szCs w:val="32"/>
          <w:lang w:eastAsia="en-IN"/>
        </w:rPr>
        <w:t>We use the default values for the rest of the settings on this page.</w:t>
      </w:r>
    </w:p>
    <w:p w:rsidR="00E8620C" w:rsidRPr="00E8620C" w:rsidRDefault="00E8620C" w:rsidP="00E8620C">
      <w:pPr>
        <w:shd w:val="clear" w:color="auto" w:fill="F2F2F2"/>
        <w:spacing w:after="0" w:line="240" w:lineRule="auto"/>
        <w:rPr>
          <w:rFonts w:ascii="Times New Roman" w:eastAsia="Times New Roman" w:hAnsi="Times New Roman" w:cs="Times New Roman"/>
          <w:sz w:val="24"/>
          <w:szCs w:val="24"/>
          <w:lang w:eastAsia="en-IN"/>
        </w:rPr>
      </w:pPr>
    </w:p>
    <w:p w:rsidR="00E8620C" w:rsidRPr="00E8620C" w:rsidRDefault="00E8620C" w:rsidP="00E8620C">
      <w:pPr>
        <w:shd w:val="clear" w:color="auto" w:fill="F2F2F2"/>
        <w:spacing w:after="10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6667500" cy="4701540"/>
            <wp:effectExtent l="0" t="0" r="0" b="3810"/>
            <wp:docPr id="17" name="Picture 17" descr="https://miro.medium.com/max/875/1*zedMQZuq_zbqo2K2pToMw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miro.medium.com/max/875/1*zedMQZuq_zbqo2K2pToMww.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67500" cy="4701540"/>
                    </a:xfrm>
                    <a:prstGeom prst="rect">
                      <a:avLst/>
                    </a:prstGeom>
                    <a:noFill/>
                    <a:ln>
                      <a:noFill/>
                    </a:ln>
                  </pic:spPr>
                </pic:pic>
              </a:graphicData>
            </a:graphic>
          </wp:inline>
        </w:drawing>
      </w:r>
    </w:p>
    <w:p w:rsidR="00E8620C" w:rsidRPr="00E8620C" w:rsidRDefault="00E8620C" w:rsidP="00E8620C">
      <w:pPr>
        <w:shd w:val="clear" w:color="auto" w:fill="F2F2F2"/>
        <w:spacing w:after="0" w:line="240" w:lineRule="auto"/>
        <w:rPr>
          <w:rFonts w:ascii="Times New Roman" w:eastAsia="Times New Roman" w:hAnsi="Times New Roman" w:cs="Times New Roman"/>
          <w:sz w:val="24"/>
          <w:szCs w:val="24"/>
          <w:lang w:eastAsia="en-IN"/>
        </w:rPr>
      </w:pPr>
    </w:p>
    <w:p w:rsidR="00E8620C" w:rsidRPr="00E8620C" w:rsidRDefault="00E8620C" w:rsidP="00E8620C">
      <w:pPr>
        <w:shd w:val="clear" w:color="auto" w:fill="F2F2F2"/>
        <w:spacing w:after="10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6667500" cy="2781300"/>
            <wp:effectExtent l="0" t="0" r="0" b="0"/>
            <wp:docPr id="15" name="Picture 15" descr="https://miro.medium.com/max/875/1*GG1GFADODMCOQlURoFZws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miro.medium.com/max/875/1*GG1GFADODMCOQlURoFZwsw.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67500" cy="2781300"/>
                    </a:xfrm>
                    <a:prstGeom prst="rect">
                      <a:avLst/>
                    </a:prstGeom>
                    <a:noFill/>
                    <a:ln>
                      <a:noFill/>
                    </a:ln>
                  </pic:spPr>
                </pic:pic>
              </a:graphicData>
            </a:graphic>
          </wp:inline>
        </w:drawing>
      </w:r>
    </w:p>
    <w:p w:rsidR="00E8620C" w:rsidRPr="00E8620C" w:rsidRDefault="00E8620C" w:rsidP="00E8620C">
      <w:pPr>
        <w:shd w:val="clear" w:color="auto" w:fill="FFFFFF"/>
        <w:spacing w:before="480" w:after="0" w:line="480" w:lineRule="atLeast"/>
        <w:rPr>
          <w:rFonts w:ascii="Georgia" w:eastAsia="Times New Roman" w:hAnsi="Georgia" w:cs="Times New Roman"/>
          <w:color w:val="292929"/>
          <w:spacing w:val="-1"/>
          <w:sz w:val="32"/>
          <w:szCs w:val="32"/>
          <w:lang w:eastAsia="en-IN"/>
        </w:rPr>
      </w:pPr>
      <w:r w:rsidRPr="00E8620C">
        <w:rPr>
          <w:rFonts w:ascii="Georgia" w:eastAsia="Times New Roman" w:hAnsi="Georgia" w:cs="Times New Roman"/>
          <w:color w:val="292929"/>
          <w:spacing w:val="-1"/>
          <w:sz w:val="32"/>
          <w:szCs w:val="32"/>
          <w:lang w:eastAsia="en-IN"/>
        </w:rPr>
        <w:t>We can also give custom SSL certificate if we require our users to access the content using an alternate domain name, for example, </w:t>
      </w:r>
      <w:r w:rsidRPr="00E8620C">
        <w:rPr>
          <w:rFonts w:ascii="Georgia" w:eastAsia="Times New Roman" w:hAnsi="Georgia" w:cs="Times New Roman"/>
          <w:color w:val="0000FF"/>
          <w:spacing w:val="-1"/>
          <w:sz w:val="32"/>
          <w:szCs w:val="32"/>
          <w:u w:val="single"/>
          <w:lang w:eastAsia="en-IN"/>
        </w:rPr>
        <w:t>https://www.example.com</w:t>
      </w:r>
      <w:r w:rsidRPr="00E8620C">
        <w:rPr>
          <w:rFonts w:ascii="Georgia" w:eastAsia="Times New Roman" w:hAnsi="Georgia" w:cs="Times New Roman"/>
          <w:color w:val="292929"/>
          <w:spacing w:val="-1"/>
          <w:sz w:val="32"/>
          <w:szCs w:val="32"/>
          <w:lang w:eastAsia="en-IN"/>
        </w:rPr>
        <w:t>/logo.jpg. You can also import/request a certificate with ACM which is AWS Certificate Manager.</w:t>
      </w:r>
      <w:bookmarkStart w:id="0" w:name="_GoBack"/>
      <w:bookmarkEnd w:id="0"/>
      <w:r w:rsidRPr="00E8620C">
        <w:rPr>
          <w:rFonts w:ascii="Georgia" w:eastAsia="Times New Roman" w:hAnsi="Georgia" w:cs="Times New Roman"/>
          <w:color w:val="292929"/>
          <w:spacing w:val="-1"/>
          <w:sz w:val="32"/>
          <w:szCs w:val="32"/>
          <w:lang w:eastAsia="en-IN"/>
        </w:rPr>
        <w:t>. Now, we can click on ‘</w:t>
      </w:r>
      <w:r w:rsidRPr="00E8620C">
        <w:rPr>
          <w:rFonts w:ascii="Georgia" w:eastAsia="Times New Roman" w:hAnsi="Georgia" w:cs="Times New Roman"/>
          <w:i/>
          <w:iCs/>
          <w:color w:val="292929"/>
          <w:spacing w:val="-1"/>
          <w:sz w:val="32"/>
          <w:szCs w:val="32"/>
          <w:lang w:eastAsia="en-IN"/>
        </w:rPr>
        <w:t>Create Distribution</w:t>
      </w:r>
      <w:r w:rsidRPr="00E8620C">
        <w:rPr>
          <w:rFonts w:ascii="Georgia" w:eastAsia="Times New Roman" w:hAnsi="Georgia" w:cs="Times New Roman"/>
          <w:color w:val="292929"/>
          <w:spacing w:val="-1"/>
          <w:sz w:val="32"/>
          <w:szCs w:val="32"/>
          <w:lang w:eastAsia="en-IN"/>
        </w:rPr>
        <w:t xml:space="preserve">’ which will create our </w:t>
      </w:r>
      <w:proofErr w:type="spellStart"/>
      <w:r w:rsidRPr="00E8620C">
        <w:rPr>
          <w:rFonts w:ascii="Georgia" w:eastAsia="Times New Roman" w:hAnsi="Georgia" w:cs="Times New Roman"/>
          <w:color w:val="292929"/>
          <w:spacing w:val="-1"/>
          <w:sz w:val="32"/>
          <w:szCs w:val="32"/>
          <w:lang w:eastAsia="en-IN"/>
        </w:rPr>
        <w:t>CloudFront</w:t>
      </w:r>
      <w:proofErr w:type="spellEnd"/>
      <w:r w:rsidRPr="00E8620C">
        <w:rPr>
          <w:rFonts w:ascii="Georgia" w:eastAsia="Times New Roman" w:hAnsi="Georgia" w:cs="Times New Roman"/>
          <w:color w:val="292929"/>
          <w:spacing w:val="-1"/>
          <w:sz w:val="32"/>
          <w:szCs w:val="32"/>
          <w:lang w:eastAsia="en-IN"/>
        </w:rPr>
        <w:t xml:space="preserve"> distribution.</w:t>
      </w:r>
    </w:p>
    <w:p w:rsidR="00E8620C" w:rsidRPr="00E8620C" w:rsidRDefault="00E8620C" w:rsidP="00E8620C">
      <w:pPr>
        <w:shd w:val="clear" w:color="auto" w:fill="F2F2F2"/>
        <w:spacing w:after="0" w:line="240" w:lineRule="auto"/>
        <w:rPr>
          <w:rFonts w:ascii="Times New Roman" w:eastAsia="Times New Roman" w:hAnsi="Times New Roman" w:cs="Times New Roman"/>
          <w:sz w:val="24"/>
          <w:szCs w:val="24"/>
          <w:lang w:eastAsia="en-IN"/>
        </w:rPr>
      </w:pPr>
    </w:p>
    <w:p w:rsidR="00E8620C" w:rsidRPr="00E8620C" w:rsidRDefault="00E8620C" w:rsidP="00E8620C">
      <w:pPr>
        <w:shd w:val="clear" w:color="auto" w:fill="F2F2F2"/>
        <w:spacing w:after="10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6667500" cy="2125980"/>
            <wp:effectExtent l="0" t="0" r="0" b="7620"/>
            <wp:docPr id="13" name="Picture 13" descr="https://miro.medium.com/max/875/1*BZiGCNBaPX-V-MbwDs3h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miro.medium.com/max/875/1*BZiGCNBaPX-V-MbwDs3hsA.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67500" cy="2125980"/>
                    </a:xfrm>
                    <a:prstGeom prst="rect">
                      <a:avLst/>
                    </a:prstGeom>
                    <a:noFill/>
                    <a:ln>
                      <a:noFill/>
                    </a:ln>
                  </pic:spPr>
                </pic:pic>
              </a:graphicData>
            </a:graphic>
          </wp:inline>
        </w:drawing>
      </w:r>
    </w:p>
    <w:p w:rsidR="00E8620C" w:rsidRPr="00E8620C" w:rsidRDefault="00E8620C" w:rsidP="00E8620C">
      <w:pPr>
        <w:spacing w:after="0" w:line="240" w:lineRule="auto"/>
        <w:rPr>
          <w:rFonts w:ascii="Times New Roman" w:eastAsia="Times New Roman" w:hAnsi="Times New Roman" w:cs="Times New Roman"/>
          <w:sz w:val="24"/>
          <w:szCs w:val="24"/>
          <w:lang w:eastAsia="en-IN"/>
        </w:rPr>
      </w:pPr>
      <w:proofErr w:type="spellStart"/>
      <w:proofErr w:type="gramStart"/>
      <w:r w:rsidRPr="00E8620C">
        <w:rPr>
          <w:rFonts w:ascii="Times New Roman" w:eastAsia="Times New Roman" w:hAnsi="Times New Roman" w:cs="Times New Roman"/>
          <w:sz w:val="24"/>
          <w:szCs w:val="24"/>
          <w:lang w:eastAsia="en-IN"/>
        </w:rPr>
        <w:t>CloudFront</w:t>
      </w:r>
      <w:proofErr w:type="spellEnd"/>
      <w:r w:rsidRPr="00E8620C">
        <w:rPr>
          <w:rFonts w:ascii="Times New Roman" w:eastAsia="Times New Roman" w:hAnsi="Times New Roman" w:cs="Times New Roman"/>
          <w:sz w:val="24"/>
          <w:szCs w:val="24"/>
          <w:lang w:eastAsia="en-IN"/>
        </w:rPr>
        <w:t xml:space="preserve"> Distribution initialisation page.</w:t>
      </w:r>
      <w:proofErr w:type="gramEnd"/>
    </w:p>
    <w:p w:rsidR="00E8620C" w:rsidRPr="00E8620C" w:rsidRDefault="00E8620C" w:rsidP="00E8620C">
      <w:pPr>
        <w:shd w:val="clear" w:color="auto" w:fill="FFFFFF"/>
        <w:spacing w:before="480" w:after="0" w:line="480" w:lineRule="atLeast"/>
        <w:rPr>
          <w:rFonts w:ascii="Georgia" w:eastAsia="Times New Roman" w:hAnsi="Georgia" w:cs="Times New Roman"/>
          <w:color w:val="292929"/>
          <w:spacing w:val="-1"/>
          <w:sz w:val="32"/>
          <w:szCs w:val="32"/>
          <w:lang w:eastAsia="en-IN"/>
        </w:rPr>
      </w:pPr>
      <w:r w:rsidRPr="00E8620C">
        <w:rPr>
          <w:rFonts w:ascii="Georgia" w:eastAsia="Times New Roman" w:hAnsi="Georgia" w:cs="Times New Roman"/>
          <w:color w:val="292929"/>
          <w:spacing w:val="-1"/>
          <w:sz w:val="32"/>
          <w:szCs w:val="32"/>
          <w:lang w:eastAsia="en-IN"/>
        </w:rPr>
        <w:t>It’s normal to see a message just like above after we click on </w:t>
      </w:r>
      <w:r w:rsidRPr="00E8620C">
        <w:rPr>
          <w:rFonts w:ascii="Georgia" w:eastAsia="Times New Roman" w:hAnsi="Georgia" w:cs="Times New Roman"/>
          <w:i/>
          <w:iCs/>
          <w:color w:val="292929"/>
          <w:spacing w:val="-1"/>
          <w:sz w:val="32"/>
          <w:szCs w:val="32"/>
          <w:lang w:eastAsia="en-IN"/>
        </w:rPr>
        <w:t>Create Distribution</w:t>
      </w:r>
      <w:r w:rsidRPr="00E8620C">
        <w:rPr>
          <w:rFonts w:ascii="Georgia" w:eastAsia="Times New Roman" w:hAnsi="Georgia" w:cs="Times New Roman"/>
          <w:color w:val="292929"/>
          <w:spacing w:val="-1"/>
          <w:sz w:val="32"/>
          <w:szCs w:val="32"/>
          <w:lang w:eastAsia="en-IN"/>
        </w:rPr>
        <w:t xml:space="preserve">. It gives us the information on how to configure signed URLs for private content </w:t>
      </w:r>
      <w:proofErr w:type="gramStart"/>
      <w:r w:rsidRPr="00E8620C">
        <w:rPr>
          <w:rFonts w:ascii="Georgia" w:eastAsia="Times New Roman" w:hAnsi="Georgia" w:cs="Times New Roman"/>
          <w:color w:val="292929"/>
          <w:spacing w:val="-1"/>
          <w:sz w:val="32"/>
          <w:szCs w:val="32"/>
          <w:lang w:eastAsia="en-IN"/>
        </w:rPr>
        <w:t>distribution(</w:t>
      </w:r>
      <w:proofErr w:type="gramEnd"/>
      <w:r w:rsidRPr="00E8620C">
        <w:rPr>
          <w:rFonts w:ascii="Georgia" w:eastAsia="Times New Roman" w:hAnsi="Georgia" w:cs="Times New Roman"/>
          <w:color w:val="292929"/>
          <w:spacing w:val="-1"/>
          <w:sz w:val="32"/>
          <w:szCs w:val="32"/>
          <w:lang w:eastAsia="en-IN"/>
        </w:rPr>
        <w:t>contents which customers pay to access). To see our newly created distribution, click on the option Distribution from the left panel.</w:t>
      </w:r>
    </w:p>
    <w:p w:rsidR="00E8620C" w:rsidRPr="00E8620C" w:rsidRDefault="00E8620C" w:rsidP="00E8620C">
      <w:pPr>
        <w:shd w:val="clear" w:color="auto" w:fill="F2F2F2"/>
        <w:spacing w:after="0" w:line="240" w:lineRule="auto"/>
        <w:rPr>
          <w:rFonts w:ascii="Times New Roman" w:eastAsia="Times New Roman" w:hAnsi="Times New Roman" w:cs="Times New Roman"/>
          <w:sz w:val="24"/>
          <w:szCs w:val="24"/>
          <w:lang w:eastAsia="en-IN"/>
        </w:rPr>
      </w:pPr>
    </w:p>
    <w:p w:rsidR="00E8620C" w:rsidRPr="00E8620C" w:rsidRDefault="00E8620C" w:rsidP="00E8620C">
      <w:pPr>
        <w:shd w:val="clear" w:color="auto" w:fill="F2F2F2"/>
        <w:spacing w:after="10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6667500" cy="1402080"/>
            <wp:effectExtent l="0" t="0" r="0" b="7620"/>
            <wp:docPr id="11" name="Picture 11" descr="https://miro.medium.com/max/875/1*VCu3pwkRGSEypR_FHLoqX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miro.medium.com/max/875/1*VCu3pwkRGSEypR_FHLoqXA.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67500" cy="1402080"/>
                    </a:xfrm>
                    <a:prstGeom prst="rect">
                      <a:avLst/>
                    </a:prstGeom>
                    <a:noFill/>
                    <a:ln>
                      <a:noFill/>
                    </a:ln>
                  </pic:spPr>
                </pic:pic>
              </a:graphicData>
            </a:graphic>
          </wp:inline>
        </w:drawing>
      </w:r>
    </w:p>
    <w:p w:rsidR="00E8620C" w:rsidRPr="00E8620C" w:rsidRDefault="00E8620C" w:rsidP="00E8620C">
      <w:pPr>
        <w:shd w:val="clear" w:color="auto" w:fill="FFFFFF"/>
        <w:spacing w:before="480" w:after="0" w:line="480" w:lineRule="atLeast"/>
        <w:rPr>
          <w:rFonts w:ascii="Georgia" w:eastAsia="Times New Roman" w:hAnsi="Georgia" w:cs="Times New Roman"/>
          <w:color w:val="292929"/>
          <w:spacing w:val="-1"/>
          <w:sz w:val="32"/>
          <w:szCs w:val="32"/>
          <w:lang w:eastAsia="en-IN"/>
        </w:rPr>
      </w:pPr>
      <w:r w:rsidRPr="00E8620C">
        <w:rPr>
          <w:rFonts w:ascii="Georgia" w:eastAsia="Times New Roman" w:hAnsi="Georgia" w:cs="Times New Roman"/>
          <w:color w:val="292929"/>
          <w:spacing w:val="-1"/>
          <w:sz w:val="32"/>
          <w:szCs w:val="32"/>
          <w:lang w:eastAsia="en-IN"/>
        </w:rPr>
        <w:lastRenderedPageBreak/>
        <w:t>AWS usually takes around 10–15 mins to provision a distribution, however, in the grand scheme of things it’s quite alright considering the level of architecture running behind. Once it’s done we can see the status changing to ‘Deployed’ just like the below screenshot.</w:t>
      </w:r>
    </w:p>
    <w:p w:rsidR="00E8620C" w:rsidRPr="00E8620C" w:rsidRDefault="00E8620C" w:rsidP="00E8620C">
      <w:pPr>
        <w:shd w:val="clear" w:color="auto" w:fill="F2F2F2"/>
        <w:spacing w:after="0" w:line="240" w:lineRule="auto"/>
        <w:rPr>
          <w:rFonts w:ascii="Times New Roman" w:eastAsia="Times New Roman" w:hAnsi="Times New Roman" w:cs="Times New Roman"/>
          <w:sz w:val="24"/>
          <w:szCs w:val="24"/>
          <w:lang w:eastAsia="en-IN"/>
        </w:rPr>
      </w:pPr>
    </w:p>
    <w:p w:rsidR="00E8620C" w:rsidRPr="00E8620C" w:rsidRDefault="00E8620C" w:rsidP="00E8620C">
      <w:pPr>
        <w:shd w:val="clear" w:color="auto" w:fill="F2F2F2"/>
        <w:spacing w:after="10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6667500" cy="1219200"/>
            <wp:effectExtent l="0" t="0" r="0" b="0"/>
            <wp:docPr id="9" name="Picture 9" descr="https://miro.medium.com/max/875/1*HaJEKkqoN2V_EF8V9Pg0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miro.medium.com/max/875/1*HaJEKkqoN2V_EF8V9Pg0vg.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67500" cy="1219200"/>
                    </a:xfrm>
                    <a:prstGeom prst="rect">
                      <a:avLst/>
                    </a:prstGeom>
                    <a:noFill/>
                    <a:ln>
                      <a:noFill/>
                    </a:ln>
                  </pic:spPr>
                </pic:pic>
              </a:graphicData>
            </a:graphic>
          </wp:inline>
        </w:drawing>
      </w:r>
    </w:p>
    <w:p w:rsidR="00E8620C" w:rsidRPr="00E8620C" w:rsidRDefault="00E8620C" w:rsidP="00E8620C">
      <w:pPr>
        <w:shd w:val="clear" w:color="auto" w:fill="FFFFFF"/>
        <w:spacing w:before="480" w:after="0" w:line="480" w:lineRule="atLeast"/>
        <w:rPr>
          <w:rFonts w:ascii="Georgia" w:eastAsia="Times New Roman" w:hAnsi="Georgia" w:cs="Times New Roman"/>
          <w:color w:val="292929"/>
          <w:spacing w:val="-1"/>
          <w:sz w:val="32"/>
          <w:szCs w:val="32"/>
          <w:lang w:eastAsia="en-IN"/>
        </w:rPr>
      </w:pPr>
      <w:r w:rsidRPr="00E8620C">
        <w:rPr>
          <w:rFonts w:ascii="Georgia" w:eastAsia="Times New Roman" w:hAnsi="Georgia" w:cs="Times New Roman"/>
          <w:color w:val="292929"/>
          <w:spacing w:val="-1"/>
          <w:sz w:val="32"/>
          <w:szCs w:val="32"/>
          <w:lang w:eastAsia="en-IN"/>
        </w:rPr>
        <w:t>Select the particular distribution and go to ‘Distribution Settings’ to view/change specific settings like geo restrictions, custom error messages, invalidation etc.</w:t>
      </w:r>
    </w:p>
    <w:p w:rsidR="00E8620C" w:rsidRPr="00E8620C" w:rsidRDefault="00E8620C" w:rsidP="00E8620C">
      <w:pPr>
        <w:shd w:val="clear" w:color="auto" w:fill="FFFFFF"/>
        <w:spacing w:before="480" w:after="0" w:line="480" w:lineRule="atLeast"/>
        <w:rPr>
          <w:rFonts w:ascii="Georgia" w:eastAsia="Times New Roman" w:hAnsi="Georgia" w:cs="Times New Roman"/>
          <w:color w:val="292929"/>
          <w:spacing w:val="-1"/>
          <w:sz w:val="32"/>
          <w:szCs w:val="32"/>
          <w:lang w:eastAsia="en-IN"/>
        </w:rPr>
      </w:pPr>
      <w:r w:rsidRPr="00E8620C">
        <w:rPr>
          <w:rFonts w:ascii="Georgia" w:eastAsia="Times New Roman" w:hAnsi="Georgia" w:cs="Times New Roman"/>
          <w:color w:val="292929"/>
          <w:spacing w:val="-1"/>
          <w:sz w:val="32"/>
          <w:szCs w:val="32"/>
          <w:lang w:eastAsia="en-IN"/>
        </w:rPr>
        <w:t>Next, go to AWS S3 and access the uploaded file using the URL mentioned there and notice the time taken for it to load. Remember, here we are accessing a file in Canada S3 bucket. Since we have already kept it open for public, we can access the file using this link and view it on our browser.</w:t>
      </w:r>
    </w:p>
    <w:p w:rsidR="00E8620C" w:rsidRPr="00E8620C" w:rsidRDefault="00E8620C" w:rsidP="00E8620C">
      <w:pPr>
        <w:shd w:val="clear" w:color="auto" w:fill="F2F2F2"/>
        <w:spacing w:after="0" w:line="240" w:lineRule="auto"/>
        <w:rPr>
          <w:rFonts w:ascii="Times New Roman" w:eastAsia="Times New Roman" w:hAnsi="Times New Roman" w:cs="Times New Roman"/>
          <w:sz w:val="24"/>
          <w:szCs w:val="24"/>
          <w:lang w:eastAsia="en-IN"/>
        </w:rPr>
      </w:pPr>
    </w:p>
    <w:p w:rsidR="00E8620C" w:rsidRPr="00E8620C" w:rsidRDefault="00E8620C" w:rsidP="00E8620C">
      <w:pPr>
        <w:shd w:val="clear" w:color="auto" w:fill="F2F2F2"/>
        <w:spacing w:after="10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6667500" cy="2781300"/>
            <wp:effectExtent l="0" t="0" r="0" b="0"/>
            <wp:docPr id="7" name="Picture 7" descr="https://miro.medium.com/max/875/1*GG1GFADODMCOQlURoFZws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miro.medium.com/max/875/1*GG1GFADODMCOQlURoFZwsw.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67500" cy="2781300"/>
                    </a:xfrm>
                    <a:prstGeom prst="rect">
                      <a:avLst/>
                    </a:prstGeom>
                    <a:noFill/>
                    <a:ln>
                      <a:noFill/>
                    </a:ln>
                  </pic:spPr>
                </pic:pic>
              </a:graphicData>
            </a:graphic>
          </wp:inline>
        </w:drawing>
      </w:r>
    </w:p>
    <w:p w:rsidR="00E8620C" w:rsidRPr="00E8620C" w:rsidRDefault="00E8620C" w:rsidP="00E8620C">
      <w:pPr>
        <w:shd w:val="clear" w:color="auto" w:fill="FFFFFF"/>
        <w:spacing w:before="480" w:after="0" w:line="480" w:lineRule="atLeast"/>
        <w:rPr>
          <w:rFonts w:ascii="Georgia" w:eastAsia="Times New Roman" w:hAnsi="Georgia" w:cs="Times New Roman"/>
          <w:color w:val="292929"/>
          <w:spacing w:val="-1"/>
          <w:sz w:val="32"/>
          <w:szCs w:val="32"/>
          <w:lang w:eastAsia="en-IN"/>
        </w:rPr>
      </w:pPr>
      <w:r w:rsidRPr="00E8620C">
        <w:rPr>
          <w:rFonts w:ascii="Georgia" w:eastAsia="Times New Roman" w:hAnsi="Georgia" w:cs="Times New Roman"/>
          <w:color w:val="292929"/>
          <w:spacing w:val="-1"/>
          <w:sz w:val="32"/>
          <w:szCs w:val="32"/>
          <w:lang w:eastAsia="en-IN"/>
        </w:rPr>
        <w:t>Let’s change the permission settings for this file and remove public read access. We are bound to receive the below error while accessing the file.</w:t>
      </w:r>
    </w:p>
    <w:p w:rsidR="00E8620C" w:rsidRPr="00E8620C" w:rsidRDefault="00E8620C" w:rsidP="00E8620C">
      <w:pPr>
        <w:shd w:val="clear" w:color="auto" w:fill="F2F2F2"/>
        <w:spacing w:after="0" w:line="240" w:lineRule="auto"/>
        <w:rPr>
          <w:rFonts w:ascii="Times New Roman" w:eastAsia="Times New Roman" w:hAnsi="Times New Roman" w:cs="Times New Roman"/>
          <w:sz w:val="24"/>
          <w:szCs w:val="24"/>
          <w:lang w:eastAsia="en-IN"/>
        </w:rPr>
      </w:pPr>
    </w:p>
    <w:p w:rsidR="00E8620C" w:rsidRPr="00E8620C" w:rsidRDefault="00E8620C" w:rsidP="00E8620C">
      <w:pPr>
        <w:shd w:val="clear" w:color="auto" w:fill="F2F2F2"/>
        <w:spacing w:after="10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6667500" cy="2766060"/>
            <wp:effectExtent l="0" t="0" r="0" b="0"/>
            <wp:docPr id="5" name="Picture 5" descr="https://miro.medium.com/max/875/1*C_MpNQc9Qkt0PaATXoVhS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miro.medium.com/max/875/1*C_MpNQc9Qkt0PaATXoVhSw.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67500" cy="2766060"/>
                    </a:xfrm>
                    <a:prstGeom prst="rect">
                      <a:avLst/>
                    </a:prstGeom>
                    <a:noFill/>
                    <a:ln>
                      <a:noFill/>
                    </a:ln>
                  </pic:spPr>
                </pic:pic>
              </a:graphicData>
            </a:graphic>
          </wp:inline>
        </w:drawing>
      </w:r>
    </w:p>
    <w:p w:rsidR="00E8620C" w:rsidRPr="00E8620C" w:rsidRDefault="00E8620C" w:rsidP="00E8620C">
      <w:pPr>
        <w:spacing w:after="0" w:line="240" w:lineRule="auto"/>
        <w:rPr>
          <w:rFonts w:ascii="Times New Roman" w:eastAsia="Times New Roman" w:hAnsi="Times New Roman" w:cs="Times New Roman"/>
          <w:sz w:val="24"/>
          <w:szCs w:val="24"/>
          <w:lang w:eastAsia="en-IN"/>
        </w:rPr>
      </w:pPr>
      <w:r w:rsidRPr="00E8620C">
        <w:rPr>
          <w:rFonts w:ascii="Times New Roman" w:eastAsia="Times New Roman" w:hAnsi="Times New Roman" w:cs="Times New Roman"/>
          <w:sz w:val="24"/>
          <w:szCs w:val="24"/>
          <w:lang w:eastAsia="en-IN"/>
        </w:rPr>
        <w:t>Image accessed using S3 URL</w:t>
      </w:r>
    </w:p>
    <w:p w:rsidR="00E8620C" w:rsidRPr="00E8620C" w:rsidRDefault="00E8620C" w:rsidP="00E8620C">
      <w:pPr>
        <w:shd w:val="clear" w:color="auto" w:fill="FFFFFF"/>
        <w:spacing w:before="480" w:after="0" w:line="480" w:lineRule="atLeast"/>
        <w:rPr>
          <w:rFonts w:ascii="Georgia" w:eastAsia="Times New Roman" w:hAnsi="Georgia" w:cs="Times New Roman"/>
          <w:color w:val="292929"/>
          <w:spacing w:val="-1"/>
          <w:sz w:val="32"/>
          <w:szCs w:val="32"/>
          <w:lang w:eastAsia="en-IN"/>
        </w:rPr>
      </w:pPr>
      <w:r w:rsidRPr="00E8620C">
        <w:rPr>
          <w:rFonts w:ascii="Georgia" w:eastAsia="Times New Roman" w:hAnsi="Georgia" w:cs="Times New Roman"/>
          <w:color w:val="292929"/>
          <w:spacing w:val="-1"/>
          <w:sz w:val="32"/>
          <w:szCs w:val="32"/>
          <w:lang w:eastAsia="en-IN"/>
        </w:rPr>
        <w:t xml:space="preserve">Next, I will try and access the same file using </w:t>
      </w:r>
      <w:proofErr w:type="spellStart"/>
      <w:r w:rsidRPr="00E8620C">
        <w:rPr>
          <w:rFonts w:ascii="Georgia" w:eastAsia="Times New Roman" w:hAnsi="Georgia" w:cs="Times New Roman"/>
          <w:color w:val="292929"/>
          <w:spacing w:val="-1"/>
          <w:sz w:val="32"/>
          <w:szCs w:val="32"/>
          <w:lang w:eastAsia="en-IN"/>
        </w:rPr>
        <w:t>CloudFront</w:t>
      </w:r>
      <w:proofErr w:type="spellEnd"/>
      <w:r w:rsidRPr="00E8620C">
        <w:rPr>
          <w:rFonts w:ascii="Georgia" w:eastAsia="Times New Roman" w:hAnsi="Georgia" w:cs="Times New Roman"/>
          <w:color w:val="292929"/>
          <w:spacing w:val="-1"/>
          <w:sz w:val="32"/>
          <w:szCs w:val="32"/>
          <w:lang w:eastAsia="en-IN"/>
        </w:rPr>
        <w:t xml:space="preserve"> URL, which we get from the General tab of the particular Distribution. Please refer to the below screenshot.</w:t>
      </w:r>
    </w:p>
    <w:p w:rsidR="00E8620C" w:rsidRPr="00E8620C" w:rsidRDefault="00E8620C" w:rsidP="00E8620C">
      <w:pPr>
        <w:shd w:val="clear" w:color="auto" w:fill="F2F2F2"/>
        <w:spacing w:after="0" w:line="240" w:lineRule="auto"/>
        <w:rPr>
          <w:rFonts w:ascii="Times New Roman" w:eastAsia="Times New Roman" w:hAnsi="Times New Roman" w:cs="Times New Roman"/>
          <w:sz w:val="24"/>
          <w:szCs w:val="24"/>
          <w:lang w:eastAsia="en-IN"/>
        </w:rPr>
      </w:pPr>
    </w:p>
    <w:p w:rsidR="00E8620C" w:rsidRPr="00E8620C" w:rsidRDefault="00E8620C" w:rsidP="00E8620C">
      <w:pPr>
        <w:shd w:val="clear" w:color="auto" w:fill="F2F2F2"/>
        <w:spacing w:after="10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6667500" cy="4152900"/>
            <wp:effectExtent l="0" t="0" r="0" b="0"/>
            <wp:docPr id="3" name="Picture 3" descr="https://miro.medium.com/max/875/1*ahuZV_jEkHppr8gp-iQ43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miro.medium.com/max/875/1*ahuZV_jEkHppr8gp-iQ43Q.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67500" cy="4152900"/>
                    </a:xfrm>
                    <a:prstGeom prst="rect">
                      <a:avLst/>
                    </a:prstGeom>
                    <a:noFill/>
                    <a:ln>
                      <a:noFill/>
                    </a:ln>
                  </pic:spPr>
                </pic:pic>
              </a:graphicData>
            </a:graphic>
          </wp:inline>
        </w:drawing>
      </w:r>
    </w:p>
    <w:p w:rsidR="00E8620C" w:rsidRPr="00E8620C" w:rsidRDefault="00E8620C" w:rsidP="00E8620C">
      <w:pPr>
        <w:spacing w:after="0" w:line="240" w:lineRule="auto"/>
        <w:rPr>
          <w:rFonts w:ascii="Times New Roman" w:eastAsia="Times New Roman" w:hAnsi="Times New Roman" w:cs="Times New Roman"/>
          <w:sz w:val="24"/>
          <w:szCs w:val="24"/>
          <w:lang w:eastAsia="en-IN"/>
        </w:rPr>
      </w:pPr>
      <w:r w:rsidRPr="00E8620C">
        <w:rPr>
          <w:rFonts w:ascii="Times New Roman" w:eastAsia="Times New Roman" w:hAnsi="Times New Roman" w:cs="Times New Roman"/>
          <w:sz w:val="24"/>
          <w:szCs w:val="24"/>
          <w:lang w:eastAsia="en-IN"/>
        </w:rPr>
        <w:t xml:space="preserve">Settings tab of </w:t>
      </w:r>
      <w:proofErr w:type="spellStart"/>
      <w:r w:rsidRPr="00E8620C">
        <w:rPr>
          <w:rFonts w:ascii="Times New Roman" w:eastAsia="Times New Roman" w:hAnsi="Times New Roman" w:cs="Times New Roman"/>
          <w:sz w:val="24"/>
          <w:szCs w:val="24"/>
          <w:lang w:eastAsia="en-IN"/>
        </w:rPr>
        <w:t>CloudFront</w:t>
      </w:r>
      <w:proofErr w:type="spellEnd"/>
      <w:r w:rsidRPr="00E8620C">
        <w:rPr>
          <w:rFonts w:ascii="Times New Roman" w:eastAsia="Times New Roman" w:hAnsi="Times New Roman" w:cs="Times New Roman"/>
          <w:sz w:val="24"/>
          <w:szCs w:val="24"/>
          <w:lang w:eastAsia="en-IN"/>
        </w:rPr>
        <w:t xml:space="preserve"> Distribution</w:t>
      </w:r>
    </w:p>
    <w:p w:rsidR="00E8620C" w:rsidRPr="00E8620C" w:rsidRDefault="00E8620C" w:rsidP="00E8620C">
      <w:pPr>
        <w:shd w:val="clear" w:color="auto" w:fill="FFFFFF"/>
        <w:spacing w:before="480" w:after="0" w:line="480" w:lineRule="atLeast"/>
        <w:rPr>
          <w:rFonts w:ascii="Georgia" w:eastAsia="Times New Roman" w:hAnsi="Georgia" w:cs="Times New Roman"/>
          <w:color w:val="292929"/>
          <w:spacing w:val="-1"/>
          <w:sz w:val="32"/>
          <w:szCs w:val="32"/>
          <w:lang w:eastAsia="en-IN"/>
        </w:rPr>
      </w:pPr>
      <w:r w:rsidRPr="00E8620C">
        <w:rPr>
          <w:rFonts w:ascii="Georgia" w:eastAsia="Times New Roman" w:hAnsi="Georgia" w:cs="Times New Roman"/>
          <w:color w:val="292929"/>
          <w:spacing w:val="-1"/>
          <w:sz w:val="32"/>
          <w:szCs w:val="32"/>
          <w:lang w:eastAsia="en-IN"/>
        </w:rPr>
        <w:t xml:space="preserve">Copy the Domain Name and paste it in the address bar, followed by the file name. You will be able to access the file now and it’s happening through </w:t>
      </w:r>
      <w:proofErr w:type="spellStart"/>
      <w:r w:rsidRPr="00E8620C">
        <w:rPr>
          <w:rFonts w:ascii="Georgia" w:eastAsia="Times New Roman" w:hAnsi="Georgia" w:cs="Times New Roman"/>
          <w:color w:val="292929"/>
          <w:spacing w:val="-1"/>
          <w:sz w:val="32"/>
          <w:szCs w:val="32"/>
          <w:lang w:eastAsia="en-IN"/>
        </w:rPr>
        <w:t>CloudFront</w:t>
      </w:r>
      <w:proofErr w:type="spellEnd"/>
      <w:r w:rsidRPr="00E8620C">
        <w:rPr>
          <w:rFonts w:ascii="Georgia" w:eastAsia="Times New Roman" w:hAnsi="Georgia" w:cs="Times New Roman"/>
          <w:color w:val="292929"/>
          <w:spacing w:val="-1"/>
          <w:sz w:val="32"/>
          <w:szCs w:val="32"/>
          <w:lang w:eastAsia="en-IN"/>
        </w:rPr>
        <w:t xml:space="preserve"> distribution.</w:t>
      </w:r>
    </w:p>
    <w:p w:rsidR="00E8620C" w:rsidRPr="00E8620C" w:rsidRDefault="00E8620C" w:rsidP="00E8620C">
      <w:pPr>
        <w:shd w:val="clear" w:color="auto" w:fill="F2F2F2"/>
        <w:spacing w:after="0" w:line="240" w:lineRule="auto"/>
        <w:rPr>
          <w:rFonts w:ascii="Times New Roman" w:eastAsia="Times New Roman" w:hAnsi="Times New Roman" w:cs="Times New Roman"/>
          <w:sz w:val="24"/>
          <w:szCs w:val="24"/>
          <w:lang w:eastAsia="en-IN"/>
        </w:rPr>
      </w:pPr>
    </w:p>
    <w:p w:rsidR="00E8620C" w:rsidRPr="00E8620C" w:rsidRDefault="00E8620C" w:rsidP="00E8620C">
      <w:pPr>
        <w:shd w:val="clear" w:color="auto" w:fill="F2F2F2"/>
        <w:spacing w:after="10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6667500" cy="3017520"/>
            <wp:effectExtent l="0" t="0" r="0" b="0"/>
            <wp:docPr id="1" name="Picture 1" descr="https://miro.medium.com/max/875/1*ze5KuOoO3hqQjLBX5qWSZ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miro.medium.com/max/875/1*ze5KuOoO3hqQjLBX5qWSZg.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67500" cy="3017520"/>
                    </a:xfrm>
                    <a:prstGeom prst="rect">
                      <a:avLst/>
                    </a:prstGeom>
                    <a:noFill/>
                    <a:ln>
                      <a:noFill/>
                    </a:ln>
                  </pic:spPr>
                </pic:pic>
              </a:graphicData>
            </a:graphic>
          </wp:inline>
        </w:drawing>
      </w:r>
    </w:p>
    <w:p w:rsidR="00E8620C" w:rsidRPr="00E8620C" w:rsidRDefault="00E8620C" w:rsidP="00E8620C">
      <w:pPr>
        <w:spacing w:after="0" w:line="240" w:lineRule="auto"/>
        <w:rPr>
          <w:rFonts w:ascii="Times New Roman" w:eastAsia="Times New Roman" w:hAnsi="Times New Roman" w:cs="Times New Roman"/>
          <w:sz w:val="24"/>
          <w:szCs w:val="24"/>
          <w:lang w:eastAsia="en-IN"/>
        </w:rPr>
      </w:pPr>
      <w:r w:rsidRPr="00E8620C">
        <w:rPr>
          <w:rFonts w:ascii="Times New Roman" w:eastAsia="Times New Roman" w:hAnsi="Times New Roman" w:cs="Times New Roman"/>
          <w:sz w:val="24"/>
          <w:szCs w:val="24"/>
          <w:lang w:eastAsia="en-IN"/>
        </w:rPr>
        <w:t>Image accessed using distribution URL</w:t>
      </w:r>
    </w:p>
    <w:p w:rsidR="00E8620C" w:rsidRPr="00E8620C" w:rsidRDefault="00E8620C" w:rsidP="00E8620C">
      <w:pPr>
        <w:shd w:val="clear" w:color="auto" w:fill="FFFFFF"/>
        <w:spacing w:before="480" w:after="0" w:line="480" w:lineRule="atLeast"/>
        <w:rPr>
          <w:rFonts w:ascii="Georgia" w:eastAsia="Times New Roman" w:hAnsi="Georgia" w:cs="Times New Roman"/>
          <w:color w:val="292929"/>
          <w:spacing w:val="-1"/>
          <w:sz w:val="32"/>
          <w:szCs w:val="32"/>
          <w:lang w:eastAsia="en-IN"/>
        </w:rPr>
      </w:pPr>
      <w:r w:rsidRPr="00E8620C">
        <w:rPr>
          <w:rFonts w:ascii="Georgia" w:eastAsia="Times New Roman" w:hAnsi="Georgia" w:cs="Times New Roman"/>
          <w:color w:val="292929"/>
          <w:spacing w:val="-1"/>
          <w:sz w:val="32"/>
          <w:szCs w:val="32"/>
          <w:lang w:eastAsia="en-IN"/>
        </w:rPr>
        <w:t xml:space="preserve">You will notice a lag while loading the file for the first time because the edge location has just pulled the file from the origin for you. However, after the first time, that lag will be gone and you will be able to access the same file instantly on any other browser or even on a different device. The reason behind that is now the file is being accessed from the nearby edge location and not the origin, which is the S3 bucket in this case. We can also set up an EC2 instance as an origin for a distribution. </w:t>
      </w:r>
      <w:proofErr w:type="spellStart"/>
      <w:r w:rsidRPr="00E8620C">
        <w:rPr>
          <w:rFonts w:ascii="Georgia" w:eastAsia="Times New Roman" w:hAnsi="Georgia" w:cs="Times New Roman"/>
          <w:color w:val="292929"/>
          <w:spacing w:val="-1"/>
          <w:sz w:val="32"/>
          <w:szCs w:val="32"/>
          <w:lang w:eastAsia="en-IN"/>
        </w:rPr>
        <w:t>CloudFront</w:t>
      </w:r>
      <w:proofErr w:type="spellEnd"/>
      <w:r w:rsidRPr="00E8620C">
        <w:rPr>
          <w:rFonts w:ascii="Georgia" w:eastAsia="Times New Roman" w:hAnsi="Georgia" w:cs="Times New Roman"/>
          <w:color w:val="292929"/>
          <w:spacing w:val="-1"/>
          <w:sz w:val="32"/>
          <w:szCs w:val="32"/>
          <w:lang w:eastAsia="en-IN"/>
        </w:rPr>
        <w:t xml:space="preserve"> can also be used to upload files as well which is a story for another day.</w:t>
      </w:r>
    </w:p>
    <w:p w:rsidR="006A4680" w:rsidRDefault="006A4680"/>
    <w:sectPr w:rsidR="006A4680" w:rsidSect="00E8620C">
      <w:pgSz w:w="16838" w:h="11906" w:orient="landscape"/>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9016FA7"/>
    <w:multiLevelType w:val="multilevel"/>
    <w:tmpl w:val="6A1421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35C8B"/>
    <w:rsid w:val="000A7489"/>
    <w:rsid w:val="00235C8B"/>
    <w:rsid w:val="006A4680"/>
    <w:rsid w:val="009E73EC"/>
    <w:rsid w:val="00E8620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E8620C"/>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620C"/>
    <w:rPr>
      <w:rFonts w:ascii="Times New Roman" w:eastAsia="Times New Roman" w:hAnsi="Times New Roman" w:cs="Times New Roman"/>
      <w:b/>
      <w:bCs/>
      <w:kern w:val="36"/>
      <w:sz w:val="48"/>
      <w:szCs w:val="48"/>
      <w:lang w:eastAsia="en-IN"/>
    </w:rPr>
  </w:style>
  <w:style w:type="character" w:styleId="Hyperlink">
    <w:name w:val="Hyperlink"/>
    <w:basedOn w:val="DefaultParagraphFont"/>
    <w:uiPriority w:val="99"/>
    <w:semiHidden/>
    <w:unhideWhenUsed/>
    <w:rsid w:val="00E8620C"/>
    <w:rPr>
      <w:color w:val="0000FF"/>
      <w:u w:val="single"/>
    </w:rPr>
  </w:style>
  <w:style w:type="character" w:customStyle="1" w:styleId="bo">
    <w:name w:val="bo"/>
    <w:basedOn w:val="DefaultParagraphFont"/>
    <w:rsid w:val="00E8620C"/>
  </w:style>
  <w:style w:type="paragraph" w:customStyle="1" w:styleId="gu">
    <w:name w:val="gu"/>
    <w:basedOn w:val="Normal"/>
    <w:rsid w:val="00E8620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E8620C"/>
    <w:rPr>
      <w:i/>
      <w:iCs/>
    </w:rPr>
  </w:style>
  <w:style w:type="paragraph" w:styleId="BalloonText">
    <w:name w:val="Balloon Text"/>
    <w:basedOn w:val="Normal"/>
    <w:link w:val="BalloonTextChar"/>
    <w:uiPriority w:val="99"/>
    <w:semiHidden/>
    <w:unhideWhenUsed/>
    <w:rsid w:val="00E8620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8620C"/>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E8620C"/>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620C"/>
    <w:rPr>
      <w:rFonts w:ascii="Times New Roman" w:eastAsia="Times New Roman" w:hAnsi="Times New Roman" w:cs="Times New Roman"/>
      <w:b/>
      <w:bCs/>
      <w:kern w:val="36"/>
      <w:sz w:val="48"/>
      <w:szCs w:val="48"/>
      <w:lang w:eastAsia="en-IN"/>
    </w:rPr>
  </w:style>
  <w:style w:type="character" w:styleId="Hyperlink">
    <w:name w:val="Hyperlink"/>
    <w:basedOn w:val="DefaultParagraphFont"/>
    <w:uiPriority w:val="99"/>
    <w:semiHidden/>
    <w:unhideWhenUsed/>
    <w:rsid w:val="00E8620C"/>
    <w:rPr>
      <w:color w:val="0000FF"/>
      <w:u w:val="single"/>
    </w:rPr>
  </w:style>
  <w:style w:type="character" w:customStyle="1" w:styleId="bo">
    <w:name w:val="bo"/>
    <w:basedOn w:val="DefaultParagraphFont"/>
    <w:rsid w:val="00E8620C"/>
  </w:style>
  <w:style w:type="paragraph" w:customStyle="1" w:styleId="gu">
    <w:name w:val="gu"/>
    <w:basedOn w:val="Normal"/>
    <w:rsid w:val="00E8620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E8620C"/>
    <w:rPr>
      <w:i/>
      <w:iCs/>
    </w:rPr>
  </w:style>
  <w:style w:type="paragraph" w:styleId="BalloonText">
    <w:name w:val="Balloon Text"/>
    <w:basedOn w:val="Normal"/>
    <w:link w:val="BalloonTextChar"/>
    <w:uiPriority w:val="99"/>
    <w:semiHidden/>
    <w:unhideWhenUsed/>
    <w:rsid w:val="00E8620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8620C"/>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46264603">
      <w:bodyDiv w:val="1"/>
      <w:marLeft w:val="0"/>
      <w:marRight w:val="0"/>
      <w:marTop w:val="0"/>
      <w:marBottom w:val="0"/>
      <w:divBdr>
        <w:top w:val="none" w:sz="0" w:space="0" w:color="auto"/>
        <w:left w:val="none" w:sz="0" w:space="0" w:color="auto"/>
        <w:bottom w:val="none" w:sz="0" w:space="0" w:color="auto"/>
        <w:right w:val="none" w:sz="0" w:space="0" w:color="auto"/>
      </w:divBdr>
      <w:divsChild>
        <w:div w:id="1002928602">
          <w:marLeft w:val="0"/>
          <w:marRight w:val="0"/>
          <w:marTop w:val="0"/>
          <w:marBottom w:val="0"/>
          <w:divBdr>
            <w:top w:val="none" w:sz="0" w:space="0" w:color="auto"/>
            <w:left w:val="none" w:sz="0" w:space="0" w:color="auto"/>
            <w:bottom w:val="none" w:sz="0" w:space="0" w:color="auto"/>
            <w:right w:val="none" w:sz="0" w:space="0" w:color="auto"/>
          </w:divBdr>
          <w:divsChild>
            <w:div w:id="796146877">
              <w:marLeft w:val="0"/>
              <w:marRight w:val="0"/>
              <w:marTop w:val="480"/>
              <w:marBottom w:val="0"/>
              <w:divBdr>
                <w:top w:val="none" w:sz="0" w:space="0" w:color="auto"/>
                <w:left w:val="none" w:sz="0" w:space="0" w:color="auto"/>
                <w:bottom w:val="none" w:sz="0" w:space="0" w:color="auto"/>
                <w:right w:val="none" w:sz="0" w:space="0" w:color="auto"/>
              </w:divBdr>
              <w:divsChild>
                <w:div w:id="467167978">
                  <w:marLeft w:val="0"/>
                  <w:marRight w:val="0"/>
                  <w:marTop w:val="0"/>
                  <w:marBottom w:val="0"/>
                  <w:divBdr>
                    <w:top w:val="none" w:sz="0" w:space="0" w:color="auto"/>
                    <w:left w:val="none" w:sz="0" w:space="0" w:color="auto"/>
                    <w:bottom w:val="none" w:sz="0" w:space="0" w:color="auto"/>
                    <w:right w:val="none" w:sz="0" w:space="0" w:color="auto"/>
                  </w:divBdr>
                  <w:divsChild>
                    <w:div w:id="84309301">
                      <w:marLeft w:val="0"/>
                      <w:marRight w:val="0"/>
                      <w:marTop w:val="0"/>
                      <w:marBottom w:val="0"/>
                      <w:divBdr>
                        <w:top w:val="none" w:sz="0" w:space="0" w:color="auto"/>
                        <w:left w:val="none" w:sz="0" w:space="0" w:color="auto"/>
                        <w:bottom w:val="none" w:sz="0" w:space="0" w:color="auto"/>
                        <w:right w:val="none" w:sz="0" w:space="0" w:color="auto"/>
                      </w:divBdr>
                      <w:divsChild>
                        <w:div w:id="1101949043">
                          <w:marLeft w:val="0"/>
                          <w:marRight w:val="0"/>
                          <w:marTop w:val="0"/>
                          <w:marBottom w:val="0"/>
                          <w:divBdr>
                            <w:top w:val="none" w:sz="0" w:space="0" w:color="auto"/>
                            <w:left w:val="none" w:sz="0" w:space="0" w:color="auto"/>
                            <w:bottom w:val="none" w:sz="0" w:space="0" w:color="auto"/>
                            <w:right w:val="none" w:sz="0" w:space="0" w:color="auto"/>
                          </w:divBdr>
                        </w:div>
                        <w:div w:id="1255674154">
                          <w:marLeft w:val="120"/>
                          <w:marRight w:val="0"/>
                          <w:marTop w:val="0"/>
                          <w:marBottom w:val="0"/>
                          <w:divBdr>
                            <w:top w:val="none" w:sz="0" w:space="0" w:color="auto"/>
                            <w:left w:val="none" w:sz="0" w:space="0" w:color="auto"/>
                            <w:bottom w:val="none" w:sz="0" w:space="0" w:color="auto"/>
                            <w:right w:val="none" w:sz="0" w:space="0" w:color="auto"/>
                          </w:divBdr>
                          <w:divsChild>
                            <w:div w:id="1140421093">
                              <w:marLeft w:val="0"/>
                              <w:marRight w:val="0"/>
                              <w:marTop w:val="0"/>
                              <w:marBottom w:val="0"/>
                              <w:divBdr>
                                <w:top w:val="none" w:sz="0" w:space="0" w:color="auto"/>
                                <w:left w:val="none" w:sz="0" w:space="0" w:color="auto"/>
                                <w:bottom w:val="none" w:sz="0" w:space="0" w:color="auto"/>
                                <w:right w:val="none" w:sz="0" w:space="0" w:color="auto"/>
                              </w:divBdr>
                              <w:divsChild>
                                <w:div w:id="1161190084">
                                  <w:marLeft w:val="0"/>
                                  <w:marRight w:val="0"/>
                                  <w:marTop w:val="0"/>
                                  <w:marBottom w:val="0"/>
                                  <w:divBdr>
                                    <w:top w:val="none" w:sz="0" w:space="0" w:color="auto"/>
                                    <w:left w:val="none" w:sz="0" w:space="0" w:color="auto"/>
                                    <w:bottom w:val="none" w:sz="0" w:space="0" w:color="auto"/>
                                    <w:right w:val="none" w:sz="0" w:space="0" w:color="auto"/>
                                  </w:divBdr>
                                  <w:divsChild>
                                    <w:div w:id="444883890">
                                      <w:marLeft w:val="0"/>
                                      <w:marRight w:val="0"/>
                                      <w:marTop w:val="0"/>
                                      <w:marBottom w:val="30"/>
                                      <w:divBdr>
                                        <w:top w:val="none" w:sz="0" w:space="0" w:color="auto"/>
                                        <w:left w:val="none" w:sz="0" w:space="0" w:color="auto"/>
                                        <w:bottom w:val="none" w:sz="0" w:space="0" w:color="auto"/>
                                        <w:right w:val="none" w:sz="0" w:space="0" w:color="auto"/>
                                      </w:divBdr>
                                      <w:divsChild>
                                        <w:div w:id="843209952">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804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5842781">
          <w:marLeft w:val="0"/>
          <w:marRight w:val="0"/>
          <w:marTop w:val="0"/>
          <w:marBottom w:val="0"/>
          <w:divBdr>
            <w:top w:val="none" w:sz="0" w:space="0" w:color="auto"/>
            <w:left w:val="none" w:sz="0" w:space="0" w:color="auto"/>
            <w:bottom w:val="none" w:sz="0" w:space="0" w:color="auto"/>
            <w:right w:val="none" w:sz="0" w:space="0" w:color="auto"/>
          </w:divBdr>
          <w:divsChild>
            <w:div w:id="1910650311">
              <w:marLeft w:val="0"/>
              <w:marRight w:val="0"/>
              <w:marTop w:val="0"/>
              <w:marBottom w:val="0"/>
              <w:divBdr>
                <w:top w:val="none" w:sz="0" w:space="0" w:color="auto"/>
                <w:left w:val="none" w:sz="0" w:space="0" w:color="auto"/>
                <w:bottom w:val="none" w:sz="0" w:space="0" w:color="auto"/>
                <w:right w:val="none" w:sz="0" w:space="0" w:color="auto"/>
              </w:divBdr>
              <w:divsChild>
                <w:div w:id="213085608">
                  <w:marLeft w:val="0"/>
                  <w:marRight w:val="0"/>
                  <w:marTop w:val="100"/>
                  <w:marBottom w:val="100"/>
                  <w:divBdr>
                    <w:top w:val="none" w:sz="0" w:space="0" w:color="auto"/>
                    <w:left w:val="none" w:sz="0" w:space="0" w:color="auto"/>
                    <w:bottom w:val="none" w:sz="0" w:space="0" w:color="auto"/>
                    <w:right w:val="none" w:sz="0" w:space="0" w:color="auto"/>
                  </w:divBdr>
                  <w:divsChild>
                    <w:div w:id="139075413">
                      <w:marLeft w:val="0"/>
                      <w:marRight w:val="0"/>
                      <w:marTop w:val="0"/>
                      <w:marBottom w:val="0"/>
                      <w:divBdr>
                        <w:top w:val="none" w:sz="0" w:space="0" w:color="auto"/>
                        <w:left w:val="none" w:sz="0" w:space="0" w:color="auto"/>
                        <w:bottom w:val="none" w:sz="0" w:space="0" w:color="auto"/>
                        <w:right w:val="none" w:sz="0" w:space="0" w:color="auto"/>
                      </w:divBdr>
                      <w:divsChild>
                        <w:div w:id="547255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9270093">
          <w:marLeft w:val="0"/>
          <w:marRight w:val="0"/>
          <w:marTop w:val="0"/>
          <w:marBottom w:val="0"/>
          <w:divBdr>
            <w:top w:val="none" w:sz="0" w:space="0" w:color="auto"/>
            <w:left w:val="none" w:sz="0" w:space="0" w:color="auto"/>
            <w:bottom w:val="none" w:sz="0" w:space="0" w:color="auto"/>
            <w:right w:val="none" w:sz="0" w:space="0" w:color="auto"/>
          </w:divBdr>
          <w:divsChild>
            <w:div w:id="714768052">
              <w:marLeft w:val="0"/>
              <w:marRight w:val="0"/>
              <w:marTop w:val="0"/>
              <w:marBottom w:val="0"/>
              <w:divBdr>
                <w:top w:val="none" w:sz="0" w:space="0" w:color="auto"/>
                <w:left w:val="none" w:sz="0" w:space="0" w:color="auto"/>
                <w:bottom w:val="none" w:sz="0" w:space="0" w:color="auto"/>
                <w:right w:val="none" w:sz="0" w:space="0" w:color="auto"/>
              </w:divBdr>
              <w:divsChild>
                <w:div w:id="1027414346">
                  <w:marLeft w:val="0"/>
                  <w:marRight w:val="0"/>
                  <w:marTop w:val="100"/>
                  <w:marBottom w:val="100"/>
                  <w:divBdr>
                    <w:top w:val="none" w:sz="0" w:space="0" w:color="auto"/>
                    <w:left w:val="none" w:sz="0" w:space="0" w:color="auto"/>
                    <w:bottom w:val="none" w:sz="0" w:space="0" w:color="auto"/>
                    <w:right w:val="none" w:sz="0" w:space="0" w:color="auto"/>
                  </w:divBdr>
                  <w:divsChild>
                    <w:div w:id="1546410409">
                      <w:marLeft w:val="0"/>
                      <w:marRight w:val="0"/>
                      <w:marTop w:val="0"/>
                      <w:marBottom w:val="0"/>
                      <w:divBdr>
                        <w:top w:val="none" w:sz="0" w:space="0" w:color="auto"/>
                        <w:left w:val="none" w:sz="0" w:space="0" w:color="auto"/>
                        <w:bottom w:val="none" w:sz="0" w:space="0" w:color="auto"/>
                        <w:right w:val="none" w:sz="0" w:space="0" w:color="auto"/>
                      </w:divBdr>
                      <w:divsChild>
                        <w:div w:id="1970623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3316088">
          <w:marLeft w:val="0"/>
          <w:marRight w:val="0"/>
          <w:marTop w:val="0"/>
          <w:marBottom w:val="0"/>
          <w:divBdr>
            <w:top w:val="none" w:sz="0" w:space="0" w:color="auto"/>
            <w:left w:val="none" w:sz="0" w:space="0" w:color="auto"/>
            <w:bottom w:val="none" w:sz="0" w:space="0" w:color="auto"/>
            <w:right w:val="none" w:sz="0" w:space="0" w:color="auto"/>
          </w:divBdr>
          <w:divsChild>
            <w:div w:id="1601253903">
              <w:marLeft w:val="0"/>
              <w:marRight w:val="0"/>
              <w:marTop w:val="0"/>
              <w:marBottom w:val="0"/>
              <w:divBdr>
                <w:top w:val="none" w:sz="0" w:space="0" w:color="auto"/>
                <w:left w:val="none" w:sz="0" w:space="0" w:color="auto"/>
                <w:bottom w:val="none" w:sz="0" w:space="0" w:color="auto"/>
                <w:right w:val="none" w:sz="0" w:space="0" w:color="auto"/>
              </w:divBdr>
              <w:divsChild>
                <w:div w:id="891890727">
                  <w:marLeft w:val="0"/>
                  <w:marRight w:val="0"/>
                  <w:marTop w:val="100"/>
                  <w:marBottom w:val="100"/>
                  <w:divBdr>
                    <w:top w:val="none" w:sz="0" w:space="0" w:color="auto"/>
                    <w:left w:val="none" w:sz="0" w:space="0" w:color="auto"/>
                    <w:bottom w:val="none" w:sz="0" w:space="0" w:color="auto"/>
                    <w:right w:val="none" w:sz="0" w:space="0" w:color="auto"/>
                  </w:divBdr>
                  <w:divsChild>
                    <w:div w:id="1044990128">
                      <w:marLeft w:val="0"/>
                      <w:marRight w:val="0"/>
                      <w:marTop w:val="0"/>
                      <w:marBottom w:val="0"/>
                      <w:divBdr>
                        <w:top w:val="none" w:sz="0" w:space="0" w:color="auto"/>
                        <w:left w:val="none" w:sz="0" w:space="0" w:color="auto"/>
                        <w:bottom w:val="none" w:sz="0" w:space="0" w:color="auto"/>
                        <w:right w:val="none" w:sz="0" w:space="0" w:color="auto"/>
                      </w:divBdr>
                      <w:divsChild>
                        <w:div w:id="1078670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4095575">
          <w:marLeft w:val="0"/>
          <w:marRight w:val="0"/>
          <w:marTop w:val="0"/>
          <w:marBottom w:val="0"/>
          <w:divBdr>
            <w:top w:val="none" w:sz="0" w:space="0" w:color="auto"/>
            <w:left w:val="none" w:sz="0" w:space="0" w:color="auto"/>
            <w:bottom w:val="none" w:sz="0" w:space="0" w:color="auto"/>
            <w:right w:val="none" w:sz="0" w:space="0" w:color="auto"/>
          </w:divBdr>
          <w:divsChild>
            <w:div w:id="976110306">
              <w:marLeft w:val="0"/>
              <w:marRight w:val="0"/>
              <w:marTop w:val="0"/>
              <w:marBottom w:val="0"/>
              <w:divBdr>
                <w:top w:val="none" w:sz="0" w:space="0" w:color="auto"/>
                <w:left w:val="none" w:sz="0" w:space="0" w:color="auto"/>
                <w:bottom w:val="none" w:sz="0" w:space="0" w:color="auto"/>
                <w:right w:val="none" w:sz="0" w:space="0" w:color="auto"/>
              </w:divBdr>
              <w:divsChild>
                <w:div w:id="1402288117">
                  <w:marLeft w:val="0"/>
                  <w:marRight w:val="0"/>
                  <w:marTop w:val="100"/>
                  <w:marBottom w:val="100"/>
                  <w:divBdr>
                    <w:top w:val="none" w:sz="0" w:space="0" w:color="auto"/>
                    <w:left w:val="none" w:sz="0" w:space="0" w:color="auto"/>
                    <w:bottom w:val="none" w:sz="0" w:space="0" w:color="auto"/>
                    <w:right w:val="none" w:sz="0" w:space="0" w:color="auto"/>
                  </w:divBdr>
                  <w:divsChild>
                    <w:div w:id="1733191703">
                      <w:marLeft w:val="0"/>
                      <w:marRight w:val="0"/>
                      <w:marTop w:val="0"/>
                      <w:marBottom w:val="0"/>
                      <w:divBdr>
                        <w:top w:val="none" w:sz="0" w:space="0" w:color="auto"/>
                        <w:left w:val="none" w:sz="0" w:space="0" w:color="auto"/>
                        <w:bottom w:val="none" w:sz="0" w:space="0" w:color="auto"/>
                        <w:right w:val="none" w:sz="0" w:space="0" w:color="auto"/>
                      </w:divBdr>
                      <w:divsChild>
                        <w:div w:id="638610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8933810">
          <w:marLeft w:val="0"/>
          <w:marRight w:val="0"/>
          <w:marTop w:val="0"/>
          <w:marBottom w:val="0"/>
          <w:divBdr>
            <w:top w:val="none" w:sz="0" w:space="0" w:color="auto"/>
            <w:left w:val="none" w:sz="0" w:space="0" w:color="auto"/>
            <w:bottom w:val="none" w:sz="0" w:space="0" w:color="auto"/>
            <w:right w:val="none" w:sz="0" w:space="0" w:color="auto"/>
          </w:divBdr>
          <w:divsChild>
            <w:div w:id="874316986">
              <w:marLeft w:val="0"/>
              <w:marRight w:val="0"/>
              <w:marTop w:val="0"/>
              <w:marBottom w:val="0"/>
              <w:divBdr>
                <w:top w:val="none" w:sz="0" w:space="0" w:color="auto"/>
                <w:left w:val="none" w:sz="0" w:space="0" w:color="auto"/>
                <w:bottom w:val="none" w:sz="0" w:space="0" w:color="auto"/>
                <w:right w:val="none" w:sz="0" w:space="0" w:color="auto"/>
              </w:divBdr>
              <w:divsChild>
                <w:div w:id="239217778">
                  <w:marLeft w:val="0"/>
                  <w:marRight w:val="0"/>
                  <w:marTop w:val="100"/>
                  <w:marBottom w:val="100"/>
                  <w:divBdr>
                    <w:top w:val="none" w:sz="0" w:space="0" w:color="auto"/>
                    <w:left w:val="none" w:sz="0" w:space="0" w:color="auto"/>
                    <w:bottom w:val="none" w:sz="0" w:space="0" w:color="auto"/>
                    <w:right w:val="none" w:sz="0" w:space="0" w:color="auto"/>
                  </w:divBdr>
                  <w:divsChild>
                    <w:div w:id="150218558">
                      <w:marLeft w:val="0"/>
                      <w:marRight w:val="0"/>
                      <w:marTop w:val="0"/>
                      <w:marBottom w:val="0"/>
                      <w:divBdr>
                        <w:top w:val="none" w:sz="0" w:space="0" w:color="auto"/>
                        <w:left w:val="none" w:sz="0" w:space="0" w:color="auto"/>
                        <w:bottom w:val="none" w:sz="0" w:space="0" w:color="auto"/>
                        <w:right w:val="none" w:sz="0" w:space="0" w:color="auto"/>
                      </w:divBdr>
                      <w:divsChild>
                        <w:div w:id="1040282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8178947">
          <w:marLeft w:val="0"/>
          <w:marRight w:val="0"/>
          <w:marTop w:val="0"/>
          <w:marBottom w:val="0"/>
          <w:divBdr>
            <w:top w:val="none" w:sz="0" w:space="0" w:color="auto"/>
            <w:left w:val="none" w:sz="0" w:space="0" w:color="auto"/>
            <w:bottom w:val="none" w:sz="0" w:space="0" w:color="auto"/>
            <w:right w:val="none" w:sz="0" w:space="0" w:color="auto"/>
          </w:divBdr>
          <w:divsChild>
            <w:div w:id="1899852584">
              <w:marLeft w:val="0"/>
              <w:marRight w:val="0"/>
              <w:marTop w:val="0"/>
              <w:marBottom w:val="0"/>
              <w:divBdr>
                <w:top w:val="none" w:sz="0" w:space="0" w:color="auto"/>
                <w:left w:val="none" w:sz="0" w:space="0" w:color="auto"/>
                <w:bottom w:val="none" w:sz="0" w:space="0" w:color="auto"/>
                <w:right w:val="none" w:sz="0" w:space="0" w:color="auto"/>
              </w:divBdr>
              <w:divsChild>
                <w:div w:id="1826164440">
                  <w:marLeft w:val="0"/>
                  <w:marRight w:val="0"/>
                  <w:marTop w:val="100"/>
                  <w:marBottom w:val="100"/>
                  <w:divBdr>
                    <w:top w:val="none" w:sz="0" w:space="0" w:color="auto"/>
                    <w:left w:val="none" w:sz="0" w:space="0" w:color="auto"/>
                    <w:bottom w:val="none" w:sz="0" w:space="0" w:color="auto"/>
                    <w:right w:val="none" w:sz="0" w:space="0" w:color="auto"/>
                  </w:divBdr>
                  <w:divsChild>
                    <w:div w:id="1562594639">
                      <w:marLeft w:val="0"/>
                      <w:marRight w:val="0"/>
                      <w:marTop w:val="0"/>
                      <w:marBottom w:val="0"/>
                      <w:divBdr>
                        <w:top w:val="none" w:sz="0" w:space="0" w:color="auto"/>
                        <w:left w:val="none" w:sz="0" w:space="0" w:color="auto"/>
                        <w:bottom w:val="none" w:sz="0" w:space="0" w:color="auto"/>
                        <w:right w:val="none" w:sz="0" w:space="0" w:color="auto"/>
                      </w:divBdr>
                      <w:divsChild>
                        <w:div w:id="1779372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2380221">
          <w:marLeft w:val="0"/>
          <w:marRight w:val="0"/>
          <w:marTop w:val="0"/>
          <w:marBottom w:val="0"/>
          <w:divBdr>
            <w:top w:val="none" w:sz="0" w:space="0" w:color="auto"/>
            <w:left w:val="none" w:sz="0" w:space="0" w:color="auto"/>
            <w:bottom w:val="none" w:sz="0" w:space="0" w:color="auto"/>
            <w:right w:val="none" w:sz="0" w:space="0" w:color="auto"/>
          </w:divBdr>
          <w:divsChild>
            <w:div w:id="852262717">
              <w:marLeft w:val="0"/>
              <w:marRight w:val="0"/>
              <w:marTop w:val="0"/>
              <w:marBottom w:val="0"/>
              <w:divBdr>
                <w:top w:val="none" w:sz="0" w:space="0" w:color="auto"/>
                <w:left w:val="none" w:sz="0" w:space="0" w:color="auto"/>
                <w:bottom w:val="none" w:sz="0" w:space="0" w:color="auto"/>
                <w:right w:val="none" w:sz="0" w:space="0" w:color="auto"/>
              </w:divBdr>
              <w:divsChild>
                <w:div w:id="1176262083">
                  <w:marLeft w:val="0"/>
                  <w:marRight w:val="0"/>
                  <w:marTop w:val="100"/>
                  <w:marBottom w:val="100"/>
                  <w:divBdr>
                    <w:top w:val="none" w:sz="0" w:space="0" w:color="auto"/>
                    <w:left w:val="none" w:sz="0" w:space="0" w:color="auto"/>
                    <w:bottom w:val="none" w:sz="0" w:space="0" w:color="auto"/>
                    <w:right w:val="none" w:sz="0" w:space="0" w:color="auto"/>
                  </w:divBdr>
                  <w:divsChild>
                    <w:div w:id="1133327205">
                      <w:marLeft w:val="0"/>
                      <w:marRight w:val="0"/>
                      <w:marTop w:val="0"/>
                      <w:marBottom w:val="0"/>
                      <w:divBdr>
                        <w:top w:val="none" w:sz="0" w:space="0" w:color="auto"/>
                        <w:left w:val="none" w:sz="0" w:space="0" w:color="auto"/>
                        <w:bottom w:val="none" w:sz="0" w:space="0" w:color="auto"/>
                        <w:right w:val="none" w:sz="0" w:space="0" w:color="auto"/>
                      </w:divBdr>
                      <w:divsChild>
                        <w:div w:id="41710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2310440">
          <w:marLeft w:val="0"/>
          <w:marRight w:val="0"/>
          <w:marTop w:val="0"/>
          <w:marBottom w:val="0"/>
          <w:divBdr>
            <w:top w:val="none" w:sz="0" w:space="0" w:color="auto"/>
            <w:left w:val="none" w:sz="0" w:space="0" w:color="auto"/>
            <w:bottom w:val="none" w:sz="0" w:space="0" w:color="auto"/>
            <w:right w:val="none" w:sz="0" w:space="0" w:color="auto"/>
          </w:divBdr>
          <w:divsChild>
            <w:div w:id="1759054273">
              <w:marLeft w:val="0"/>
              <w:marRight w:val="0"/>
              <w:marTop w:val="0"/>
              <w:marBottom w:val="0"/>
              <w:divBdr>
                <w:top w:val="none" w:sz="0" w:space="0" w:color="auto"/>
                <w:left w:val="none" w:sz="0" w:space="0" w:color="auto"/>
                <w:bottom w:val="none" w:sz="0" w:space="0" w:color="auto"/>
                <w:right w:val="none" w:sz="0" w:space="0" w:color="auto"/>
              </w:divBdr>
              <w:divsChild>
                <w:div w:id="1836338945">
                  <w:marLeft w:val="0"/>
                  <w:marRight w:val="0"/>
                  <w:marTop w:val="100"/>
                  <w:marBottom w:val="100"/>
                  <w:divBdr>
                    <w:top w:val="none" w:sz="0" w:space="0" w:color="auto"/>
                    <w:left w:val="none" w:sz="0" w:space="0" w:color="auto"/>
                    <w:bottom w:val="none" w:sz="0" w:space="0" w:color="auto"/>
                    <w:right w:val="none" w:sz="0" w:space="0" w:color="auto"/>
                  </w:divBdr>
                  <w:divsChild>
                    <w:div w:id="1051348480">
                      <w:marLeft w:val="0"/>
                      <w:marRight w:val="0"/>
                      <w:marTop w:val="0"/>
                      <w:marBottom w:val="0"/>
                      <w:divBdr>
                        <w:top w:val="none" w:sz="0" w:space="0" w:color="auto"/>
                        <w:left w:val="none" w:sz="0" w:space="0" w:color="auto"/>
                        <w:bottom w:val="none" w:sz="0" w:space="0" w:color="auto"/>
                        <w:right w:val="none" w:sz="0" w:space="0" w:color="auto"/>
                      </w:divBdr>
                      <w:divsChild>
                        <w:div w:id="1724328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3294064">
          <w:marLeft w:val="0"/>
          <w:marRight w:val="0"/>
          <w:marTop w:val="0"/>
          <w:marBottom w:val="0"/>
          <w:divBdr>
            <w:top w:val="none" w:sz="0" w:space="0" w:color="auto"/>
            <w:left w:val="none" w:sz="0" w:space="0" w:color="auto"/>
            <w:bottom w:val="none" w:sz="0" w:space="0" w:color="auto"/>
            <w:right w:val="none" w:sz="0" w:space="0" w:color="auto"/>
          </w:divBdr>
          <w:divsChild>
            <w:div w:id="1793791512">
              <w:marLeft w:val="0"/>
              <w:marRight w:val="0"/>
              <w:marTop w:val="0"/>
              <w:marBottom w:val="0"/>
              <w:divBdr>
                <w:top w:val="none" w:sz="0" w:space="0" w:color="auto"/>
                <w:left w:val="none" w:sz="0" w:space="0" w:color="auto"/>
                <w:bottom w:val="none" w:sz="0" w:space="0" w:color="auto"/>
                <w:right w:val="none" w:sz="0" w:space="0" w:color="auto"/>
              </w:divBdr>
              <w:divsChild>
                <w:div w:id="319306519">
                  <w:marLeft w:val="0"/>
                  <w:marRight w:val="0"/>
                  <w:marTop w:val="100"/>
                  <w:marBottom w:val="100"/>
                  <w:divBdr>
                    <w:top w:val="none" w:sz="0" w:space="0" w:color="auto"/>
                    <w:left w:val="none" w:sz="0" w:space="0" w:color="auto"/>
                    <w:bottom w:val="none" w:sz="0" w:space="0" w:color="auto"/>
                    <w:right w:val="none" w:sz="0" w:space="0" w:color="auto"/>
                  </w:divBdr>
                  <w:divsChild>
                    <w:div w:id="196236007">
                      <w:marLeft w:val="0"/>
                      <w:marRight w:val="0"/>
                      <w:marTop w:val="0"/>
                      <w:marBottom w:val="0"/>
                      <w:divBdr>
                        <w:top w:val="none" w:sz="0" w:space="0" w:color="auto"/>
                        <w:left w:val="none" w:sz="0" w:space="0" w:color="auto"/>
                        <w:bottom w:val="none" w:sz="0" w:space="0" w:color="auto"/>
                        <w:right w:val="none" w:sz="0" w:space="0" w:color="auto"/>
                      </w:divBdr>
                      <w:divsChild>
                        <w:div w:id="589312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4182580">
          <w:marLeft w:val="0"/>
          <w:marRight w:val="0"/>
          <w:marTop w:val="0"/>
          <w:marBottom w:val="0"/>
          <w:divBdr>
            <w:top w:val="none" w:sz="0" w:space="0" w:color="auto"/>
            <w:left w:val="none" w:sz="0" w:space="0" w:color="auto"/>
            <w:bottom w:val="none" w:sz="0" w:space="0" w:color="auto"/>
            <w:right w:val="none" w:sz="0" w:space="0" w:color="auto"/>
          </w:divBdr>
          <w:divsChild>
            <w:div w:id="90055366">
              <w:marLeft w:val="0"/>
              <w:marRight w:val="0"/>
              <w:marTop w:val="0"/>
              <w:marBottom w:val="0"/>
              <w:divBdr>
                <w:top w:val="none" w:sz="0" w:space="0" w:color="auto"/>
                <w:left w:val="none" w:sz="0" w:space="0" w:color="auto"/>
                <w:bottom w:val="none" w:sz="0" w:space="0" w:color="auto"/>
                <w:right w:val="none" w:sz="0" w:space="0" w:color="auto"/>
              </w:divBdr>
              <w:divsChild>
                <w:div w:id="275140844">
                  <w:marLeft w:val="0"/>
                  <w:marRight w:val="0"/>
                  <w:marTop w:val="100"/>
                  <w:marBottom w:val="100"/>
                  <w:divBdr>
                    <w:top w:val="none" w:sz="0" w:space="0" w:color="auto"/>
                    <w:left w:val="none" w:sz="0" w:space="0" w:color="auto"/>
                    <w:bottom w:val="none" w:sz="0" w:space="0" w:color="auto"/>
                    <w:right w:val="none" w:sz="0" w:space="0" w:color="auto"/>
                  </w:divBdr>
                  <w:divsChild>
                    <w:div w:id="784353649">
                      <w:marLeft w:val="0"/>
                      <w:marRight w:val="0"/>
                      <w:marTop w:val="0"/>
                      <w:marBottom w:val="0"/>
                      <w:divBdr>
                        <w:top w:val="none" w:sz="0" w:space="0" w:color="auto"/>
                        <w:left w:val="none" w:sz="0" w:space="0" w:color="auto"/>
                        <w:bottom w:val="none" w:sz="0" w:space="0" w:color="auto"/>
                        <w:right w:val="none" w:sz="0" w:space="0" w:color="auto"/>
                      </w:divBdr>
                      <w:divsChild>
                        <w:div w:id="81529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1636186">
          <w:marLeft w:val="0"/>
          <w:marRight w:val="0"/>
          <w:marTop w:val="0"/>
          <w:marBottom w:val="0"/>
          <w:divBdr>
            <w:top w:val="none" w:sz="0" w:space="0" w:color="auto"/>
            <w:left w:val="none" w:sz="0" w:space="0" w:color="auto"/>
            <w:bottom w:val="none" w:sz="0" w:space="0" w:color="auto"/>
            <w:right w:val="none" w:sz="0" w:space="0" w:color="auto"/>
          </w:divBdr>
          <w:divsChild>
            <w:div w:id="265621032">
              <w:marLeft w:val="0"/>
              <w:marRight w:val="0"/>
              <w:marTop w:val="0"/>
              <w:marBottom w:val="0"/>
              <w:divBdr>
                <w:top w:val="none" w:sz="0" w:space="0" w:color="auto"/>
                <w:left w:val="none" w:sz="0" w:space="0" w:color="auto"/>
                <w:bottom w:val="none" w:sz="0" w:space="0" w:color="auto"/>
                <w:right w:val="none" w:sz="0" w:space="0" w:color="auto"/>
              </w:divBdr>
              <w:divsChild>
                <w:div w:id="322201634">
                  <w:marLeft w:val="0"/>
                  <w:marRight w:val="0"/>
                  <w:marTop w:val="100"/>
                  <w:marBottom w:val="100"/>
                  <w:divBdr>
                    <w:top w:val="none" w:sz="0" w:space="0" w:color="auto"/>
                    <w:left w:val="none" w:sz="0" w:space="0" w:color="auto"/>
                    <w:bottom w:val="none" w:sz="0" w:space="0" w:color="auto"/>
                    <w:right w:val="none" w:sz="0" w:space="0" w:color="auto"/>
                  </w:divBdr>
                  <w:divsChild>
                    <w:div w:id="1249462351">
                      <w:marLeft w:val="0"/>
                      <w:marRight w:val="0"/>
                      <w:marTop w:val="0"/>
                      <w:marBottom w:val="0"/>
                      <w:divBdr>
                        <w:top w:val="none" w:sz="0" w:space="0" w:color="auto"/>
                        <w:left w:val="none" w:sz="0" w:space="0" w:color="auto"/>
                        <w:bottom w:val="none" w:sz="0" w:space="0" w:color="auto"/>
                        <w:right w:val="none" w:sz="0" w:space="0" w:color="auto"/>
                      </w:divBdr>
                      <w:divsChild>
                        <w:div w:id="826626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3338288">
          <w:marLeft w:val="0"/>
          <w:marRight w:val="0"/>
          <w:marTop w:val="0"/>
          <w:marBottom w:val="0"/>
          <w:divBdr>
            <w:top w:val="none" w:sz="0" w:space="0" w:color="auto"/>
            <w:left w:val="none" w:sz="0" w:space="0" w:color="auto"/>
            <w:bottom w:val="none" w:sz="0" w:space="0" w:color="auto"/>
            <w:right w:val="none" w:sz="0" w:space="0" w:color="auto"/>
          </w:divBdr>
          <w:divsChild>
            <w:div w:id="458767177">
              <w:marLeft w:val="0"/>
              <w:marRight w:val="0"/>
              <w:marTop w:val="0"/>
              <w:marBottom w:val="0"/>
              <w:divBdr>
                <w:top w:val="none" w:sz="0" w:space="0" w:color="auto"/>
                <w:left w:val="none" w:sz="0" w:space="0" w:color="auto"/>
                <w:bottom w:val="none" w:sz="0" w:space="0" w:color="auto"/>
                <w:right w:val="none" w:sz="0" w:space="0" w:color="auto"/>
              </w:divBdr>
              <w:divsChild>
                <w:div w:id="708070429">
                  <w:marLeft w:val="0"/>
                  <w:marRight w:val="0"/>
                  <w:marTop w:val="100"/>
                  <w:marBottom w:val="100"/>
                  <w:divBdr>
                    <w:top w:val="none" w:sz="0" w:space="0" w:color="auto"/>
                    <w:left w:val="none" w:sz="0" w:space="0" w:color="auto"/>
                    <w:bottom w:val="none" w:sz="0" w:space="0" w:color="auto"/>
                    <w:right w:val="none" w:sz="0" w:space="0" w:color="auto"/>
                  </w:divBdr>
                  <w:divsChild>
                    <w:div w:id="1882092570">
                      <w:marLeft w:val="0"/>
                      <w:marRight w:val="0"/>
                      <w:marTop w:val="0"/>
                      <w:marBottom w:val="0"/>
                      <w:divBdr>
                        <w:top w:val="none" w:sz="0" w:space="0" w:color="auto"/>
                        <w:left w:val="none" w:sz="0" w:space="0" w:color="auto"/>
                        <w:bottom w:val="none" w:sz="0" w:space="0" w:color="auto"/>
                        <w:right w:val="none" w:sz="0" w:space="0" w:color="auto"/>
                      </w:divBdr>
                      <w:divsChild>
                        <w:div w:id="1865558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4540432">
          <w:marLeft w:val="0"/>
          <w:marRight w:val="0"/>
          <w:marTop w:val="0"/>
          <w:marBottom w:val="0"/>
          <w:divBdr>
            <w:top w:val="none" w:sz="0" w:space="0" w:color="auto"/>
            <w:left w:val="none" w:sz="0" w:space="0" w:color="auto"/>
            <w:bottom w:val="none" w:sz="0" w:space="0" w:color="auto"/>
            <w:right w:val="none" w:sz="0" w:space="0" w:color="auto"/>
          </w:divBdr>
          <w:divsChild>
            <w:div w:id="308486538">
              <w:marLeft w:val="0"/>
              <w:marRight w:val="0"/>
              <w:marTop w:val="0"/>
              <w:marBottom w:val="0"/>
              <w:divBdr>
                <w:top w:val="none" w:sz="0" w:space="0" w:color="auto"/>
                <w:left w:val="none" w:sz="0" w:space="0" w:color="auto"/>
                <w:bottom w:val="none" w:sz="0" w:space="0" w:color="auto"/>
                <w:right w:val="none" w:sz="0" w:space="0" w:color="auto"/>
              </w:divBdr>
              <w:divsChild>
                <w:div w:id="1650861062">
                  <w:marLeft w:val="0"/>
                  <w:marRight w:val="0"/>
                  <w:marTop w:val="100"/>
                  <w:marBottom w:val="100"/>
                  <w:divBdr>
                    <w:top w:val="none" w:sz="0" w:space="0" w:color="auto"/>
                    <w:left w:val="none" w:sz="0" w:space="0" w:color="auto"/>
                    <w:bottom w:val="none" w:sz="0" w:space="0" w:color="auto"/>
                    <w:right w:val="none" w:sz="0" w:space="0" w:color="auto"/>
                  </w:divBdr>
                  <w:divsChild>
                    <w:div w:id="601257104">
                      <w:marLeft w:val="0"/>
                      <w:marRight w:val="0"/>
                      <w:marTop w:val="0"/>
                      <w:marBottom w:val="0"/>
                      <w:divBdr>
                        <w:top w:val="none" w:sz="0" w:space="0" w:color="auto"/>
                        <w:left w:val="none" w:sz="0" w:space="0" w:color="auto"/>
                        <w:bottom w:val="none" w:sz="0" w:space="0" w:color="auto"/>
                        <w:right w:val="none" w:sz="0" w:space="0" w:color="auto"/>
                      </w:divBdr>
                      <w:divsChild>
                        <w:div w:id="761074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8029994">
          <w:marLeft w:val="0"/>
          <w:marRight w:val="0"/>
          <w:marTop w:val="0"/>
          <w:marBottom w:val="0"/>
          <w:divBdr>
            <w:top w:val="none" w:sz="0" w:space="0" w:color="auto"/>
            <w:left w:val="none" w:sz="0" w:space="0" w:color="auto"/>
            <w:bottom w:val="none" w:sz="0" w:space="0" w:color="auto"/>
            <w:right w:val="none" w:sz="0" w:space="0" w:color="auto"/>
          </w:divBdr>
          <w:divsChild>
            <w:div w:id="996960651">
              <w:marLeft w:val="0"/>
              <w:marRight w:val="0"/>
              <w:marTop w:val="0"/>
              <w:marBottom w:val="0"/>
              <w:divBdr>
                <w:top w:val="none" w:sz="0" w:space="0" w:color="auto"/>
                <w:left w:val="none" w:sz="0" w:space="0" w:color="auto"/>
                <w:bottom w:val="none" w:sz="0" w:space="0" w:color="auto"/>
                <w:right w:val="none" w:sz="0" w:space="0" w:color="auto"/>
              </w:divBdr>
              <w:divsChild>
                <w:div w:id="2070153151">
                  <w:marLeft w:val="0"/>
                  <w:marRight w:val="0"/>
                  <w:marTop w:val="100"/>
                  <w:marBottom w:val="100"/>
                  <w:divBdr>
                    <w:top w:val="none" w:sz="0" w:space="0" w:color="auto"/>
                    <w:left w:val="none" w:sz="0" w:space="0" w:color="auto"/>
                    <w:bottom w:val="none" w:sz="0" w:space="0" w:color="auto"/>
                    <w:right w:val="none" w:sz="0" w:space="0" w:color="auto"/>
                  </w:divBdr>
                  <w:divsChild>
                    <w:div w:id="414089215">
                      <w:marLeft w:val="0"/>
                      <w:marRight w:val="0"/>
                      <w:marTop w:val="0"/>
                      <w:marBottom w:val="0"/>
                      <w:divBdr>
                        <w:top w:val="none" w:sz="0" w:space="0" w:color="auto"/>
                        <w:left w:val="none" w:sz="0" w:space="0" w:color="auto"/>
                        <w:bottom w:val="none" w:sz="0" w:space="0" w:color="auto"/>
                        <w:right w:val="none" w:sz="0" w:space="0" w:color="auto"/>
                      </w:divBdr>
                      <w:divsChild>
                        <w:div w:id="1339237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6458428">
          <w:marLeft w:val="0"/>
          <w:marRight w:val="0"/>
          <w:marTop w:val="0"/>
          <w:marBottom w:val="0"/>
          <w:divBdr>
            <w:top w:val="none" w:sz="0" w:space="0" w:color="auto"/>
            <w:left w:val="none" w:sz="0" w:space="0" w:color="auto"/>
            <w:bottom w:val="none" w:sz="0" w:space="0" w:color="auto"/>
            <w:right w:val="none" w:sz="0" w:space="0" w:color="auto"/>
          </w:divBdr>
          <w:divsChild>
            <w:div w:id="1845318962">
              <w:marLeft w:val="0"/>
              <w:marRight w:val="0"/>
              <w:marTop w:val="0"/>
              <w:marBottom w:val="0"/>
              <w:divBdr>
                <w:top w:val="none" w:sz="0" w:space="0" w:color="auto"/>
                <w:left w:val="none" w:sz="0" w:space="0" w:color="auto"/>
                <w:bottom w:val="none" w:sz="0" w:space="0" w:color="auto"/>
                <w:right w:val="none" w:sz="0" w:space="0" w:color="auto"/>
              </w:divBdr>
              <w:divsChild>
                <w:div w:id="1506018557">
                  <w:marLeft w:val="0"/>
                  <w:marRight w:val="0"/>
                  <w:marTop w:val="100"/>
                  <w:marBottom w:val="100"/>
                  <w:divBdr>
                    <w:top w:val="none" w:sz="0" w:space="0" w:color="auto"/>
                    <w:left w:val="none" w:sz="0" w:space="0" w:color="auto"/>
                    <w:bottom w:val="none" w:sz="0" w:space="0" w:color="auto"/>
                    <w:right w:val="none" w:sz="0" w:space="0" w:color="auto"/>
                  </w:divBdr>
                  <w:divsChild>
                    <w:div w:id="774440919">
                      <w:marLeft w:val="0"/>
                      <w:marRight w:val="0"/>
                      <w:marTop w:val="0"/>
                      <w:marBottom w:val="0"/>
                      <w:divBdr>
                        <w:top w:val="none" w:sz="0" w:space="0" w:color="auto"/>
                        <w:left w:val="none" w:sz="0" w:space="0" w:color="auto"/>
                        <w:bottom w:val="none" w:sz="0" w:space="0" w:color="auto"/>
                        <w:right w:val="none" w:sz="0" w:space="0" w:color="auto"/>
                      </w:divBdr>
                      <w:divsChild>
                        <w:div w:id="833837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microsoft.com/office/2007/relationships/stylesWithEffects" Target="stylesWithEffect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16</Pages>
  <Words>781</Words>
  <Characters>4455</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chand</dc:creator>
  <cp:keywords/>
  <dc:description/>
  <cp:lastModifiedBy>chand</cp:lastModifiedBy>
  <cp:revision>5</cp:revision>
  <dcterms:created xsi:type="dcterms:W3CDTF">2021-11-16T12:39:00Z</dcterms:created>
  <dcterms:modified xsi:type="dcterms:W3CDTF">2021-11-16T12:41:00Z</dcterms:modified>
</cp:coreProperties>
</file>