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97B" w:rsidRPr="0021297B" w:rsidRDefault="0021297B" w:rsidP="0021297B">
      <w:pPr>
        <w:spacing w:after="0" w:line="600" w:lineRule="atLeast"/>
        <w:outlineLvl w:val="0"/>
        <w:rPr>
          <w:rFonts w:ascii="Arial" w:eastAsia="Times New Roman" w:hAnsi="Arial" w:cs="Arial"/>
          <w:b/>
          <w:bCs/>
          <w:color w:val="031B4E"/>
          <w:spacing w:val="-8"/>
          <w:kern w:val="36"/>
          <w:sz w:val="48"/>
          <w:szCs w:val="48"/>
          <w:lang w:eastAsia="en-IN"/>
        </w:rPr>
      </w:pPr>
      <w:r w:rsidRPr="0021297B">
        <w:rPr>
          <w:rFonts w:ascii="Arial" w:eastAsia="Times New Roman" w:hAnsi="Arial" w:cs="Arial"/>
          <w:b/>
          <w:bCs/>
          <w:color w:val="031B4E"/>
          <w:spacing w:val="-8"/>
          <w:kern w:val="36"/>
          <w:sz w:val="48"/>
          <w:szCs w:val="48"/>
          <w:lang w:eastAsia="en-IN"/>
        </w:rPr>
        <w:t>Adapter Design Pattern in Java</w:t>
      </w:r>
    </w:p>
    <w:p w:rsidR="0021297B" w:rsidRPr="0021297B" w:rsidRDefault="0021297B" w:rsidP="0021297B">
      <w:pPr>
        <w:spacing w:after="0" w:line="390" w:lineRule="atLeast"/>
        <w:rPr>
          <w:rFonts w:ascii="Arial" w:eastAsia="Times New Roman" w:hAnsi="Arial" w:cs="Arial"/>
          <w:color w:val="4D5B7C"/>
          <w:sz w:val="24"/>
          <w:szCs w:val="24"/>
          <w:lang w:eastAsia="en-IN"/>
        </w:rPr>
      </w:pPr>
    </w:p>
    <w:p w:rsidR="0021297B" w:rsidRPr="0021297B" w:rsidRDefault="0021297B" w:rsidP="0021297B">
      <w:pPr>
        <w:spacing w:after="0" w:line="240" w:lineRule="auto"/>
        <w:rPr>
          <w:rFonts w:ascii="Arial" w:eastAsia="Times New Roman" w:hAnsi="Arial" w:cs="Arial"/>
          <w:color w:val="000000"/>
          <w:sz w:val="30"/>
          <w:szCs w:val="30"/>
          <w:lang w:eastAsia="en-IN"/>
        </w:rPr>
      </w:pPr>
      <w:r>
        <w:rPr>
          <w:rFonts w:ascii="Arial" w:eastAsia="Times New Roman" w:hAnsi="Arial" w:cs="Arial"/>
          <w:noProof/>
          <w:color w:val="000000"/>
          <w:sz w:val="30"/>
          <w:szCs w:val="30"/>
          <w:lang w:eastAsia="en-IN"/>
        </w:rPr>
        <w:drawing>
          <wp:inline distT="0" distB="0" distL="0" distR="0" wp14:anchorId="0DCA1886" wp14:editId="1D1B9703">
            <wp:extent cx="6774180" cy="4381500"/>
            <wp:effectExtent l="0" t="0" r="7620" b="0"/>
            <wp:docPr id="3" name="Picture 3" descr="Adapter Design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pter Design Patter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4180" cy="4381500"/>
                    </a:xfrm>
                    <a:prstGeom prst="rect">
                      <a:avLst/>
                    </a:prstGeom>
                    <a:noFill/>
                    <a:ln>
                      <a:noFill/>
                    </a:ln>
                  </pic:spPr>
                </pic:pic>
              </a:graphicData>
            </a:graphic>
          </wp:inline>
        </w:drawing>
      </w:r>
    </w:p>
    <w:p w:rsidR="0021297B" w:rsidRPr="0021297B" w:rsidRDefault="0021297B" w:rsidP="0021297B">
      <w:pPr>
        <w:spacing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Adapter design pattern is one of the </w:t>
      </w:r>
      <w:r w:rsidRPr="0021297B">
        <w:rPr>
          <w:rFonts w:ascii="Arial" w:eastAsia="Times New Roman" w:hAnsi="Arial" w:cs="Arial"/>
          <w:b/>
          <w:bCs/>
          <w:color w:val="4D5B7C"/>
          <w:sz w:val="27"/>
          <w:szCs w:val="27"/>
          <w:lang w:eastAsia="en-IN"/>
        </w:rPr>
        <w:t>structural design pattern</w:t>
      </w:r>
      <w:r w:rsidRPr="0021297B">
        <w:rPr>
          <w:rFonts w:ascii="Arial" w:eastAsia="Times New Roman" w:hAnsi="Arial" w:cs="Arial"/>
          <w:color w:val="4D5B7C"/>
          <w:sz w:val="27"/>
          <w:szCs w:val="27"/>
          <w:lang w:eastAsia="en-IN"/>
        </w:rPr>
        <w:t> and its used so that two unrelated interfaces can work together. The object that joins these unrelated interface is called an </w:t>
      </w:r>
      <w:r w:rsidRPr="0021297B">
        <w:rPr>
          <w:rFonts w:ascii="Arial" w:eastAsia="Times New Roman" w:hAnsi="Arial" w:cs="Arial"/>
          <w:b/>
          <w:bCs/>
          <w:color w:val="4D5B7C"/>
          <w:sz w:val="27"/>
          <w:szCs w:val="27"/>
          <w:lang w:eastAsia="en-IN"/>
        </w:rPr>
        <w:t>Adapter</w:t>
      </w:r>
      <w:r w:rsidRPr="0021297B">
        <w:rPr>
          <w:rFonts w:ascii="Arial" w:eastAsia="Times New Roman" w:hAnsi="Arial" w:cs="Arial"/>
          <w:color w:val="4D5B7C"/>
          <w:sz w:val="27"/>
          <w:szCs w:val="27"/>
          <w:lang w:eastAsia="en-IN"/>
        </w:rPr>
        <w:t>.</w:t>
      </w:r>
    </w:p>
    <w:p w:rsidR="0021297B" w:rsidRPr="0021297B" w:rsidRDefault="0021297B" w:rsidP="0021297B">
      <w:pPr>
        <w:spacing w:before="240" w:after="240" w:line="240" w:lineRule="auto"/>
        <w:outlineLvl w:val="1"/>
        <w:rPr>
          <w:rFonts w:ascii="Arial" w:eastAsia="Times New Roman" w:hAnsi="Arial" w:cs="Arial"/>
          <w:b/>
          <w:bCs/>
          <w:color w:val="4D5B7C"/>
          <w:sz w:val="36"/>
          <w:szCs w:val="36"/>
          <w:lang w:eastAsia="en-IN"/>
        </w:rPr>
      </w:pPr>
      <w:r w:rsidRPr="0021297B">
        <w:rPr>
          <w:rFonts w:ascii="Arial" w:eastAsia="Times New Roman" w:hAnsi="Arial" w:cs="Arial"/>
          <w:b/>
          <w:bCs/>
          <w:color w:val="4D5B7C"/>
          <w:sz w:val="36"/>
          <w:szCs w:val="36"/>
          <w:lang w:eastAsia="en-IN"/>
        </w:rPr>
        <w:lastRenderedPageBreak/>
        <w:t>Adapter Design Pattern</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One of the great real life example of Adapter design pattern is mobile charger. Mobile battery needs 3 volts to charge but the normal socket produces either 120V (US) or 240V (India). So the mobile charger works as an adapter between mobile charging socket and the wall socket. We will try to implement multi-adapter using adapter design pattern in this tutorial. So first of all we will have two classes - </w:t>
      </w:r>
      <w:r w:rsidRPr="0021297B">
        <w:rPr>
          <w:rFonts w:ascii="Courier New" w:eastAsia="Times New Roman" w:hAnsi="Courier New" w:cs="Courier New"/>
          <w:color w:val="24335A"/>
          <w:sz w:val="21"/>
          <w:szCs w:val="21"/>
          <w:shd w:val="clear" w:color="auto" w:fill="E3E8F4"/>
          <w:lang w:eastAsia="en-IN"/>
        </w:rPr>
        <w:t>Volt</w:t>
      </w:r>
      <w:r w:rsidRPr="0021297B">
        <w:rPr>
          <w:rFonts w:ascii="Arial" w:eastAsia="Times New Roman" w:hAnsi="Arial" w:cs="Arial"/>
          <w:color w:val="4D5B7C"/>
          <w:sz w:val="27"/>
          <w:szCs w:val="27"/>
          <w:lang w:eastAsia="en-IN"/>
        </w:rPr>
        <w:t> (to measure volts) and </w:t>
      </w:r>
      <w:r w:rsidRPr="0021297B">
        <w:rPr>
          <w:rFonts w:ascii="Courier New" w:eastAsia="Times New Roman" w:hAnsi="Courier New" w:cs="Courier New"/>
          <w:color w:val="24335A"/>
          <w:sz w:val="21"/>
          <w:szCs w:val="21"/>
          <w:shd w:val="clear" w:color="auto" w:fill="E3E8F4"/>
          <w:lang w:eastAsia="en-IN"/>
        </w:rPr>
        <w:t>Socket</w:t>
      </w:r>
      <w:r w:rsidRPr="0021297B">
        <w:rPr>
          <w:rFonts w:ascii="Arial" w:eastAsia="Times New Roman" w:hAnsi="Arial" w:cs="Arial"/>
          <w:color w:val="4D5B7C"/>
          <w:sz w:val="27"/>
          <w:szCs w:val="27"/>
          <w:lang w:eastAsia="en-IN"/>
        </w:rPr>
        <w:t> (producing constant volts of 120V).</w:t>
      </w:r>
    </w:p>
    <w:p w:rsid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bookmarkStart w:id="0" w:name="_GoBack"/>
      <w:bookmarkEnd w:id="0"/>
      <w:r w:rsidRPr="0021297B">
        <w:rPr>
          <w:rFonts w:ascii="Courier New" w:eastAsia="Times New Roman" w:hAnsi="Courier New" w:cs="Courier New"/>
          <w:color w:val="FFFFFF"/>
          <w:sz w:val="21"/>
          <w:szCs w:val="21"/>
          <w:lang w:eastAsia="en-IN"/>
        </w:rPr>
        <w:t>package com.journaldev.design.adapter;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public class Volt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private int 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Volt(int v){</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this.volts=v;</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lastRenderedPageBreak/>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int getVolts()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void setVolts(int volts)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this.volts = 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package com.journaldev.design.adapter;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public class Socket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lastRenderedPageBreak/>
        <w:tab/>
      </w:r>
      <w:r w:rsidRPr="0021297B">
        <w:rPr>
          <w:rFonts w:ascii="Courier New" w:eastAsia="Times New Roman" w:hAnsi="Courier New" w:cs="Courier New"/>
          <w:color w:val="FFFFFF"/>
          <w:sz w:val="21"/>
          <w:szCs w:val="21"/>
          <w:lang w:eastAsia="en-IN"/>
        </w:rPr>
        <w:tab/>
        <w:t>return new Volt(120);</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Now we want to build an adapter that can produce 3 volts, 12 volts and default 120 volts. So first of all we will create an adapter interface with these methods.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package com.journaldev.design.adapter;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public interface SocketAdapter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get120Volt();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get12Volt();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get3Volt();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w:t>
      </w:r>
    </w:p>
    <w:p w:rsidR="0021297B" w:rsidRPr="0021297B" w:rsidRDefault="0021297B" w:rsidP="0021297B">
      <w:pPr>
        <w:spacing w:before="240" w:after="240" w:line="240" w:lineRule="auto"/>
        <w:outlineLvl w:val="2"/>
        <w:rPr>
          <w:rFonts w:ascii="Arial" w:eastAsia="Times New Roman" w:hAnsi="Arial" w:cs="Arial"/>
          <w:b/>
          <w:bCs/>
          <w:color w:val="4D5B7C"/>
          <w:sz w:val="27"/>
          <w:szCs w:val="27"/>
          <w:lang w:eastAsia="en-IN"/>
        </w:rPr>
      </w:pPr>
      <w:r w:rsidRPr="0021297B">
        <w:rPr>
          <w:rFonts w:ascii="Arial" w:eastAsia="Times New Roman" w:hAnsi="Arial" w:cs="Arial"/>
          <w:b/>
          <w:bCs/>
          <w:color w:val="4D5B7C"/>
          <w:sz w:val="27"/>
          <w:szCs w:val="27"/>
          <w:lang w:eastAsia="en-IN"/>
        </w:rPr>
        <w:t>Two Way Adapter Pattern</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lastRenderedPageBreak/>
        <w:t>While implementing Adapter pattern, there are two approaches - class adapter and object adapter - however both these approaches produce same result.</w:t>
      </w:r>
    </w:p>
    <w:p w:rsidR="0021297B" w:rsidRPr="0021297B" w:rsidRDefault="0021297B" w:rsidP="0021297B">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21297B">
        <w:rPr>
          <w:rFonts w:ascii="Arial" w:eastAsia="Times New Roman" w:hAnsi="Arial" w:cs="Arial"/>
          <w:b/>
          <w:bCs/>
          <w:color w:val="4D5B7C"/>
          <w:sz w:val="27"/>
          <w:szCs w:val="27"/>
          <w:lang w:eastAsia="en-IN"/>
        </w:rPr>
        <w:t>Class Adapter</w:t>
      </w:r>
      <w:r w:rsidRPr="0021297B">
        <w:rPr>
          <w:rFonts w:ascii="Arial" w:eastAsia="Times New Roman" w:hAnsi="Arial" w:cs="Arial"/>
          <w:color w:val="4D5B7C"/>
          <w:sz w:val="27"/>
          <w:szCs w:val="27"/>
          <w:lang w:eastAsia="en-IN"/>
        </w:rPr>
        <w:t> - This form uses </w:t>
      </w:r>
      <w:r w:rsidRPr="0021297B">
        <w:rPr>
          <w:rFonts w:ascii="Arial" w:eastAsia="Times New Roman" w:hAnsi="Arial" w:cs="Arial"/>
          <w:b/>
          <w:bCs/>
          <w:color w:val="0069FF"/>
          <w:sz w:val="27"/>
          <w:szCs w:val="27"/>
          <w:lang w:eastAsia="en-IN"/>
        </w:rPr>
        <w:t>java inheritance</w:t>
      </w:r>
      <w:r w:rsidRPr="0021297B">
        <w:rPr>
          <w:rFonts w:ascii="Arial" w:eastAsia="Times New Roman" w:hAnsi="Arial" w:cs="Arial"/>
          <w:color w:val="4D5B7C"/>
          <w:sz w:val="27"/>
          <w:szCs w:val="27"/>
          <w:lang w:eastAsia="en-IN"/>
        </w:rPr>
        <w:t> and extends the source interface, in our case Socket class.</w:t>
      </w:r>
    </w:p>
    <w:p w:rsidR="0021297B" w:rsidRPr="0021297B" w:rsidRDefault="0021297B" w:rsidP="0021297B">
      <w:pPr>
        <w:numPr>
          <w:ilvl w:val="0"/>
          <w:numId w:val="2"/>
        </w:numPr>
        <w:spacing w:before="100" w:beforeAutospacing="1" w:after="100" w:afterAutospacing="1" w:line="240" w:lineRule="auto"/>
        <w:ind w:left="0"/>
        <w:rPr>
          <w:rFonts w:ascii="Arial" w:eastAsia="Times New Roman" w:hAnsi="Arial" w:cs="Arial"/>
          <w:color w:val="4D5B7C"/>
          <w:sz w:val="27"/>
          <w:szCs w:val="27"/>
          <w:lang w:eastAsia="en-IN"/>
        </w:rPr>
      </w:pPr>
      <w:r w:rsidRPr="0021297B">
        <w:rPr>
          <w:rFonts w:ascii="Arial" w:eastAsia="Times New Roman" w:hAnsi="Arial" w:cs="Arial"/>
          <w:b/>
          <w:bCs/>
          <w:color w:val="4D5B7C"/>
          <w:sz w:val="27"/>
          <w:szCs w:val="27"/>
          <w:lang w:eastAsia="en-IN"/>
        </w:rPr>
        <w:t>Object Adapter</w:t>
      </w:r>
      <w:r w:rsidRPr="0021297B">
        <w:rPr>
          <w:rFonts w:ascii="Arial" w:eastAsia="Times New Roman" w:hAnsi="Arial" w:cs="Arial"/>
          <w:color w:val="4D5B7C"/>
          <w:sz w:val="27"/>
          <w:szCs w:val="27"/>
          <w:lang w:eastAsia="en-IN"/>
        </w:rPr>
        <w:t> - This form uses </w:t>
      </w:r>
      <w:r w:rsidRPr="0021297B">
        <w:rPr>
          <w:rFonts w:ascii="Arial" w:eastAsia="Times New Roman" w:hAnsi="Arial" w:cs="Arial"/>
          <w:b/>
          <w:bCs/>
          <w:color w:val="0069FF"/>
          <w:sz w:val="27"/>
          <w:szCs w:val="27"/>
          <w:lang w:eastAsia="en-IN"/>
        </w:rPr>
        <w:t>Java Composition</w:t>
      </w:r>
      <w:r w:rsidRPr="0021297B">
        <w:rPr>
          <w:rFonts w:ascii="Arial" w:eastAsia="Times New Roman" w:hAnsi="Arial" w:cs="Arial"/>
          <w:color w:val="4D5B7C"/>
          <w:sz w:val="27"/>
          <w:szCs w:val="27"/>
          <w:lang w:eastAsia="en-IN"/>
        </w:rPr>
        <w:t> and adapter contains the source object.</w:t>
      </w:r>
    </w:p>
    <w:p w:rsidR="0021297B" w:rsidRPr="0021297B" w:rsidRDefault="0021297B" w:rsidP="0021297B">
      <w:pPr>
        <w:spacing w:before="240" w:after="240" w:line="240" w:lineRule="auto"/>
        <w:outlineLvl w:val="2"/>
        <w:rPr>
          <w:rFonts w:ascii="Arial" w:eastAsia="Times New Roman" w:hAnsi="Arial" w:cs="Arial"/>
          <w:b/>
          <w:bCs/>
          <w:color w:val="4D5B7C"/>
          <w:sz w:val="27"/>
          <w:szCs w:val="27"/>
          <w:lang w:eastAsia="en-IN"/>
        </w:rPr>
      </w:pPr>
      <w:r w:rsidRPr="0021297B">
        <w:rPr>
          <w:rFonts w:ascii="Arial" w:eastAsia="Times New Roman" w:hAnsi="Arial" w:cs="Arial"/>
          <w:b/>
          <w:bCs/>
          <w:color w:val="4D5B7C"/>
          <w:sz w:val="27"/>
          <w:szCs w:val="27"/>
          <w:lang w:eastAsia="en-IN"/>
        </w:rPr>
        <w:t>Adapter Design Pattern - Class Adapter</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Here is the </w:t>
      </w:r>
      <w:r w:rsidRPr="0021297B">
        <w:rPr>
          <w:rFonts w:ascii="Arial" w:eastAsia="Times New Roman" w:hAnsi="Arial" w:cs="Arial"/>
          <w:b/>
          <w:bCs/>
          <w:color w:val="4D5B7C"/>
          <w:sz w:val="27"/>
          <w:szCs w:val="27"/>
          <w:lang w:eastAsia="en-IN"/>
        </w:rPr>
        <w:t>class adapter</w:t>
      </w:r>
      <w:r w:rsidRPr="0021297B">
        <w:rPr>
          <w:rFonts w:ascii="Arial" w:eastAsia="Times New Roman" w:hAnsi="Arial" w:cs="Arial"/>
          <w:color w:val="4D5B7C"/>
          <w:sz w:val="27"/>
          <w:szCs w:val="27"/>
          <w:lang w:eastAsia="en-IN"/>
        </w:rPr>
        <w:t> approach implementation of our 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package com.journaldev.design.adapter;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//Using inheritance for adapter pattern</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public class SocketClassAdapterImpl extends Socket implements SocketAdapter{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@Override</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get120Volt()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getVolt();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@Override</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lastRenderedPageBreak/>
        <w:tab/>
        <w:t>public Volt get12Volt()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 getVolt();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convertVolt(v,10);</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@Override</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get3Volt()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 getVolt();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convertVolt(v,40);</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private Volt convertVolt(Volt v, int i)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new Volt(v.getVolts()/i);</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w:t>
      </w:r>
    </w:p>
    <w:p w:rsidR="0021297B" w:rsidRPr="0021297B" w:rsidRDefault="0021297B" w:rsidP="0021297B">
      <w:pPr>
        <w:spacing w:before="240" w:after="240" w:line="240" w:lineRule="auto"/>
        <w:outlineLvl w:val="2"/>
        <w:rPr>
          <w:rFonts w:ascii="Arial" w:eastAsia="Times New Roman" w:hAnsi="Arial" w:cs="Arial"/>
          <w:b/>
          <w:bCs/>
          <w:color w:val="4D5B7C"/>
          <w:sz w:val="27"/>
          <w:szCs w:val="27"/>
          <w:lang w:eastAsia="en-IN"/>
        </w:rPr>
      </w:pPr>
      <w:r w:rsidRPr="0021297B">
        <w:rPr>
          <w:rFonts w:ascii="Arial" w:eastAsia="Times New Roman" w:hAnsi="Arial" w:cs="Arial"/>
          <w:b/>
          <w:bCs/>
          <w:color w:val="4D5B7C"/>
          <w:sz w:val="27"/>
          <w:szCs w:val="27"/>
          <w:lang w:eastAsia="en-IN"/>
        </w:rPr>
        <w:lastRenderedPageBreak/>
        <w:t>Adapter Design Pattern - Object Adapter Implementation</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Here is the </w:t>
      </w:r>
      <w:r w:rsidRPr="0021297B">
        <w:rPr>
          <w:rFonts w:ascii="Arial" w:eastAsia="Times New Roman" w:hAnsi="Arial" w:cs="Arial"/>
          <w:b/>
          <w:bCs/>
          <w:color w:val="4D5B7C"/>
          <w:sz w:val="27"/>
          <w:szCs w:val="27"/>
          <w:lang w:eastAsia="en-IN"/>
        </w:rPr>
        <w:t>Object adapter</w:t>
      </w:r>
      <w:r w:rsidRPr="0021297B">
        <w:rPr>
          <w:rFonts w:ascii="Arial" w:eastAsia="Times New Roman" w:hAnsi="Arial" w:cs="Arial"/>
          <w:color w:val="4D5B7C"/>
          <w:sz w:val="27"/>
          <w:szCs w:val="27"/>
          <w:lang w:eastAsia="en-IN"/>
        </w:rPr>
        <w:t> implementation of our 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package com.journaldev.design.adapter;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public class SocketObjectAdapterImpl implements SocketAdapter{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//Using Composition for adapter pattern</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private Socket sock = new Socket();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@Override</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get120Volt()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sock.getVolt();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@Override</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get12Volt()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lastRenderedPageBreak/>
        <w:tab/>
      </w:r>
      <w:r w:rsidRPr="0021297B">
        <w:rPr>
          <w:rFonts w:ascii="Courier New" w:eastAsia="Times New Roman" w:hAnsi="Courier New" w:cs="Courier New"/>
          <w:color w:val="FFFFFF"/>
          <w:sz w:val="21"/>
          <w:szCs w:val="21"/>
          <w:lang w:eastAsia="en-IN"/>
        </w:rPr>
        <w:tab/>
        <w:t>Volt v= sock.getVolt();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convertVolt(v,10);</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@Override</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Volt get3Volt()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 sock.getVolt();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convertVolt(v,40);</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private Volt convertVolt(Volt v, int i)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return new Volt(v.getVolts()/i);</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Notice that both the adapter implementations are almost same and they implement the </w:t>
      </w:r>
      <w:r w:rsidRPr="0021297B">
        <w:rPr>
          <w:rFonts w:ascii="Courier New" w:eastAsia="Times New Roman" w:hAnsi="Courier New" w:cs="Courier New"/>
          <w:color w:val="24335A"/>
          <w:sz w:val="21"/>
          <w:szCs w:val="21"/>
          <w:shd w:val="clear" w:color="auto" w:fill="E3E8F4"/>
          <w:lang w:eastAsia="en-IN"/>
        </w:rPr>
        <w:t>SocketAdapter</w:t>
      </w:r>
      <w:r w:rsidRPr="0021297B">
        <w:rPr>
          <w:rFonts w:ascii="Arial" w:eastAsia="Times New Roman" w:hAnsi="Arial" w:cs="Arial"/>
          <w:color w:val="4D5B7C"/>
          <w:sz w:val="27"/>
          <w:szCs w:val="27"/>
          <w:lang w:eastAsia="en-IN"/>
        </w:rPr>
        <w:t> interface. The adapter interface can also be an </w:t>
      </w:r>
      <w:r w:rsidRPr="0021297B">
        <w:rPr>
          <w:rFonts w:ascii="Arial" w:eastAsia="Times New Roman" w:hAnsi="Arial" w:cs="Arial"/>
          <w:b/>
          <w:bCs/>
          <w:color w:val="0069FF"/>
          <w:sz w:val="27"/>
          <w:szCs w:val="27"/>
          <w:lang w:eastAsia="en-IN"/>
        </w:rPr>
        <w:t>abstract class</w:t>
      </w:r>
      <w:r w:rsidRPr="0021297B">
        <w:rPr>
          <w:rFonts w:ascii="Arial" w:eastAsia="Times New Roman" w:hAnsi="Arial" w:cs="Arial"/>
          <w:color w:val="4D5B7C"/>
          <w:sz w:val="27"/>
          <w:szCs w:val="27"/>
          <w:lang w:eastAsia="en-IN"/>
        </w:rPr>
        <w:t>. Here is a test program to consume our adapter design pattern implementation.</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lastRenderedPageBreak/>
        <w:t>package com.journaldev.design.test;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import com.journaldev.design.adapter.SocketAdapter;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import com.journaldev.design.adapter.SocketClassAdapterImpl;</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import com.journaldev.design.adapter.SocketObjectAdapterImpl;</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import com.journaldev.design.adapter.Volt;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public class AdapterPatternTest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public static void main(String[] args)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testClassAdapter();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testObjectAdapter();</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private static void testObjectAdapter()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lastRenderedPageBreak/>
        <w:tab/>
      </w:r>
      <w:r w:rsidRPr="0021297B">
        <w:rPr>
          <w:rFonts w:ascii="Courier New" w:eastAsia="Times New Roman" w:hAnsi="Courier New" w:cs="Courier New"/>
          <w:color w:val="FFFFFF"/>
          <w:sz w:val="21"/>
          <w:szCs w:val="21"/>
          <w:lang w:eastAsia="en-IN"/>
        </w:rPr>
        <w:tab/>
        <w:t>SocketAdapter sockAdapter = new SocketObjectAdapterImpl();</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v3 = getVolt(sockAdapter,3);</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v12 = getVolt(sockAdapter,12);</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v120 = getVolt(sockAdapter,120);</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System.out.println("v3 volts using Object Adapter="+v3.getVolts());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System.out.println("v12 volts using Object Adapter="+v12.getVolts());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System.out.println("v120 volts using Object Adapter="+v120.getVolts());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private static void testClassAdapter()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SocketAdapter sockAdapter = new SocketClassAdapterImpl();</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v3 = getVolt(sockAdapter,3);</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v12 = getVolt(sockAdapter,12);</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Volt v120 = getVolt(sockAdapter,120);</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System.out.println("v3 volts using Class Adapter="+v3.getVolts());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System.out.println("v12 volts using Class Adapter="+v12.getVolts());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lastRenderedPageBreak/>
        <w:tab/>
      </w:r>
      <w:r w:rsidRPr="0021297B">
        <w:rPr>
          <w:rFonts w:ascii="Courier New" w:eastAsia="Times New Roman" w:hAnsi="Courier New" w:cs="Courier New"/>
          <w:color w:val="FFFFFF"/>
          <w:sz w:val="21"/>
          <w:szCs w:val="21"/>
          <w:lang w:eastAsia="en-IN"/>
        </w:rPr>
        <w:tab/>
        <w:t>System.out.println("v120 volts using Class Adapter="+v120.getVolts());</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private static Volt getVolt(SocketAdapter sockAdapter, int i) {</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switch (i){</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case 3: return sockAdapter.get3Volt();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case 12: return sockAdapter.get12Volt();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case 120: return sockAdapter.get120Volt();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default: return sockAdapter.get120Volt();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ab/>
        <w: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When we run above test program, we get following output.</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v3 volts using Class Adapter=3</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v12 volts using Class Adapter=12</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v120 volts using Class Adapter=120</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lastRenderedPageBreak/>
        <w:t>v3 volts using Object Adapter=3</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v12 volts using Object Adapter=12</w:t>
      </w:r>
    </w:p>
    <w:p w:rsidR="0021297B" w:rsidRPr="0021297B" w:rsidRDefault="0021297B" w:rsidP="0021297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21297B">
        <w:rPr>
          <w:rFonts w:ascii="Courier New" w:eastAsia="Times New Roman" w:hAnsi="Courier New" w:cs="Courier New"/>
          <w:color w:val="FFFFFF"/>
          <w:sz w:val="21"/>
          <w:szCs w:val="21"/>
          <w:lang w:eastAsia="en-IN"/>
        </w:rPr>
        <w:t>v120 volts using Object Adapter=120</w:t>
      </w:r>
    </w:p>
    <w:p w:rsidR="0021297B" w:rsidRPr="0021297B" w:rsidRDefault="0021297B" w:rsidP="0021297B">
      <w:pPr>
        <w:spacing w:before="240" w:after="240" w:line="240" w:lineRule="auto"/>
        <w:outlineLvl w:val="2"/>
        <w:rPr>
          <w:rFonts w:ascii="Arial" w:eastAsia="Times New Roman" w:hAnsi="Arial" w:cs="Arial"/>
          <w:b/>
          <w:bCs/>
          <w:color w:val="4D5B7C"/>
          <w:sz w:val="27"/>
          <w:szCs w:val="27"/>
          <w:lang w:eastAsia="en-IN"/>
        </w:rPr>
      </w:pPr>
      <w:r w:rsidRPr="0021297B">
        <w:rPr>
          <w:rFonts w:ascii="Arial" w:eastAsia="Times New Roman" w:hAnsi="Arial" w:cs="Arial"/>
          <w:b/>
          <w:bCs/>
          <w:color w:val="4D5B7C"/>
          <w:sz w:val="27"/>
          <w:szCs w:val="27"/>
          <w:lang w:eastAsia="en-IN"/>
        </w:rPr>
        <w:t>Adapter Design Pattern Class Diagram</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Pr>
          <w:rFonts w:ascii="Arial" w:eastAsia="Times New Roman" w:hAnsi="Arial" w:cs="Arial"/>
          <w:noProof/>
          <w:color w:val="0069FF"/>
          <w:sz w:val="27"/>
          <w:szCs w:val="27"/>
          <w:lang w:eastAsia="en-IN"/>
        </w:rPr>
        <w:drawing>
          <wp:inline distT="0" distB="0" distL="0" distR="0" wp14:anchorId="467D08C2" wp14:editId="45C5DCEF">
            <wp:extent cx="4290060" cy="2773680"/>
            <wp:effectExtent l="0" t="0" r="0" b="7620"/>
            <wp:docPr id="1" name="Picture 1" descr="adapter pattern class diagram, adapter design pattern, adapter pattern, adapter design pattern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pter pattern class diagram, adapter design pattern, adapter pattern, adapter design pattern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773680"/>
                    </a:xfrm>
                    <a:prstGeom prst="rect">
                      <a:avLst/>
                    </a:prstGeom>
                    <a:noFill/>
                    <a:ln>
                      <a:noFill/>
                    </a:ln>
                  </pic:spPr>
                </pic:pic>
              </a:graphicData>
            </a:graphic>
          </wp:inline>
        </w:drawing>
      </w:r>
    </w:p>
    <w:p w:rsidR="0021297B" w:rsidRPr="0021297B" w:rsidRDefault="0021297B" w:rsidP="0021297B">
      <w:pPr>
        <w:spacing w:before="240" w:after="240" w:line="240" w:lineRule="auto"/>
        <w:outlineLvl w:val="2"/>
        <w:rPr>
          <w:rFonts w:ascii="Arial" w:eastAsia="Times New Roman" w:hAnsi="Arial" w:cs="Arial"/>
          <w:b/>
          <w:bCs/>
          <w:color w:val="4D5B7C"/>
          <w:sz w:val="27"/>
          <w:szCs w:val="27"/>
          <w:lang w:eastAsia="en-IN"/>
        </w:rPr>
      </w:pPr>
      <w:r w:rsidRPr="0021297B">
        <w:rPr>
          <w:rFonts w:ascii="Arial" w:eastAsia="Times New Roman" w:hAnsi="Arial" w:cs="Arial"/>
          <w:b/>
          <w:bCs/>
          <w:color w:val="4D5B7C"/>
          <w:sz w:val="27"/>
          <w:szCs w:val="27"/>
          <w:lang w:eastAsia="en-IN"/>
        </w:rPr>
        <w:t>Adapter Design Pattern Example in JDK</w:t>
      </w:r>
    </w:p>
    <w:p w:rsidR="0021297B" w:rsidRPr="0021297B" w:rsidRDefault="0021297B" w:rsidP="0021297B">
      <w:pPr>
        <w:spacing w:before="240" w:after="24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Some of the adapter design pattern example I could easily find in JDK classes are;</w:t>
      </w:r>
    </w:p>
    <w:p w:rsidR="0021297B" w:rsidRPr="0021297B" w:rsidRDefault="0021297B" w:rsidP="0021297B">
      <w:pPr>
        <w:numPr>
          <w:ilvl w:val="0"/>
          <w:numId w:val="3"/>
        </w:numPr>
        <w:spacing w:before="100" w:beforeAutospacing="1" w:after="100" w:afterAutospacing="1" w:line="240" w:lineRule="auto"/>
        <w:ind w:left="0"/>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java.util.Arrays#asList()</w:t>
      </w:r>
    </w:p>
    <w:p w:rsidR="0021297B" w:rsidRPr="0021297B" w:rsidRDefault="0021297B" w:rsidP="0021297B">
      <w:pPr>
        <w:numPr>
          <w:ilvl w:val="0"/>
          <w:numId w:val="3"/>
        </w:numPr>
        <w:spacing w:before="100" w:beforeAutospacing="1" w:after="100" w:afterAutospacing="1" w:line="240" w:lineRule="auto"/>
        <w:ind w:left="0"/>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java.io.InputStreamReader(InputStream) (returns a Reader)</w:t>
      </w:r>
    </w:p>
    <w:p w:rsidR="0021297B" w:rsidRPr="0021297B" w:rsidRDefault="0021297B" w:rsidP="0021297B">
      <w:pPr>
        <w:numPr>
          <w:ilvl w:val="0"/>
          <w:numId w:val="3"/>
        </w:numPr>
        <w:spacing w:before="100" w:beforeAutospacing="1" w:after="100" w:afterAutospacing="1" w:line="240" w:lineRule="auto"/>
        <w:ind w:left="0"/>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t>java.io.OutputStreamWriter(OutputStream) (returns a Writer)</w:t>
      </w:r>
    </w:p>
    <w:p w:rsidR="0021297B" w:rsidRPr="0021297B" w:rsidRDefault="0021297B" w:rsidP="0021297B">
      <w:pPr>
        <w:spacing w:before="240" w:after="0" w:line="240" w:lineRule="auto"/>
        <w:rPr>
          <w:rFonts w:ascii="Arial" w:eastAsia="Times New Roman" w:hAnsi="Arial" w:cs="Arial"/>
          <w:color w:val="4D5B7C"/>
          <w:sz w:val="27"/>
          <w:szCs w:val="27"/>
          <w:lang w:eastAsia="en-IN"/>
        </w:rPr>
      </w:pPr>
      <w:r w:rsidRPr="0021297B">
        <w:rPr>
          <w:rFonts w:ascii="Arial" w:eastAsia="Times New Roman" w:hAnsi="Arial" w:cs="Arial"/>
          <w:color w:val="4D5B7C"/>
          <w:sz w:val="27"/>
          <w:szCs w:val="27"/>
          <w:lang w:eastAsia="en-IN"/>
        </w:rPr>
        <w:lastRenderedPageBreak/>
        <w:t>That’s all for adapter design pattern in java.</w:t>
      </w:r>
    </w:p>
    <w:p w:rsidR="00DB4BEA" w:rsidRDefault="00DB4BEA"/>
    <w:sectPr w:rsidR="00DB4BEA" w:rsidSect="0021297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55AEE"/>
    <w:multiLevelType w:val="multilevel"/>
    <w:tmpl w:val="566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953C3"/>
    <w:multiLevelType w:val="multilevel"/>
    <w:tmpl w:val="58D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AA527D"/>
    <w:multiLevelType w:val="multilevel"/>
    <w:tmpl w:val="BDA0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C9B"/>
    <w:rsid w:val="0021297B"/>
    <w:rsid w:val="00B31C9B"/>
    <w:rsid w:val="00DB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9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29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29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9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29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297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1297B"/>
    <w:rPr>
      <w:color w:val="0000FF"/>
      <w:u w:val="single"/>
    </w:rPr>
  </w:style>
  <w:style w:type="paragraph" w:styleId="NormalWeb">
    <w:name w:val="Normal (Web)"/>
    <w:basedOn w:val="Normal"/>
    <w:uiPriority w:val="99"/>
    <w:semiHidden/>
    <w:unhideWhenUsed/>
    <w:rsid w:val="00212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97B"/>
    <w:rPr>
      <w:b/>
      <w:bCs/>
    </w:rPr>
  </w:style>
  <w:style w:type="character" w:styleId="HTMLCode">
    <w:name w:val="HTML Code"/>
    <w:basedOn w:val="DefaultParagraphFont"/>
    <w:uiPriority w:val="99"/>
    <w:semiHidden/>
    <w:unhideWhenUsed/>
    <w:rsid w:val="002129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297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1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9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29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29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9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29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297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1297B"/>
    <w:rPr>
      <w:color w:val="0000FF"/>
      <w:u w:val="single"/>
    </w:rPr>
  </w:style>
  <w:style w:type="paragraph" w:styleId="NormalWeb">
    <w:name w:val="Normal (Web)"/>
    <w:basedOn w:val="Normal"/>
    <w:uiPriority w:val="99"/>
    <w:semiHidden/>
    <w:unhideWhenUsed/>
    <w:rsid w:val="00212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97B"/>
    <w:rPr>
      <w:b/>
      <w:bCs/>
    </w:rPr>
  </w:style>
  <w:style w:type="character" w:styleId="HTMLCode">
    <w:name w:val="HTML Code"/>
    <w:basedOn w:val="DefaultParagraphFont"/>
    <w:uiPriority w:val="99"/>
    <w:semiHidden/>
    <w:unhideWhenUsed/>
    <w:rsid w:val="002129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297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1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447576">
      <w:bodyDiv w:val="1"/>
      <w:marLeft w:val="0"/>
      <w:marRight w:val="0"/>
      <w:marTop w:val="0"/>
      <w:marBottom w:val="0"/>
      <w:divBdr>
        <w:top w:val="none" w:sz="0" w:space="0" w:color="auto"/>
        <w:left w:val="none" w:sz="0" w:space="0" w:color="auto"/>
        <w:bottom w:val="none" w:sz="0" w:space="0" w:color="auto"/>
        <w:right w:val="none" w:sz="0" w:space="0" w:color="auto"/>
      </w:divBdr>
      <w:divsChild>
        <w:div w:id="835073474">
          <w:marLeft w:val="0"/>
          <w:marRight w:val="0"/>
          <w:marTop w:val="600"/>
          <w:marBottom w:val="0"/>
          <w:divBdr>
            <w:top w:val="none" w:sz="0" w:space="0" w:color="auto"/>
            <w:left w:val="none" w:sz="0" w:space="0" w:color="auto"/>
            <w:bottom w:val="none" w:sz="0" w:space="0" w:color="auto"/>
            <w:right w:val="none" w:sz="0" w:space="0" w:color="auto"/>
          </w:divBdr>
          <w:divsChild>
            <w:div w:id="1520777935">
              <w:marLeft w:val="0"/>
              <w:marRight w:val="0"/>
              <w:marTop w:val="0"/>
              <w:marBottom w:val="0"/>
              <w:divBdr>
                <w:top w:val="none" w:sz="0" w:space="0" w:color="auto"/>
                <w:left w:val="none" w:sz="0" w:space="0" w:color="auto"/>
                <w:bottom w:val="none" w:sz="0" w:space="0" w:color="auto"/>
                <w:right w:val="none" w:sz="0" w:space="0" w:color="auto"/>
              </w:divBdr>
              <w:divsChild>
                <w:div w:id="1482387167">
                  <w:marLeft w:val="0"/>
                  <w:marRight w:val="0"/>
                  <w:marTop w:val="120"/>
                  <w:marBottom w:val="120"/>
                  <w:divBdr>
                    <w:top w:val="none" w:sz="0" w:space="0" w:color="auto"/>
                    <w:left w:val="none" w:sz="0" w:space="0" w:color="auto"/>
                    <w:bottom w:val="none" w:sz="0" w:space="0" w:color="auto"/>
                    <w:right w:val="none" w:sz="0" w:space="0" w:color="auto"/>
                  </w:divBdr>
                </w:div>
                <w:div w:id="1697728436">
                  <w:marLeft w:val="0"/>
                  <w:marRight w:val="0"/>
                  <w:marTop w:val="360"/>
                  <w:marBottom w:val="0"/>
                  <w:divBdr>
                    <w:top w:val="none" w:sz="0" w:space="0" w:color="auto"/>
                    <w:left w:val="none" w:sz="0" w:space="0" w:color="auto"/>
                    <w:bottom w:val="none" w:sz="0" w:space="0" w:color="auto"/>
                    <w:right w:val="none" w:sz="0" w:space="0" w:color="auto"/>
                  </w:divBdr>
                </w:div>
                <w:div w:id="1493447035">
                  <w:marLeft w:val="240"/>
                  <w:marRight w:val="0"/>
                  <w:marTop w:val="0"/>
                  <w:marBottom w:val="0"/>
                  <w:divBdr>
                    <w:top w:val="none" w:sz="0" w:space="0" w:color="auto"/>
                    <w:left w:val="none" w:sz="0" w:space="0" w:color="auto"/>
                    <w:bottom w:val="none" w:sz="0" w:space="0" w:color="auto"/>
                    <w:right w:val="none" w:sz="0" w:space="0" w:color="auto"/>
                  </w:divBdr>
                  <w:divsChild>
                    <w:div w:id="920062175">
                      <w:marLeft w:val="0"/>
                      <w:marRight w:val="0"/>
                      <w:marTop w:val="0"/>
                      <w:marBottom w:val="0"/>
                      <w:divBdr>
                        <w:top w:val="none" w:sz="0" w:space="0" w:color="auto"/>
                        <w:left w:val="none" w:sz="0" w:space="0" w:color="auto"/>
                        <w:bottom w:val="none" w:sz="0" w:space="0" w:color="auto"/>
                        <w:right w:val="none" w:sz="0" w:space="0" w:color="auto"/>
                      </w:divBdr>
                      <w:divsChild>
                        <w:div w:id="13767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6407">
              <w:marLeft w:val="0"/>
              <w:marRight w:val="0"/>
              <w:marTop w:val="480"/>
              <w:marBottom w:val="240"/>
              <w:divBdr>
                <w:top w:val="single" w:sz="6" w:space="12" w:color="0069FF"/>
                <w:left w:val="single" w:sz="6" w:space="18" w:color="0069FF"/>
                <w:bottom w:val="single" w:sz="6" w:space="12" w:color="0069FF"/>
                <w:right w:val="single" w:sz="6" w:space="18" w:color="0069FF"/>
              </w:divBdr>
            </w:div>
          </w:divsChild>
        </w:div>
        <w:div w:id="21254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journaldev.nyc3.digitaloceanspaces.com/2013/07/adapter-pattern-java-class-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2022-11-10T03:42:00Z</dcterms:created>
  <dcterms:modified xsi:type="dcterms:W3CDTF">2022-11-10T03:43:00Z</dcterms:modified>
</cp:coreProperties>
</file>