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3C" w:rsidRPr="00A33E3C" w:rsidRDefault="00A33E3C" w:rsidP="00A33E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bookmarkStart w:id="0" w:name="_GoBack"/>
      <w:r w:rsidRPr="00A33E3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1. What is Document Object Model (DOM)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Document Object Model (DOM) uses nodes to represent the HTML or XML document as a tree structure.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Below is a simple XML document: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company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staff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"1001"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&gt;yong&lt;/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&gt;mook kim&lt;/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&gt;mkyong&lt;/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currency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"USD"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&gt;100000&lt;/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staff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company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DOM common terms.</w:t>
      </w:r>
    </w:p>
    <w:p w:rsidR="00A33E3C" w:rsidRPr="00A33E3C" w:rsidRDefault="00A33E3C" w:rsidP="00A33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&lt;company&gt;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root element.</w:t>
      </w:r>
    </w:p>
    <w:p w:rsidR="00A33E3C" w:rsidRPr="00A33E3C" w:rsidRDefault="00A33E3C" w:rsidP="00A33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&lt;staff&gt;, &lt;firstname&gt; and all &lt;?&gt;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are the element nodes.</w:t>
      </w:r>
    </w:p>
    <w:p w:rsidR="00A33E3C" w:rsidRPr="00A33E3C" w:rsidRDefault="00A33E3C" w:rsidP="00A33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text node is the value wrapped by the element nodes; for example,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&lt;firstname&gt;yong&lt;/firstname&gt;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yong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text node.</w:t>
      </w:r>
    </w:p>
    <w:p w:rsidR="00A33E3C" w:rsidRPr="00A33E3C" w:rsidRDefault="00A33E3C" w:rsidP="00A33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attribute is part of the element node; for example,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&lt;staff id="1001"&gt;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the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id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attribute of the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staff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element.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Further Reading</w:t>
      </w:r>
    </w:p>
    <w:p w:rsidR="00A33E3C" w:rsidRPr="00A33E3C" w:rsidRDefault="00A33E3C" w:rsidP="00A33E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56799"/>
          <w:sz w:val="24"/>
          <w:szCs w:val="24"/>
          <w:u w:val="single"/>
          <w:lang w:eastAsia="en-IN"/>
        </w:rPr>
        <w:t>Wikipedia – Document Object Model (DOM)</w:t>
      </w:r>
    </w:p>
    <w:p w:rsidR="00A33E3C" w:rsidRPr="00A33E3C" w:rsidRDefault="00A33E3C" w:rsidP="00A33E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56799"/>
          <w:sz w:val="24"/>
          <w:szCs w:val="24"/>
          <w:u w:val="single"/>
          <w:lang w:eastAsia="en-IN"/>
        </w:rPr>
        <w:t>Mozilla – Document Object Model (DOM)</w:t>
      </w:r>
    </w:p>
    <w:p w:rsidR="00A33E3C" w:rsidRPr="00A33E3C" w:rsidRDefault="00A33E3C" w:rsidP="00A33E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2. Read or Parse a XML file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example shows you how to use the Java built-in DOM parser APIs to read or parse an XML file.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2.1 Review below XML file.</w:t>
      </w:r>
    </w:p>
    <w:p w:rsidR="00A33E3C" w:rsidRPr="00A33E3C" w:rsidRDefault="00A33E3C" w:rsidP="00A33E3C">
      <w:pPr>
        <w:shd w:val="clear" w:color="auto" w:fill="282C34"/>
        <w:spacing w:after="0" w:line="240" w:lineRule="auto"/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</w:pPr>
      <w:r w:rsidRPr="00A33E3C"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  <w:t>/users/mkyong/staff.xml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61AEEE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&lt;?xml version="1.0"?&gt;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company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staff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"1001"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&gt;yong&lt;/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&gt;mook kim&lt;/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&gt;mkyong&lt;/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currency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"USD"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&gt;100000&lt;/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staff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staff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"2001"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&gt;low&lt;/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&gt;yin fong&lt;/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&gt;fong fong&lt;/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currency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"INR"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&gt;200000&lt;/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staff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company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2.2 Below is a DOM parser example of parsing or reading the above XML file.</w:t>
      </w:r>
    </w:p>
    <w:p w:rsidR="00A33E3C" w:rsidRPr="00A33E3C" w:rsidRDefault="00A33E3C" w:rsidP="00A33E3C">
      <w:pPr>
        <w:shd w:val="clear" w:color="auto" w:fill="282C34"/>
        <w:spacing w:after="0" w:line="240" w:lineRule="auto"/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</w:pPr>
      <w:r w:rsidRPr="00A33E3C"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  <w:t>ReadXmlDomParser.java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package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com.mkyong.xml.dom;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org.w3c.dom.Document;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org.w3c.dom.Element;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org.w3c.dom.Node;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org.w3c.dom.NodeList;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org.xml.sax.SAXException;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javax.xml.parsers.DocumentBuilder;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javax.xml.parsers.DocumentBuilderFactory;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javax.xml.parsers.ParserConfigurationException;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java.io.File;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java.io.IOException;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java.io.InputStream;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public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class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E6C07B"/>
          <w:sz w:val="20"/>
          <w:szCs w:val="20"/>
          <w:bdr w:val="none" w:sz="0" w:space="0" w:color="auto" w:frame="1"/>
          <w:shd w:val="clear" w:color="auto" w:fill="282C34"/>
          <w:lang w:eastAsia="en-IN"/>
        </w:rPr>
        <w:t>ReadXmlDomParser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private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static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final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String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FILENAME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"/users/mkyong/staff.xml"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public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static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void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61AEEE"/>
          <w:sz w:val="20"/>
          <w:szCs w:val="20"/>
          <w:bdr w:val="none" w:sz="0" w:space="0" w:color="auto" w:frame="1"/>
          <w:shd w:val="clear" w:color="auto" w:fill="282C34"/>
          <w:lang w:eastAsia="en-IN"/>
        </w:rPr>
        <w:t>main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(String[] args)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Instantiate the Factory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DocumentBuilderFactory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dbf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DocumentBuilderFactory.newInstance();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try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optional, but recommended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process XML securely, avoid attacks like XML External Entities (XXE)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dbf.setFeature(XMLConstants.FEATURE_SECURE_PROCESSING, </w:t>
      </w:r>
      <w:r w:rsidRPr="00A33E3C">
        <w:rPr>
          <w:rFonts w:ascii="var(--bs-font-monospace)" w:eastAsia="Times New Roman" w:hAnsi="var(--bs-font-monospace)" w:cs="Courier New"/>
          <w:color w:val="56B6C2"/>
          <w:sz w:val="20"/>
          <w:szCs w:val="20"/>
          <w:bdr w:val="none" w:sz="0" w:space="0" w:color="auto" w:frame="1"/>
          <w:shd w:val="clear" w:color="auto" w:fill="282C34"/>
          <w:lang w:eastAsia="en-IN"/>
        </w:rPr>
        <w:t>true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parse XML file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DocumentBuilder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db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dbf.newDocumentBuilder();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Document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db.parse(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new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E6C07B"/>
          <w:sz w:val="20"/>
          <w:szCs w:val="20"/>
          <w:bdr w:val="none" w:sz="0" w:space="0" w:color="auto" w:frame="1"/>
          <w:shd w:val="clear" w:color="auto" w:fill="282C34"/>
          <w:lang w:eastAsia="en-IN"/>
        </w:rPr>
        <w:t>File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(FILENAME));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optional, but recommended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http://stackoverflow.com/questions/13786607/normalization-in-dom-parsing-with-java-how-does-it-work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doc.getDocumentElement().normalize();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"Root Element :"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doc.getDocumentElement().getNodeName());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"------"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get &lt;staff&gt;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NodeList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list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doc.getElementsByTagName(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"staff"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for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temp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0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; temp &lt; list.getLength(); temp++)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list.item(temp);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(node.getNodeType() == Node.ELEMENT_NODE)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Element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element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(Element) node;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lastRenderedPageBreak/>
        <w:t xml:space="preserve">        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get staff's attribute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String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element.getAttribute(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"id"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get text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String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element.getElementsByTagName(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"firstname"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).item(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0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).getTextContent();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String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element.getElementsByTagName(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"lastname"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).item(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0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).getTextContent();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String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element.getElementsByTagName(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"nickname"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).item(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0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).getTextContent();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NodeList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salaryNodeList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element.getElementsByTagName(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"salary"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String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salaryNodeList.item(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0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).getTextContent();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get salary's attribute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String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currency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salaryNodeList.item(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0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).getAttributes().getNamedItem(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"currency"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).getTextContent();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"Current Element :"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node.getNodeName());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"Staff Id : 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id);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"First Name : 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firstname);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"Last Name : 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lastname);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"Nick Name : 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nickname);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System.out.printf(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"Salary [Currency] : %,.2f [%s]%n%n"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, Float.parseFloat(salary), currency);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}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catch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(ParserConfigurationException | SAXException | IOException e)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e.printStackTrace();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}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</w:t>
      </w:r>
    </w:p>
    <w:p w:rsidR="00A33E3C" w:rsidRPr="00A33E3C" w:rsidRDefault="00A33E3C" w:rsidP="00A33E3C">
      <w:pPr>
        <w:shd w:val="clear" w:color="auto" w:fill="282C34"/>
        <w:spacing w:after="0" w:line="240" w:lineRule="auto"/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</w:pPr>
      <w:r w:rsidRPr="00A33E3C"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  <w:t>Terminal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Root Element :company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------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Current Element :staff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lastRenderedPageBreak/>
        <w:t>Staff Id : 1001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 Name : yong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 Name : mook kim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 Name : mkyong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 [Currency] : 100,000.00 [USD]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Current Element :staff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Staff Id : 2001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 Name : low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 Name : yin fong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 Name : fong fong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 [Currency] : 200,000.00 [INR]</w:t>
      </w:r>
    </w:p>
    <w:p w:rsidR="00A33E3C" w:rsidRPr="00A33E3C" w:rsidRDefault="00A33E3C" w:rsidP="00A33E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3. Read or Parse XML file (Unicode)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DOM parser, there is no difference between reading a normal and Unicode XML file.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3.1 Review below XML file containing some Chinese characters (Unicode).</w:t>
      </w:r>
    </w:p>
    <w:p w:rsidR="00A33E3C" w:rsidRPr="00A33E3C" w:rsidRDefault="00A33E3C" w:rsidP="00A33E3C">
      <w:pPr>
        <w:shd w:val="clear" w:color="auto" w:fill="282C34"/>
        <w:spacing w:after="0" w:line="240" w:lineRule="auto"/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</w:pPr>
      <w:r w:rsidRPr="00A33E3C"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  <w:t>src/main/resources/staff-unicode.xml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61AEEE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&lt;?xml version="1.0"?&gt;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company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staff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"1001"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  <w:r w:rsidRPr="00A33E3C">
        <w:rPr>
          <w:rFonts w:ascii="MS Mincho" w:eastAsia="MS Mincho" w:hAnsi="MS Mincho" w:cs="MS Mincho" w:hint="eastAsia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揚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  <w:r w:rsidRPr="00A33E3C">
        <w:rPr>
          <w:rFonts w:ascii="MS Mincho" w:eastAsia="MS Mincho" w:hAnsi="MS Mincho" w:cs="MS Mincho" w:hint="eastAsia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木金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&gt;mkyong&lt;/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currency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"USD"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&gt;100000&lt;/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staff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staff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"2001"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&gt;low&lt;/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firstname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&gt;yin fong&lt;/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lastname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&gt;fong fong&lt;/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nickname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currency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"INR"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&gt;200000&lt;/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salary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staff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company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3.2 The below example parse the above XML file; it loops all the nodes one by one and prints it out.</w:t>
      </w:r>
    </w:p>
    <w:p w:rsidR="00A33E3C" w:rsidRPr="00A33E3C" w:rsidRDefault="00A33E3C" w:rsidP="00A33E3C">
      <w:pPr>
        <w:shd w:val="clear" w:color="auto" w:fill="282C34"/>
        <w:spacing w:after="0" w:line="240" w:lineRule="auto"/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</w:pPr>
      <w:r w:rsidRPr="00A33E3C"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  <w:t>ReadXmlDomParserLoop.java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package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com.mkyong.xml.dom;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org.w3c.dom.*;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org.xml.sax.SAXException;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javax.xml.XMLConstants;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javax.xml.parsers.DocumentBuilder;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javax.xml.parsers.DocumentBuilderFactory;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javax.xml.parsers.ParserConfigurationException;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java.io.IOException;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java.io.InputStream;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public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class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E6C07B"/>
          <w:sz w:val="20"/>
          <w:szCs w:val="20"/>
          <w:bdr w:val="none" w:sz="0" w:space="0" w:color="auto" w:frame="1"/>
          <w:shd w:val="clear" w:color="auto" w:fill="282C34"/>
          <w:lang w:eastAsia="en-IN"/>
        </w:rPr>
        <w:t>ReadXmlDomParserLoop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public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static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void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61AEEE"/>
          <w:sz w:val="20"/>
          <w:szCs w:val="20"/>
          <w:bdr w:val="none" w:sz="0" w:space="0" w:color="auto" w:frame="1"/>
          <w:shd w:val="clear" w:color="auto" w:fill="282C34"/>
          <w:lang w:eastAsia="en-IN"/>
        </w:rPr>
        <w:t>main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(String[] args)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Instantiate the Factory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DocumentBuilderFactory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dbf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DocumentBuilderFactory.newInstance();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try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InputStream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is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readXmlFileIntoInputStream(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"staff-unicode.xml"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parse XML file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DocumentBuilder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db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dbf.newDocumentBuilder();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read from a project's resources folder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Document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db.parse(is);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"Root Element :"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doc.getDocumentElement().getNodeName());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"------"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(doc.hasChildNodes())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printNote(doc.getChildNodes());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lastRenderedPageBreak/>
        <w:t xml:space="preserve">      }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catch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(ParserConfigurationException | SAXException | IOException e)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e.printStackTrace();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private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static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void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61AEEE"/>
          <w:sz w:val="20"/>
          <w:szCs w:val="20"/>
          <w:bdr w:val="none" w:sz="0" w:space="0" w:color="auto" w:frame="1"/>
          <w:shd w:val="clear" w:color="auto" w:fill="282C34"/>
          <w:lang w:eastAsia="en-IN"/>
        </w:rPr>
        <w:t>printNote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(NodeList nodeList)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for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count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0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; count &lt; nodeList.getLength(); count++)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tempNode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nodeList.item(count);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make sure it's element node.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(tempNode.getNodeType() == Node.ELEMENT_NODE)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get node name and value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"\nNode Name ="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tempNode.getNodeName() + 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 [OPEN]"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"Node Value ="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tempNode.getTextContent());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(tempNode.hasAttributes())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get attributes names and values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NamedNodeMap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nodeMap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tempNode.getAttributes();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for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0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; i &lt; nodeMap.getLength(); i++)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nodeMap.item(i);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"attr name : 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node.getNodeName());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"attr value : 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node.getNodeValue());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(tempNode.hasChildNodes())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loop again if has child nodes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printNote(tempNode.getChildNodes());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"Node Name ="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tempNode.getNodeName() + 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 [CLOSE]"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read file from project resource's folder.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private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static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InputStream </w:t>
      </w:r>
      <w:r w:rsidRPr="00A33E3C">
        <w:rPr>
          <w:rFonts w:ascii="var(--bs-font-monospace)" w:eastAsia="Times New Roman" w:hAnsi="var(--bs-font-monospace)" w:cs="Courier New"/>
          <w:color w:val="61AEEE"/>
          <w:sz w:val="20"/>
          <w:szCs w:val="20"/>
          <w:bdr w:val="none" w:sz="0" w:space="0" w:color="auto" w:frame="1"/>
          <w:shd w:val="clear" w:color="auto" w:fill="282C34"/>
          <w:lang w:eastAsia="en-IN"/>
        </w:rPr>
        <w:t>readXmlFileIntoInputStream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(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final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String fileName)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return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ReadXmlDomParserLoop.class.getClassLoader().getResourceAsStream(fileName);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}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</w:t>
      </w:r>
    </w:p>
    <w:p w:rsidR="00A33E3C" w:rsidRPr="00A33E3C" w:rsidRDefault="00A33E3C" w:rsidP="00A33E3C">
      <w:pPr>
        <w:shd w:val="clear" w:color="auto" w:fill="282C34"/>
        <w:spacing w:after="0" w:line="240" w:lineRule="auto"/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</w:pPr>
      <w:r w:rsidRPr="00A33E3C"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  <w:t>Terminal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Root Element :company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------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=company [OPEN]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Value =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</w:t>
      </w:r>
      <w:r w:rsidRPr="00A33E3C">
        <w:rPr>
          <w:rFonts w:ascii="MS Mincho" w:eastAsia="MS Mincho" w:hAnsi="MS Mincho" w:cs="MS Mincho" w:hint="eastAsia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揚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</w:t>
      </w:r>
      <w:r w:rsidRPr="00A33E3C">
        <w:rPr>
          <w:rFonts w:ascii="MS Mincho" w:eastAsia="MS Mincho" w:hAnsi="MS Mincho" w:cs="MS Mincho" w:hint="eastAsia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木金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mkyong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100000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low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yin fong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fong fong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200000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=staff [OPEN]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Value =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</w:t>
      </w:r>
      <w:r w:rsidRPr="00A33E3C">
        <w:rPr>
          <w:rFonts w:ascii="MS Mincho" w:eastAsia="MS Mincho" w:hAnsi="MS Mincho" w:cs="MS Mincho" w:hint="eastAsia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揚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lastRenderedPageBreak/>
        <w:t xml:space="preserve">        </w:t>
      </w:r>
      <w:r w:rsidRPr="00A33E3C">
        <w:rPr>
          <w:rFonts w:ascii="MS Mincho" w:eastAsia="MS Mincho" w:hAnsi="MS Mincho" w:cs="MS Mincho" w:hint="eastAsia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木金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mkyong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100000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attr name : id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attr value : 1001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=firstname [OPEN]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Value =</w:t>
      </w:r>
      <w:r w:rsidRPr="00A33E3C">
        <w:rPr>
          <w:rFonts w:ascii="MS Mincho" w:eastAsia="MS Mincho" w:hAnsi="MS Mincho" w:cs="MS Mincho" w:hint="eastAsia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揚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=firstname [CLOSE]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=lastname [OPEN]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Value =</w:t>
      </w:r>
      <w:r w:rsidRPr="00A33E3C">
        <w:rPr>
          <w:rFonts w:ascii="MS Mincho" w:eastAsia="MS Mincho" w:hAnsi="MS Mincho" w:cs="MS Mincho" w:hint="eastAsia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木金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=lastname [CLOSE]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=nickname [OPEN]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Value =mkyong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=nickname [CLOSE]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=salary [OPEN]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Value =100000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attr name : currency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attr value : USD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=salary [CLOSE]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=staff [CLOSE]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=staff [OPEN]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Value =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low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yin fong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fong fong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200000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attr name : id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attr value : 2001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=firstname [OPEN]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Value =low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lastRenderedPageBreak/>
        <w:t>Node Name =firstname [CLOSE]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=lastname [OPEN]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Value =yin fong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=lastname [CLOSE]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=nickname [OPEN]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Value =fong fong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=nickname [CLOSE]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=salary [OPEN]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Value =200000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attr name : currency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attr value : INR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=salary [CLOSE]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=staff [CLOSE]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 Name =company [CLOSE]</w:t>
      </w:r>
    </w:p>
    <w:p w:rsidR="00A33E3C" w:rsidRPr="00A33E3C" w:rsidRDefault="00A33E3C" w:rsidP="00A33E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4. Parse Alexa API XML Response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example shows how to use the DOM parser to parse the XML response from Alexa’s API.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4.1 Send a request to the following Alexa API.</w:t>
      </w:r>
    </w:p>
    <w:p w:rsidR="00A33E3C" w:rsidRPr="00A33E3C" w:rsidRDefault="00A33E3C" w:rsidP="00A33E3C">
      <w:pPr>
        <w:shd w:val="clear" w:color="auto" w:fill="282C34"/>
        <w:spacing w:after="0" w:line="240" w:lineRule="auto"/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</w:pPr>
      <w:r w:rsidRPr="00A33E3C"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  <w:t>Terminal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https://data.alexa.com/data?cli=10&amp;url=mkyong.com  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4.2 The Alexa API will return the following XML response. The Alexa ranking is inside the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POPULARITY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element, the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TEXT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attribute.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&lt;!--  Need more Alexa data?  Find our APIs here: https://aws.amazon.com/alexa/  --&gt;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ALEXA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VER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"0.9"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URL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"mkyong.com/"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HOME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"0"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AID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"="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IDN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"mkyong.com/"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POPULARITY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URL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"mkyong.com/"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TEXT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"20162"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SOURCE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"panel"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/&gt;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REACH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RANK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"14430"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/&gt;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lastRenderedPageBreak/>
        <w:t xml:space="preserve">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RANK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DELTA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"+947"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/&gt;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&lt;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COUNTRY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CODE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"IN"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NAME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"India"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RANK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=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"4951"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/&gt;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SD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&lt;/</w:t>
      </w:r>
      <w:r w:rsidRPr="00A33E3C">
        <w:rPr>
          <w:rFonts w:ascii="var(--bs-font-monospace)" w:eastAsia="Times New Roman" w:hAnsi="var(--bs-font-monospace)" w:cs="Courier New"/>
          <w:color w:val="E06C75"/>
          <w:sz w:val="20"/>
          <w:szCs w:val="20"/>
          <w:bdr w:val="none" w:sz="0" w:space="0" w:color="auto" w:frame="1"/>
          <w:shd w:val="clear" w:color="auto" w:fill="282C34"/>
          <w:lang w:eastAsia="en-IN"/>
        </w:rPr>
        <w:t>ALEXA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&gt;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4.3 We use a DOM parser to directly select the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POPULARITY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 and print out the value of the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TEXT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attribute.</w:t>
      </w:r>
    </w:p>
    <w:p w:rsidR="00A33E3C" w:rsidRPr="00A33E3C" w:rsidRDefault="00A33E3C" w:rsidP="00A33E3C">
      <w:pPr>
        <w:shd w:val="clear" w:color="auto" w:fill="282C34"/>
        <w:spacing w:after="0" w:line="240" w:lineRule="auto"/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</w:pPr>
      <w:r w:rsidRPr="00A33E3C"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  <w:t>ReadXmlAlexaApi.java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package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com.mkyong.xml.dom;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org.w3c.dom.Document;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org.w3c.dom.Element;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org.w3c.dom.NodeList;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javax.xml.XMLConstants;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javax.xml.parsers.DocumentBuilder;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javax.xml.parsers.DocumentBuilderFactory;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java.io.InputStream;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java.net.URL;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import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java.net.URLConnection;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public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class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E6C07B"/>
          <w:sz w:val="20"/>
          <w:szCs w:val="20"/>
          <w:bdr w:val="none" w:sz="0" w:space="0" w:color="auto" w:frame="1"/>
          <w:shd w:val="clear" w:color="auto" w:fill="282C34"/>
          <w:lang w:eastAsia="en-IN"/>
        </w:rPr>
        <w:t>ReadXmlAlexaApi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private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static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final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String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ALEXA_API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"http://data.alexa.com/data?cli=10&amp;url="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private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final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DocumentBuilderFactory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dbf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DocumentBuilderFactory.newInstance();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public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static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void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61AEEE"/>
          <w:sz w:val="20"/>
          <w:szCs w:val="20"/>
          <w:bdr w:val="none" w:sz="0" w:space="0" w:color="auto" w:frame="1"/>
          <w:shd w:val="clear" w:color="auto" w:fill="282C34"/>
          <w:lang w:eastAsia="en-IN"/>
        </w:rPr>
        <w:t>main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(String[] args)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ReadXmlAlexaApi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obj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new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E6C07B"/>
          <w:sz w:val="20"/>
          <w:szCs w:val="20"/>
          <w:bdr w:val="none" w:sz="0" w:space="0" w:color="auto" w:frame="1"/>
          <w:shd w:val="clear" w:color="auto" w:fill="282C34"/>
          <w:lang w:eastAsia="en-IN"/>
        </w:rPr>
        <w:t>ReadXmlAlexaApi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alexaRanking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obj.getAlexaRanking(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"mkyong.com"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System.out.println(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"Ranking: 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alexaRanking);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public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61AEEE"/>
          <w:sz w:val="20"/>
          <w:szCs w:val="20"/>
          <w:bdr w:val="none" w:sz="0" w:space="0" w:color="auto" w:frame="1"/>
          <w:shd w:val="clear" w:color="auto" w:fill="282C34"/>
          <w:lang w:eastAsia="en-IN"/>
        </w:rPr>
        <w:t>getAlexaRanking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(String domain)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result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0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String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url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ALEXA_API + domain;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try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URLConnection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conn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new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E6C07B"/>
          <w:sz w:val="20"/>
          <w:szCs w:val="20"/>
          <w:bdr w:val="none" w:sz="0" w:space="0" w:color="auto" w:frame="1"/>
          <w:shd w:val="clear" w:color="auto" w:fill="282C34"/>
          <w:lang w:eastAsia="en-IN"/>
        </w:rPr>
        <w:t>URL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(url).openConnection();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try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InputStream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is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conn.getInputStream())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unknown XML better turn on this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dbf.setFeature(XMLConstants.FEATURE_SECURE_PROCESSING, </w:t>
      </w:r>
      <w:r w:rsidRPr="00A33E3C">
        <w:rPr>
          <w:rFonts w:ascii="var(--bs-font-monospace)" w:eastAsia="Times New Roman" w:hAnsi="var(--bs-font-monospace)" w:cs="Courier New"/>
          <w:color w:val="56B6C2"/>
          <w:sz w:val="20"/>
          <w:szCs w:val="20"/>
          <w:bdr w:val="none" w:sz="0" w:space="0" w:color="auto" w:frame="1"/>
          <w:shd w:val="clear" w:color="auto" w:fill="282C34"/>
          <w:lang w:eastAsia="en-IN"/>
        </w:rPr>
        <w:t>true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DocumentBuilder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dBuilder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dbf.newDocumentBuilder();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Document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doc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dBuilder.parse(is);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Element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element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doc.getDocumentElement();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</w:t>
      </w:r>
      <w:r w:rsidRPr="00A33E3C">
        <w:rPr>
          <w:rFonts w:ascii="var(--bs-font-monospace)" w:eastAsia="Times New Roman" w:hAnsi="var(--bs-font-monospace)" w:cs="Courier New"/>
          <w:i/>
          <w:iCs/>
          <w:color w:val="5C6370"/>
          <w:sz w:val="20"/>
          <w:szCs w:val="20"/>
          <w:bdr w:val="none" w:sz="0" w:space="0" w:color="auto" w:frame="1"/>
          <w:shd w:val="clear" w:color="auto" w:fill="282C34"/>
          <w:lang w:eastAsia="en-IN"/>
        </w:rPr>
        <w:t>// find this tag "POPULARITY"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NodeList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nodeList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element.getElementsByTagName(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"POPULARITY"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(nodeList.getLength() &gt;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0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Element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elementAttribute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(Element) nodeList.item(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0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 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String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D19A66"/>
          <w:sz w:val="20"/>
          <w:szCs w:val="20"/>
          <w:bdr w:val="none" w:sz="0" w:space="0" w:color="auto" w:frame="1"/>
          <w:shd w:val="clear" w:color="auto" w:fill="282C34"/>
          <w:lang w:eastAsia="en-IN"/>
        </w:rPr>
        <w:t>ranking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= elementAttribute.getAttribute(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"TEXT"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if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(!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.equals(ranking))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      result = Integer.parseInt(ranking);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}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catch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(Exception e) {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e.printStackTrace();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throw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new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</w:t>
      </w:r>
      <w:r w:rsidRPr="00A33E3C">
        <w:rPr>
          <w:rFonts w:ascii="var(--bs-font-monospace)" w:eastAsia="Times New Roman" w:hAnsi="var(--bs-font-monospace)" w:cs="Courier New"/>
          <w:color w:val="E6C07B"/>
          <w:sz w:val="20"/>
          <w:szCs w:val="20"/>
          <w:bdr w:val="none" w:sz="0" w:space="0" w:color="auto" w:frame="1"/>
          <w:shd w:val="clear" w:color="auto" w:fill="282C34"/>
          <w:lang w:eastAsia="en-IN"/>
        </w:rPr>
        <w:t>IllegalArgumentException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(</w:t>
      </w:r>
      <w:r w:rsidRPr="00A33E3C">
        <w:rPr>
          <w:rFonts w:ascii="var(--bs-font-monospace)" w:eastAsia="Times New Roman" w:hAnsi="var(--bs-font-monospace)" w:cs="Courier New"/>
          <w:color w:val="98C379"/>
          <w:sz w:val="20"/>
          <w:szCs w:val="20"/>
          <w:bdr w:val="none" w:sz="0" w:space="0" w:color="auto" w:frame="1"/>
          <w:shd w:val="clear" w:color="auto" w:fill="282C34"/>
          <w:lang w:eastAsia="en-IN"/>
        </w:rPr>
        <w:t>"Invalid request for domain : "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+ domain);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    </w:t>
      </w:r>
      <w:r w:rsidRPr="00A33E3C">
        <w:rPr>
          <w:rFonts w:ascii="var(--bs-font-monospace)" w:eastAsia="Times New Roman" w:hAnsi="var(--bs-font-monospace)" w:cs="Courier New"/>
          <w:color w:val="C678DD"/>
          <w:sz w:val="20"/>
          <w:szCs w:val="20"/>
          <w:bdr w:val="none" w:sz="0" w:space="0" w:color="auto" w:frame="1"/>
          <w:shd w:val="clear" w:color="auto" w:fill="282C34"/>
          <w:lang w:eastAsia="en-IN"/>
        </w:rPr>
        <w:t>return</w:t>
      </w: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result;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    }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>}</w:t>
      </w:r>
    </w:p>
    <w:p w:rsidR="00A33E3C" w:rsidRPr="00A33E3C" w:rsidRDefault="00A33E3C" w:rsidP="00A33E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 domain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mkyong.com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ranked </w:t>
      </w:r>
      <w:r w:rsidRPr="00A33E3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20162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A33E3C" w:rsidRPr="00A33E3C" w:rsidRDefault="00A33E3C" w:rsidP="00A33E3C">
      <w:pPr>
        <w:shd w:val="clear" w:color="auto" w:fill="282C34"/>
        <w:spacing w:after="0" w:line="240" w:lineRule="auto"/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</w:pPr>
      <w:r w:rsidRPr="00A33E3C">
        <w:rPr>
          <w:rFonts w:ascii="Consolas" w:eastAsia="Times New Roman" w:hAnsi="Consolas" w:cs="Segoe UI"/>
          <w:color w:val="ABB2BF"/>
          <w:sz w:val="21"/>
          <w:szCs w:val="21"/>
          <w:lang w:eastAsia="en-IN"/>
        </w:rPr>
        <w:t>Terminal</w:t>
      </w: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</w:p>
    <w:p w:rsidR="00A33E3C" w:rsidRPr="00A33E3C" w:rsidRDefault="00A33E3C" w:rsidP="00A33E3C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</w:pPr>
      <w:r w:rsidRPr="00A33E3C">
        <w:rPr>
          <w:rFonts w:ascii="var(--bs-font-monospace)" w:eastAsia="Times New Roman" w:hAnsi="var(--bs-font-monospace)" w:cs="Courier New"/>
          <w:color w:val="ABB2BF"/>
          <w:sz w:val="20"/>
          <w:szCs w:val="20"/>
          <w:bdr w:val="none" w:sz="0" w:space="0" w:color="auto" w:frame="1"/>
          <w:shd w:val="clear" w:color="auto" w:fill="282C34"/>
          <w:lang w:eastAsia="en-IN"/>
        </w:rPr>
        <w:t xml:space="preserve">Ranking: 20162  </w:t>
      </w:r>
    </w:p>
    <w:p w:rsidR="00A33E3C" w:rsidRPr="00A33E3C" w:rsidRDefault="00A33E3C" w:rsidP="00A33E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33E3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Note</w:t>
      </w:r>
      <w:r w:rsidRPr="00A33E3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  <w:t>More DOM</w:t>
      </w:r>
    </w:p>
    <w:bookmarkEnd w:id="0"/>
    <w:p w:rsidR="008514D0" w:rsidRDefault="008514D0"/>
    <w:sectPr w:rsidR="008514D0" w:rsidSect="00A33E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4EEC"/>
    <w:multiLevelType w:val="multilevel"/>
    <w:tmpl w:val="FF82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A0059"/>
    <w:multiLevelType w:val="multilevel"/>
    <w:tmpl w:val="1826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C6"/>
    <w:rsid w:val="008514D0"/>
    <w:rsid w:val="008A44C6"/>
    <w:rsid w:val="00A33E3C"/>
    <w:rsid w:val="00E6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E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3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E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3E3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33E3C"/>
  </w:style>
  <w:style w:type="character" w:customStyle="1" w:styleId="hljs-name">
    <w:name w:val="hljs-name"/>
    <w:basedOn w:val="DefaultParagraphFont"/>
    <w:rsid w:val="00A33E3C"/>
  </w:style>
  <w:style w:type="character" w:customStyle="1" w:styleId="hljs-attr">
    <w:name w:val="hljs-attr"/>
    <w:basedOn w:val="DefaultParagraphFont"/>
    <w:rsid w:val="00A33E3C"/>
  </w:style>
  <w:style w:type="character" w:customStyle="1" w:styleId="hljs-string">
    <w:name w:val="hljs-string"/>
    <w:basedOn w:val="DefaultParagraphFont"/>
    <w:rsid w:val="00A33E3C"/>
  </w:style>
  <w:style w:type="character" w:styleId="Emphasis">
    <w:name w:val="Emphasis"/>
    <w:basedOn w:val="DefaultParagraphFont"/>
    <w:uiPriority w:val="20"/>
    <w:qFormat/>
    <w:rsid w:val="00A33E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3E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E3C"/>
    <w:rPr>
      <w:color w:val="800080"/>
      <w:u w:val="single"/>
    </w:rPr>
  </w:style>
  <w:style w:type="character" w:customStyle="1" w:styleId="hljs-meta">
    <w:name w:val="hljs-meta"/>
    <w:basedOn w:val="DefaultParagraphFont"/>
    <w:rsid w:val="00A33E3C"/>
  </w:style>
  <w:style w:type="character" w:customStyle="1" w:styleId="hljs-keyword">
    <w:name w:val="hljs-keyword"/>
    <w:basedOn w:val="DefaultParagraphFont"/>
    <w:rsid w:val="00A33E3C"/>
  </w:style>
  <w:style w:type="character" w:customStyle="1" w:styleId="hljs-title">
    <w:name w:val="hljs-title"/>
    <w:basedOn w:val="DefaultParagraphFont"/>
    <w:rsid w:val="00A33E3C"/>
  </w:style>
  <w:style w:type="character" w:customStyle="1" w:styleId="hljs-type">
    <w:name w:val="hljs-type"/>
    <w:basedOn w:val="DefaultParagraphFont"/>
    <w:rsid w:val="00A33E3C"/>
  </w:style>
  <w:style w:type="character" w:customStyle="1" w:styleId="hljs-variable">
    <w:name w:val="hljs-variable"/>
    <w:basedOn w:val="DefaultParagraphFont"/>
    <w:rsid w:val="00A33E3C"/>
  </w:style>
  <w:style w:type="character" w:customStyle="1" w:styleId="hljs-operator">
    <w:name w:val="hljs-operator"/>
    <w:basedOn w:val="DefaultParagraphFont"/>
    <w:rsid w:val="00A33E3C"/>
  </w:style>
  <w:style w:type="character" w:customStyle="1" w:styleId="hljs-params">
    <w:name w:val="hljs-params"/>
    <w:basedOn w:val="DefaultParagraphFont"/>
    <w:rsid w:val="00A33E3C"/>
  </w:style>
  <w:style w:type="character" w:customStyle="1" w:styleId="hljs-comment">
    <w:name w:val="hljs-comment"/>
    <w:basedOn w:val="DefaultParagraphFont"/>
    <w:rsid w:val="00A33E3C"/>
  </w:style>
  <w:style w:type="character" w:customStyle="1" w:styleId="hljs-literal">
    <w:name w:val="hljs-literal"/>
    <w:basedOn w:val="DefaultParagraphFont"/>
    <w:rsid w:val="00A33E3C"/>
  </w:style>
  <w:style w:type="character" w:customStyle="1" w:styleId="hljs-number">
    <w:name w:val="hljs-number"/>
    <w:basedOn w:val="DefaultParagraphFont"/>
    <w:rsid w:val="00A33E3C"/>
  </w:style>
  <w:style w:type="character" w:styleId="Strong">
    <w:name w:val="Strong"/>
    <w:basedOn w:val="DefaultParagraphFont"/>
    <w:uiPriority w:val="22"/>
    <w:qFormat/>
    <w:rsid w:val="00A33E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E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3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E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3E3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33E3C"/>
  </w:style>
  <w:style w:type="character" w:customStyle="1" w:styleId="hljs-name">
    <w:name w:val="hljs-name"/>
    <w:basedOn w:val="DefaultParagraphFont"/>
    <w:rsid w:val="00A33E3C"/>
  </w:style>
  <w:style w:type="character" w:customStyle="1" w:styleId="hljs-attr">
    <w:name w:val="hljs-attr"/>
    <w:basedOn w:val="DefaultParagraphFont"/>
    <w:rsid w:val="00A33E3C"/>
  </w:style>
  <w:style w:type="character" w:customStyle="1" w:styleId="hljs-string">
    <w:name w:val="hljs-string"/>
    <w:basedOn w:val="DefaultParagraphFont"/>
    <w:rsid w:val="00A33E3C"/>
  </w:style>
  <w:style w:type="character" w:styleId="Emphasis">
    <w:name w:val="Emphasis"/>
    <w:basedOn w:val="DefaultParagraphFont"/>
    <w:uiPriority w:val="20"/>
    <w:qFormat/>
    <w:rsid w:val="00A33E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3E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E3C"/>
    <w:rPr>
      <w:color w:val="800080"/>
      <w:u w:val="single"/>
    </w:rPr>
  </w:style>
  <w:style w:type="character" w:customStyle="1" w:styleId="hljs-meta">
    <w:name w:val="hljs-meta"/>
    <w:basedOn w:val="DefaultParagraphFont"/>
    <w:rsid w:val="00A33E3C"/>
  </w:style>
  <w:style w:type="character" w:customStyle="1" w:styleId="hljs-keyword">
    <w:name w:val="hljs-keyword"/>
    <w:basedOn w:val="DefaultParagraphFont"/>
    <w:rsid w:val="00A33E3C"/>
  </w:style>
  <w:style w:type="character" w:customStyle="1" w:styleId="hljs-title">
    <w:name w:val="hljs-title"/>
    <w:basedOn w:val="DefaultParagraphFont"/>
    <w:rsid w:val="00A33E3C"/>
  </w:style>
  <w:style w:type="character" w:customStyle="1" w:styleId="hljs-type">
    <w:name w:val="hljs-type"/>
    <w:basedOn w:val="DefaultParagraphFont"/>
    <w:rsid w:val="00A33E3C"/>
  </w:style>
  <w:style w:type="character" w:customStyle="1" w:styleId="hljs-variable">
    <w:name w:val="hljs-variable"/>
    <w:basedOn w:val="DefaultParagraphFont"/>
    <w:rsid w:val="00A33E3C"/>
  </w:style>
  <w:style w:type="character" w:customStyle="1" w:styleId="hljs-operator">
    <w:name w:val="hljs-operator"/>
    <w:basedOn w:val="DefaultParagraphFont"/>
    <w:rsid w:val="00A33E3C"/>
  </w:style>
  <w:style w:type="character" w:customStyle="1" w:styleId="hljs-params">
    <w:name w:val="hljs-params"/>
    <w:basedOn w:val="DefaultParagraphFont"/>
    <w:rsid w:val="00A33E3C"/>
  </w:style>
  <w:style w:type="character" w:customStyle="1" w:styleId="hljs-comment">
    <w:name w:val="hljs-comment"/>
    <w:basedOn w:val="DefaultParagraphFont"/>
    <w:rsid w:val="00A33E3C"/>
  </w:style>
  <w:style w:type="character" w:customStyle="1" w:styleId="hljs-literal">
    <w:name w:val="hljs-literal"/>
    <w:basedOn w:val="DefaultParagraphFont"/>
    <w:rsid w:val="00A33E3C"/>
  </w:style>
  <w:style w:type="character" w:customStyle="1" w:styleId="hljs-number">
    <w:name w:val="hljs-number"/>
    <w:basedOn w:val="DefaultParagraphFont"/>
    <w:rsid w:val="00A33E3C"/>
  </w:style>
  <w:style w:type="character" w:styleId="Strong">
    <w:name w:val="Strong"/>
    <w:basedOn w:val="DefaultParagraphFont"/>
    <w:uiPriority w:val="22"/>
    <w:qFormat/>
    <w:rsid w:val="00A33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991">
                  <w:marLeft w:val="0"/>
                  <w:marRight w:val="0"/>
                  <w:marTop w:val="0"/>
                  <w:marBottom w:val="0"/>
                  <w:divBdr>
                    <w:top w:val="single" w:sz="6" w:space="0" w:color="282C34"/>
                    <w:left w:val="single" w:sz="6" w:space="0" w:color="282C34"/>
                    <w:bottom w:val="single" w:sz="6" w:space="0" w:color="5C6370"/>
                    <w:right w:val="single" w:sz="6" w:space="0" w:color="282C34"/>
                  </w:divBdr>
                </w:div>
                <w:div w:id="1775899663">
                  <w:marLeft w:val="0"/>
                  <w:marRight w:val="0"/>
                  <w:marTop w:val="0"/>
                  <w:marBottom w:val="0"/>
                  <w:divBdr>
                    <w:top w:val="single" w:sz="6" w:space="0" w:color="282C34"/>
                    <w:left w:val="single" w:sz="6" w:space="0" w:color="282C34"/>
                    <w:bottom w:val="single" w:sz="6" w:space="0" w:color="5C6370"/>
                    <w:right w:val="single" w:sz="6" w:space="0" w:color="282C34"/>
                  </w:divBdr>
                </w:div>
                <w:div w:id="220292481">
                  <w:marLeft w:val="0"/>
                  <w:marRight w:val="0"/>
                  <w:marTop w:val="0"/>
                  <w:marBottom w:val="0"/>
                  <w:divBdr>
                    <w:top w:val="single" w:sz="6" w:space="0" w:color="282C34"/>
                    <w:left w:val="single" w:sz="6" w:space="0" w:color="282C34"/>
                    <w:bottom w:val="single" w:sz="6" w:space="0" w:color="5C6370"/>
                    <w:right w:val="single" w:sz="6" w:space="0" w:color="282C34"/>
                  </w:divBdr>
                </w:div>
                <w:div w:id="840706542">
                  <w:marLeft w:val="0"/>
                  <w:marRight w:val="0"/>
                  <w:marTop w:val="0"/>
                  <w:marBottom w:val="0"/>
                  <w:divBdr>
                    <w:top w:val="single" w:sz="6" w:space="0" w:color="282C34"/>
                    <w:left w:val="single" w:sz="6" w:space="0" w:color="282C34"/>
                    <w:bottom w:val="single" w:sz="6" w:space="0" w:color="5C6370"/>
                    <w:right w:val="single" w:sz="6" w:space="0" w:color="282C34"/>
                  </w:divBdr>
                </w:div>
                <w:div w:id="713309115">
                  <w:marLeft w:val="0"/>
                  <w:marRight w:val="0"/>
                  <w:marTop w:val="0"/>
                  <w:marBottom w:val="0"/>
                  <w:divBdr>
                    <w:top w:val="single" w:sz="6" w:space="0" w:color="282C34"/>
                    <w:left w:val="single" w:sz="6" w:space="0" w:color="282C34"/>
                    <w:bottom w:val="single" w:sz="6" w:space="0" w:color="5C6370"/>
                    <w:right w:val="single" w:sz="6" w:space="0" w:color="282C34"/>
                  </w:divBdr>
                </w:div>
                <w:div w:id="341781713">
                  <w:marLeft w:val="0"/>
                  <w:marRight w:val="0"/>
                  <w:marTop w:val="0"/>
                  <w:marBottom w:val="0"/>
                  <w:divBdr>
                    <w:top w:val="single" w:sz="6" w:space="0" w:color="282C34"/>
                    <w:left w:val="single" w:sz="6" w:space="0" w:color="282C34"/>
                    <w:bottom w:val="single" w:sz="6" w:space="0" w:color="5C6370"/>
                    <w:right w:val="single" w:sz="6" w:space="0" w:color="282C34"/>
                  </w:divBdr>
                </w:div>
                <w:div w:id="1467625571">
                  <w:marLeft w:val="0"/>
                  <w:marRight w:val="0"/>
                  <w:marTop w:val="0"/>
                  <w:marBottom w:val="0"/>
                  <w:divBdr>
                    <w:top w:val="single" w:sz="6" w:space="0" w:color="282C34"/>
                    <w:left w:val="single" w:sz="6" w:space="0" w:color="282C34"/>
                    <w:bottom w:val="single" w:sz="6" w:space="0" w:color="5C6370"/>
                    <w:right w:val="single" w:sz="6" w:space="0" w:color="282C34"/>
                  </w:divBdr>
                </w:div>
                <w:div w:id="1351952571">
                  <w:marLeft w:val="0"/>
                  <w:marRight w:val="0"/>
                  <w:marTop w:val="0"/>
                  <w:marBottom w:val="0"/>
                  <w:divBdr>
                    <w:top w:val="single" w:sz="6" w:space="0" w:color="282C34"/>
                    <w:left w:val="single" w:sz="6" w:space="0" w:color="282C34"/>
                    <w:bottom w:val="single" w:sz="6" w:space="0" w:color="5C6370"/>
                    <w:right w:val="single" w:sz="6" w:space="0" w:color="282C34"/>
                  </w:divBdr>
                </w:div>
                <w:div w:id="369568882">
                  <w:marLeft w:val="0"/>
                  <w:marRight w:val="0"/>
                  <w:marTop w:val="0"/>
                  <w:marBottom w:val="0"/>
                  <w:divBdr>
                    <w:top w:val="single" w:sz="6" w:space="0" w:color="282C34"/>
                    <w:left w:val="single" w:sz="6" w:space="0" w:color="282C34"/>
                    <w:bottom w:val="single" w:sz="6" w:space="0" w:color="5C6370"/>
                    <w:right w:val="single" w:sz="6" w:space="0" w:color="282C34"/>
                  </w:divBdr>
                </w:div>
                <w:div w:id="623653927">
                  <w:marLeft w:val="0"/>
                  <w:marRight w:val="0"/>
                  <w:marTop w:val="0"/>
                  <w:marBottom w:val="0"/>
                  <w:divBdr>
                    <w:top w:val="single" w:sz="24" w:space="0" w:color="E9ECEF"/>
                    <w:left w:val="single" w:sz="24" w:space="0" w:color="3A83B5"/>
                    <w:bottom w:val="single" w:sz="24" w:space="0" w:color="E9ECEF"/>
                    <w:right w:val="single" w:sz="24" w:space="0" w:color="E9EC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1845</Words>
  <Characters>10518</Characters>
  <Application>Microsoft Office Word</Application>
  <DocSecurity>0</DocSecurity>
  <Lines>87</Lines>
  <Paragraphs>24</Paragraphs>
  <ScaleCrop>false</ScaleCrop>
  <Company/>
  <LinksUpToDate>false</LinksUpToDate>
  <CharactersWithSpaces>12339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2022-11-11T05:16:00Z</dcterms:created>
  <dcterms:modified xsi:type="dcterms:W3CDTF">2022-11-11T05:16:00Z</dcterms:modified>
</cp:coreProperties>
</file>