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B94" w:rsidRPr="00C35B94" w:rsidRDefault="00C35B94" w:rsidP="00C35B9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35B94">
        <w:rPr>
          <w:rFonts w:ascii="inherit" w:eastAsia="Times New Roman" w:hAnsi="inherit" w:cs="Segoe UI"/>
          <w:b/>
          <w:bCs/>
          <w:color w:val="24292E"/>
          <w:sz w:val="30"/>
          <w:szCs w:val="30"/>
          <w:lang w:eastAsia="en-IN"/>
        </w:rPr>
        <w:t>What is the </w:t>
      </w:r>
      <w:r w:rsidRPr="00C35B94">
        <w:rPr>
          <w:rFonts w:ascii="Consolas" w:eastAsia="Times New Roman" w:hAnsi="Consolas" w:cs="Segoe UI"/>
          <w:b/>
          <w:bCs/>
          <w:i/>
          <w:iCs/>
          <w:color w:val="D73A49"/>
          <w:sz w:val="27"/>
          <w:szCs w:val="27"/>
          <w:lang w:eastAsia="en-IN"/>
        </w:rPr>
        <w:t>String Constant Pool</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String objects are stored in a special memory area known as </w:t>
      </w:r>
      <w:r w:rsidRPr="00C35B94">
        <w:rPr>
          <w:rFonts w:ascii="Consolas" w:eastAsia="Times New Roman" w:hAnsi="Consolas" w:cs="Segoe UI"/>
          <w:i/>
          <w:iCs/>
          <w:color w:val="D73A49"/>
          <w:lang w:eastAsia="en-IN"/>
        </w:rPr>
        <w:t>String Constant Pool</w:t>
      </w:r>
      <w:r w:rsidRPr="00C35B94">
        <w:rPr>
          <w:rFonts w:ascii="inherit" w:eastAsia="Times New Roman" w:hAnsi="inherit" w:cs="Segoe UI"/>
          <w:color w:val="24292E"/>
          <w:sz w:val="24"/>
          <w:szCs w:val="24"/>
          <w:lang w:eastAsia="en-IN"/>
        </w:rPr>
        <w:t>. </w:t>
      </w:r>
    </w:p>
    <w:p w:rsidR="00C35B94" w:rsidRPr="00C35B94" w:rsidRDefault="00C35B94" w:rsidP="00C35B94">
      <w:pPr>
        <w:shd w:val="clear" w:color="auto" w:fill="FFFFFF"/>
        <w:spacing w:after="0" w:line="240" w:lineRule="auto"/>
        <w:jc w:val="center"/>
        <w:rPr>
          <w:rFonts w:ascii="Segoe UI" w:eastAsia="Times New Roman" w:hAnsi="Segoe UI" w:cs="Segoe UI"/>
          <w:color w:val="000000"/>
          <w:sz w:val="24"/>
          <w:szCs w:val="24"/>
          <w:lang w:eastAsia="en-IN"/>
        </w:rPr>
      </w:pPr>
      <w:bookmarkStart w:id="0" w:name="_GoBack"/>
      <w:r>
        <w:rPr>
          <w:rFonts w:ascii="Verdana" w:eastAsia="Times New Roman" w:hAnsi="Verdana" w:cs="Segoe UI"/>
          <w:b/>
          <w:bCs/>
          <w:noProof/>
          <w:color w:val="3D85C6"/>
          <w:sz w:val="24"/>
          <w:szCs w:val="24"/>
          <w:lang w:eastAsia="en-IN"/>
        </w:rPr>
        <w:drawing>
          <wp:inline distT="0" distB="0" distL="0" distR="0">
            <wp:extent cx="6096000" cy="2933700"/>
            <wp:effectExtent l="0" t="0" r="0" b="0"/>
            <wp:docPr id="1" name="Picture 1" descr="https://3.bp.blogspot.com/-5MxZpT9HPS0/W0Cz7OzsjHI/AAAAAAAACtc/Ni3I3QpG8Psnrjup2bgiiJgQ_ZtV2KFNwCLcBGAs/s640/string-constant-pool-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5MxZpT9HPS0/W0Cz7OzsjHI/AAAAAAAACtc/Ni3I3QpG8Psnrjup2bgiiJgQ_ZtV2KFNwCLcBGAs/s640/string-constant-pool-la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933700"/>
                    </a:xfrm>
                    <a:prstGeom prst="rect">
                      <a:avLst/>
                    </a:prstGeom>
                    <a:noFill/>
                    <a:ln>
                      <a:noFill/>
                    </a:ln>
                  </pic:spPr>
                </pic:pic>
              </a:graphicData>
            </a:graphic>
          </wp:inline>
        </w:drawing>
      </w:r>
      <w:bookmarkEnd w:id="0"/>
    </w:p>
    <w:p w:rsidR="00C35B94" w:rsidRPr="00C35B94" w:rsidRDefault="00C35B94" w:rsidP="00C35B9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In the above example, only one object will be created. Firstly JVM will not find any string object with the value </w:t>
      </w:r>
      <w:r w:rsidRPr="00C35B94">
        <w:rPr>
          <w:rFonts w:ascii="Consolas" w:eastAsia="Times New Roman" w:hAnsi="Consolas" w:cs="Segoe UI"/>
          <w:i/>
          <w:iCs/>
          <w:color w:val="D73A49"/>
          <w:lang w:eastAsia="en-IN"/>
        </w:rPr>
        <w:t>"Helloworld"</w:t>
      </w:r>
      <w:r w:rsidRPr="00C35B94">
        <w:rPr>
          <w:rFonts w:ascii="inherit" w:eastAsia="Times New Roman" w:hAnsi="inherit" w:cs="Segoe UI"/>
          <w:color w:val="24292E"/>
          <w:sz w:val="24"/>
          <w:szCs w:val="24"/>
          <w:lang w:eastAsia="en-IN"/>
        </w:rPr>
        <w:t> in string constant pool so it will create a new object. After that it will find the string with the value </w:t>
      </w:r>
      <w:r w:rsidRPr="00C35B94">
        <w:rPr>
          <w:rFonts w:ascii="Consolas" w:eastAsia="Times New Roman" w:hAnsi="Consolas" w:cs="Segoe UI"/>
          <w:i/>
          <w:iCs/>
          <w:color w:val="D73A49"/>
          <w:lang w:eastAsia="en-IN"/>
        </w:rPr>
        <w:t>"Helloworld"</w:t>
      </w:r>
      <w:r w:rsidRPr="00C35B94">
        <w:rPr>
          <w:rFonts w:ascii="inherit" w:eastAsia="Times New Roman" w:hAnsi="inherit" w:cs="Segoe UI"/>
          <w:color w:val="24292E"/>
          <w:sz w:val="24"/>
          <w:szCs w:val="24"/>
          <w:lang w:eastAsia="en-IN"/>
        </w:rPr>
        <w:t> in the pool, it will not create the new object but will return the reference to the same instance.</w:t>
      </w:r>
    </w:p>
    <w:p w:rsidR="00C35B94" w:rsidRPr="00C35B94" w:rsidRDefault="00C35B94" w:rsidP="00C35B94">
      <w:pPr>
        <w:numPr>
          <w:ilvl w:val="0"/>
          <w:numId w:val="1"/>
        </w:numPr>
        <w:pBdr>
          <w:top w:val="single" w:sz="6" w:space="12" w:color="3D85C6"/>
          <w:left w:val="single" w:sz="6" w:space="12" w:color="3D85C6"/>
          <w:bottom w:val="single" w:sz="6" w:space="12" w:color="3D85C6"/>
          <w:right w:val="single" w:sz="6" w:space="12" w:color="3D85C6"/>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String s1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numPr>
          <w:ilvl w:val="0"/>
          <w:numId w:val="1"/>
        </w:numPr>
        <w:pBdr>
          <w:top w:val="single" w:sz="6" w:space="12" w:color="3D85C6"/>
          <w:left w:val="single" w:sz="6" w:space="12" w:color="3D85C6"/>
          <w:bottom w:val="single" w:sz="6" w:space="12" w:color="3D85C6"/>
          <w:right w:val="single" w:sz="6" w:space="12" w:color="3D85C6"/>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String s2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String s5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The "Greeting" object is created by using the new keyword, this "Greeting" object stored in the heap memory.</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String s4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new</w:t>
      </w:r>
      <w:r w:rsidRPr="00C35B94">
        <w:rPr>
          <w:rFonts w:ascii="Consolas" w:eastAsia="Times New Roman" w:hAnsi="Consolas" w:cs="Courier New"/>
          <w:color w:val="24292E"/>
          <w:sz w:val="20"/>
          <w:szCs w:val="20"/>
          <w:lang w:eastAsia="en-IN"/>
        </w:rPr>
        <w:t xml:space="preserve"> String(</w:t>
      </w:r>
      <w:r w:rsidRPr="00C35B94">
        <w:rPr>
          <w:rFonts w:ascii="Consolas" w:eastAsia="Times New Roman" w:hAnsi="Consolas" w:cs="Courier New"/>
          <w:color w:val="032F62"/>
          <w:sz w:val="20"/>
          <w:szCs w:val="20"/>
          <w:lang w:eastAsia="en-IN"/>
        </w:rPr>
        <w:t>"Greeting"</w:t>
      </w:r>
      <w:r w:rsidRPr="00C35B94">
        <w:rPr>
          <w:rFonts w:ascii="Consolas" w:eastAsia="Times New Roman" w:hAnsi="Consolas" w:cs="Courier New"/>
          <w:color w:val="24292E"/>
          <w:sz w:val="20"/>
          <w:szCs w:val="20"/>
          <w:lang w:eastAsia="en-IN"/>
        </w:rPr>
        <w:t>);</w:t>
      </w:r>
    </w:p>
    <w:p w:rsidR="00C35B94" w:rsidRPr="00C35B94" w:rsidRDefault="00C35B94" w:rsidP="00C35B9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35B94">
        <w:rPr>
          <w:rFonts w:ascii="inherit" w:eastAsia="Times New Roman" w:hAnsi="inherit" w:cs="Segoe UI"/>
          <w:b/>
          <w:bCs/>
          <w:color w:val="24292E"/>
          <w:sz w:val="30"/>
          <w:szCs w:val="30"/>
          <w:lang w:eastAsia="en-IN"/>
        </w:rPr>
        <w:t>2.2. String Interning</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As we know String is </w:t>
      </w:r>
      <w:r w:rsidRPr="00C35B94">
        <w:rPr>
          <w:rFonts w:ascii="Consolas" w:eastAsia="Times New Roman" w:hAnsi="Consolas" w:cs="Segoe UI"/>
          <w:i/>
          <w:iCs/>
          <w:color w:val="D73A49"/>
          <w:lang w:eastAsia="en-IN"/>
        </w:rPr>
        <w:t>immutable </w:t>
      </w:r>
      <w:r w:rsidRPr="00C35B94">
        <w:rPr>
          <w:rFonts w:ascii="inherit" w:eastAsia="Times New Roman" w:hAnsi="inherit" w:cs="Segoe UI"/>
          <w:color w:val="24292E"/>
          <w:sz w:val="24"/>
          <w:szCs w:val="24"/>
          <w:lang w:eastAsia="en-IN"/>
        </w:rPr>
        <w:t>in Java, the JVM can optimize the amount of memory allocated for them by storing only one copy of each literal String in the pool. This process is called </w:t>
      </w:r>
      <w:r w:rsidRPr="00C35B94">
        <w:rPr>
          <w:rFonts w:ascii="Consolas" w:eastAsia="Times New Roman" w:hAnsi="Consolas" w:cs="Segoe UI"/>
          <w:i/>
          <w:iCs/>
          <w:color w:val="D73A49"/>
          <w:lang w:eastAsia="en-IN"/>
        </w:rPr>
        <w:t>interning</w:t>
      </w:r>
      <w:r w:rsidRPr="00C35B94">
        <w:rPr>
          <w:rFonts w:ascii="inherit" w:eastAsia="Times New Roman" w:hAnsi="inherit" w:cs="Segoe UI"/>
          <w:color w:val="24292E"/>
          <w:sz w:val="24"/>
          <w:szCs w:val="24"/>
          <w:lang w:eastAsia="en-IN"/>
        </w:rPr>
        <w:t>.</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When we create a String variable and assign a value to it, the JVM searches the pool for a String of equal value.</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lastRenderedPageBreak/>
        <w:t>If found, the Java compiler will simply return a reference to its memory address, without allocating additional memory.</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If not found, it’ll be added to the pool (interned) and its reference will be returned.</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Let’s write a small test to verify this:</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D73A49"/>
          <w:sz w:val="20"/>
          <w:szCs w:val="20"/>
          <w:lang w:eastAsia="en-IN"/>
        </w:rPr>
        <w:t>private</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static</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void</w:t>
      </w:r>
      <w:r w:rsidRPr="00C35B94">
        <w:rPr>
          <w:rFonts w:ascii="Consolas" w:eastAsia="Times New Roman" w:hAnsi="Consolas" w:cs="Courier New"/>
          <w:color w:val="24292E"/>
          <w:sz w:val="20"/>
          <w:szCs w:val="20"/>
          <w:lang w:eastAsia="en-IN"/>
        </w:rPr>
        <w:t xml:space="preserve"> stringPool(){</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String s1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String s2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String s3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032F62"/>
          <w:sz w:val="20"/>
          <w:szCs w:val="20"/>
          <w:lang w:eastAsia="en-IN"/>
        </w:rPr>
        <w:t>"Greeting"</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String s4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new</w:t>
      </w:r>
      <w:r w:rsidRPr="00C35B94">
        <w:rPr>
          <w:rFonts w:ascii="Consolas" w:eastAsia="Times New Roman" w:hAnsi="Consolas" w:cs="Courier New"/>
          <w:color w:val="24292E"/>
          <w:sz w:val="20"/>
          <w:szCs w:val="20"/>
          <w:lang w:eastAsia="en-IN"/>
        </w:rPr>
        <w:t xml:space="preserve"> String(</w:t>
      </w:r>
      <w:r w:rsidRPr="00C35B94">
        <w:rPr>
          <w:rFonts w:ascii="Consolas" w:eastAsia="Times New Roman" w:hAnsi="Consolas" w:cs="Courier New"/>
          <w:color w:val="032F62"/>
          <w:sz w:val="20"/>
          <w:szCs w:val="20"/>
          <w:lang w:eastAsia="en-IN"/>
        </w:rPr>
        <w:t>"Greeting"</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String s5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6A737D"/>
          <w:sz w:val="20"/>
          <w:szCs w:val="20"/>
          <w:lang w:eastAsia="en-IN"/>
        </w:rPr>
        <w:t>// == operator used to check equality of reference variables.</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if</w:t>
      </w:r>
      <w:r w:rsidRPr="00C35B94">
        <w:rPr>
          <w:rFonts w:ascii="Consolas" w:eastAsia="Times New Roman" w:hAnsi="Consolas" w:cs="Courier New"/>
          <w:color w:val="24292E"/>
          <w:sz w:val="20"/>
          <w:szCs w:val="20"/>
          <w:lang w:eastAsia="en-IN"/>
        </w:rPr>
        <w:t xml:space="preserve">(s1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s2){</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System</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out</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println(</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6A737D"/>
          <w:sz w:val="20"/>
          <w:szCs w:val="20"/>
          <w:lang w:eastAsia="en-IN"/>
        </w:rPr>
        <w:t>// s3 and s4 are not equal.</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6A737D"/>
          <w:sz w:val="20"/>
          <w:szCs w:val="20"/>
          <w:lang w:eastAsia="en-IN"/>
        </w:rPr>
        <w:t>// s3 refer to string pool</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6A737D"/>
          <w:sz w:val="20"/>
          <w:szCs w:val="20"/>
          <w:lang w:eastAsia="en-IN"/>
        </w:rPr>
        <w:t>// s4 refer to heap memory</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if</w:t>
      </w:r>
      <w:r w:rsidRPr="00C35B94">
        <w:rPr>
          <w:rFonts w:ascii="Consolas" w:eastAsia="Times New Roman" w:hAnsi="Consolas" w:cs="Courier New"/>
          <w:color w:val="24292E"/>
          <w:sz w:val="20"/>
          <w:szCs w:val="20"/>
          <w:lang w:eastAsia="en-IN"/>
        </w:rPr>
        <w:t xml:space="preserve">(s3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s4){</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System</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out</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println(</w:t>
      </w:r>
      <w:r w:rsidRPr="00C35B94">
        <w:rPr>
          <w:rFonts w:ascii="Consolas" w:eastAsia="Times New Roman" w:hAnsi="Consolas" w:cs="Courier New"/>
          <w:color w:val="032F62"/>
          <w:sz w:val="20"/>
          <w:szCs w:val="20"/>
          <w:lang w:eastAsia="en-IN"/>
        </w:rPr>
        <w:t>"equals"</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else</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System</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out</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println(</w:t>
      </w:r>
      <w:r w:rsidRPr="00C35B94">
        <w:rPr>
          <w:rFonts w:ascii="Consolas" w:eastAsia="Times New Roman" w:hAnsi="Consolas" w:cs="Courier New"/>
          <w:color w:val="032F62"/>
          <w:sz w:val="20"/>
          <w:szCs w:val="20"/>
          <w:lang w:eastAsia="en-IN"/>
        </w:rPr>
        <w:t>"not equals"</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p>
    <w:p w:rsidR="00C35B94" w:rsidRPr="00C35B94" w:rsidRDefault="00C35B94" w:rsidP="00C35B9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35B94">
        <w:rPr>
          <w:rFonts w:ascii="inherit" w:eastAsia="Times New Roman" w:hAnsi="inherit" w:cs="Segoe UI"/>
          <w:b/>
          <w:bCs/>
          <w:color w:val="24292E"/>
          <w:sz w:val="30"/>
          <w:szCs w:val="30"/>
          <w:lang w:eastAsia="en-IN"/>
        </w:rPr>
        <w:t>2.3. String object using the new keyword</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What happens if we create String object using </w:t>
      </w:r>
      <w:r w:rsidRPr="00C35B94">
        <w:rPr>
          <w:rFonts w:ascii="inherit" w:eastAsia="Times New Roman" w:hAnsi="inherit" w:cs="Segoe UI"/>
          <w:i/>
          <w:iCs/>
          <w:color w:val="24292E"/>
          <w:sz w:val="24"/>
          <w:szCs w:val="24"/>
          <w:lang w:eastAsia="en-IN"/>
        </w:rPr>
        <w:t>new</w:t>
      </w:r>
      <w:r w:rsidRPr="00C35B94">
        <w:rPr>
          <w:rFonts w:ascii="inherit" w:eastAsia="Times New Roman" w:hAnsi="inherit" w:cs="Segoe UI"/>
          <w:color w:val="24292E"/>
          <w:sz w:val="24"/>
          <w:szCs w:val="24"/>
          <w:lang w:eastAsia="en-IN"/>
        </w:rPr>
        <w:t> keyword and where this object will get a store.</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When we create a String via the </w:t>
      </w:r>
      <w:r w:rsidRPr="00C35B94">
        <w:rPr>
          <w:rFonts w:ascii="inherit" w:eastAsia="Times New Roman" w:hAnsi="inherit" w:cs="Segoe UI"/>
          <w:i/>
          <w:iCs/>
          <w:color w:val="24292E"/>
          <w:sz w:val="24"/>
          <w:szCs w:val="24"/>
          <w:lang w:eastAsia="en-IN"/>
        </w:rPr>
        <w:t>new</w:t>
      </w:r>
      <w:r w:rsidRPr="00C35B94">
        <w:rPr>
          <w:rFonts w:ascii="inherit" w:eastAsia="Times New Roman" w:hAnsi="inherit" w:cs="Segoe UI"/>
          <w:color w:val="24292E"/>
          <w:sz w:val="24"/>
          <w:szCs w:val="24"/>
          <w:lang w:eastAsia="en-IN"/>
        </w:rPr>
        <w:t> operator, the Java compiler will create a new object and store it in the heap space reserved for the JVM.</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Every String created like this will point to a different memory region with its own address.</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Example:</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String s3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String s4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new</w:t>
      </w:r>
      <w:r w:rsidRPr="00C35B94">
        <w:rPr>
          <w:rFonts w:ascii="Consolas" w:eastAsia="Times New Roman" w:hAnsi="Consolas" w:cs="Courier New"/>
          <w:color w:val="24292E"/>
          <w:sz w:val="20"/>
          <w:szCs w:val="20"/>
          <w:lang w:eastAsia="en-IN"/>
        </w:rPr>
        <w:t xml:space="preserve"> String(</w:t>
      </w:r>
      <w:r w:rsidRPr="00C35B94">
        <w:rPr>
          <w:rFonts w:ascii="Consolas" w:eastAsia="Times New Roman" w:hAnsi="Consolas" w:cs="Courier New"/>
          <w:color w:val="032F62"/>
          <w:sz w:val="20"/>
          <w:szCs w:val="20"/>
          <w:lang w:eastAsia="en-IN"/>
        </w:rPr>
        <w:t>"Greeting"</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6A737D"/>
          <w:sz w:val="20"/>
          <w:szCs w:val="20"/>
          <w:lang w:eastAsia="en-IN"/>
        </w:rPr>
        <w:t>// s3 and s4 are not equal.</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6A737D"/>
          <w:sz w:val="20"/>
          <w:szCs w:val="20"/>
          <w:lang w:eastAsia="en-IN"/>
        </w:rPr>
        <w:t>// s3 refer to string pool</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6A737D"/>
          <w:sz w:val="20"/>
          <w:szCs w:val="20"/>
          <w:lang w:eastAsia="en-IN"/>
        </w:rPr>
        <w:t>// s4 refer to heap memory</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if</w:t>
      </w:r>
      <w:r w:rsidRPr="00C35B94">
        <w:rPr>
          <w:rFonts w:ascii="Consolas" w:eastAsia="Times New Roman" w:hAnsi="Consolas" w:cs="Courier New"/>
          <w:color w:val="24292E"/>
          <w:sz w:val="20"/>
          <w:szCs w:val="20"/>
          <w:lang w:eastAsia="en-IN"/>
        </w:rPr>
        <w:t xml:space="preserve">(s3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s4){</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System</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out</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println(</w:t>
      </w:r>
      <w:r w:rsidRPr="00C35B94">
        <w:rPr>
          <w:rFonts w:ascii="Consolas" w:eastAsia="Times New Roman" w:hAnsi="Consolas" w:cs="Courier New"/>
          <w:color w:val="032F62"/>
          <w:sz w:val="20"/>
          <w:szCs w:val="20"/>
          <w:lang w:eastAsia="en-IN"/>
        </w:rPr>
        <w:t>"equals"</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else</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System</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out</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println(</w:t>
      </w:r>
      <w:r w:rsidRPr="00C35B94">
        <w:rPr>
          <w:rFonts w:ascii="Consolas" w:eastAsia="Times New Roman" w:hAnsi="Consolas" w:cs="Courier New"/>
          <w:color w:val="032F62"/>
          <w:sz w:val="20"/>
          <w:szCs w:val="20"/>
          <w:lang w:eastAsia="en-IN"/>
        </w:rPr>
        <w:t>"not equals"</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p>
    <w:p w:rsidR="00C35B94" w:rsidRPr="00C35B94" w:rsidRDefault="00C35B94" w:rsidP="00C35B9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35B94">
        <w:rPr>
          <w:rFonts w:ascii="inherit" w:eastAsia="Times New Roman" w:hAnsi="inherit" w:cs="Segoe UI"/>
          <w:b/>
          <w:bCs/>
          <w:color w:val="24292E"/>
          <w:sz w:val="30"/>
          <w:szCs w:val="30"/>
          <w:lang w:eastAsia="en-IN"/>
        </w:rPr>
        <w:lastRenderedPageBreak/>
        <w:t>2.4. How to manually intern the String?</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We can manually intern a String in the Java String Pool by calling the </w:t>
      </w:r>
      <w:r w:rsidRPr="00C35B94">
        <w:rPr>
          <w:rFonts w:ascii="inherit" w:eastAsia="Times New Roman" w:hAnsi="inherit" w:cs="Segoe UI"/>
          <w:i/>
          <w:iCs/>
          <w:color w:val="24292E"/>
          <w:sz w:val="24"/>
          <w:szCs w:val="24"/>
          <w:lang w:eastAsia="en-IN"/>
        </w:rPr>
        <w:t>intern()</w:t>
      </w:r>
      <w:r w:rsidRPr="00C35B94">
        <w:rPr>
          <w:rFonts w:ascii="inherit" w:eastAsia="Times New Roman" w:hAnsi="inherit" w:cs="Segoe UI"/>
          <w:color w:val="24292E"/>
          <w:sz w:val="24"/>
          <w:szCs w:val="24"/>
          <w:lang w:eastAsia="en-IN"/>
        </w:rPr>
        <w:t> method on the object we want to intern.</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Manually interning the String will store its reference in the pool, and the JVM will return this reference when needed.</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String s3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String s4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new</w:t>
      </w:r>
      <w:r w:rsidRPr="00C35B94">
        <w:rPr>
          <w:rFonts w:ascii="Consolas" w:eastAsia="Times New Roman" w:hAnsi="Consolas" w:cs="Courier New"/>
          <w:color w:val="24292E"/>
          <w:sz w:val="20"/>
          <w:szCs w:val="20"/>
          <w:lang w:eastAsia="en-IN"/>
        </w:rPr>
        <w:t xml:space="preserve"> String(</w:t>
      </w:r>
      <w:r w:rsidRPr="00C35B94">
        <w:rPr>
          <w:rFonts w:ascii="Consolas" w:eastAsia="Times New Roman" w:hAnsi="Consolas" w:cs="Courier New"/>
          <w:color w:val="032F62"/>
          <w:sz w:val="20"/>
          <w:szCs w:val="20"/>
          <w:lang w:eastAsia="en-IN"/>
        </w:rPr>
        <w:t>"Helloworld"</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s4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s4</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intern();</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6A737D"/>
          <w:sz w:val="20"/>
          <w:szCs w:val="20"/>
          <w:lang w:eastAsia="en-IN"/>
        </w:rPr>
        <w:t>// s3 and s4 are not equal.</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6A737D"/>
          <w:sz w:val="20"/>
          <w:szCs w:val="20"/>
          <w:lang w:eastAsia="en-IN"/>
        </w:rPr>
        <w:t>// s3 refer to string pool</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6A737D"/>
          <w:sz w:val="20"/>
          <w:szCs w:val="20"/>
          <w:lang w:eastAsia="en-IN"/>
        </w:rPr>
        <w:t>// s4 refer to heap memory</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if</w:t>
      </w:r>
      <w:r w:rsidRPr="00C35B94">
        <w:rPr>
          <w:rFonts w:ascii="Consolas" w:eastAsia="Times New Roman" w:hAnsi="Consolas" w:cs="Courier New"/>
          <w:color w:val="24292E"/>
          <w:sz w:val="20"/>
          <w:szCs w:val="20"/>
          <w:lang w:eastAsia="en-IN"/>
        </w:rPr>
        <w:t xml:space="preserve">(s3 </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 xml:space="preserve"> s4){</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System</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out</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println(</w:t>
      </w:r>
      <w:r w:rsidRPr="00C35B94">
        <w:rPr>
          <w:rFonts w:ascii="Consolas" w:eastAsia="Times New Roman" w:hAnsi="Consolas" w:cs="Courier New"/>
          <w:color w:val="032F62"/>
          <w:sz w:val="20"/>
          <w:szCs w:val="20"/>
          <w:lang w:eastAsia="en-IN"/>
        </w:rPr>
        <w:t>"equals"</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r w:rsidRPr="00C35B94">
        <w:rPr>
          <w:rFonts w:ascii="Consolas" w:eastAsia="Times New Roman" w:hAnsi="Consolas" w:cs="Courier New"/>
          <w:color w:val="D73A49"/>
          <w:sz w:val="20"/>
          <w:szCs w:val="20"/>
          <w:lang w:eastAsia="en-IN"/>
        </w:rPr>
        <w:t>else</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System</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out</w:t>
      </w:r>
      <w:r w:rsidRPr="00C35B94">
        <w:rPr>
          <w:rFonts w:ascii="Consolas" w:eastAsia="Times New Roman" w:hAnsi="Consolas" w:cs="Courier New"/>
          <w:color w:val="D73A49"/>
          <w:sz w:val="20"/>
          <w:szCs w:val="20"/>
          <w:lang w:eastAsia="en-IN"/>
        </w:rPr>
        <w:t>.</w:t>
      </w:r>
      <w:r w:rsidRPr="00C35B94">
        <w:rPr>
          <w:rFonts w:ascii="Consolas" w:eastAsia="Times New Roman" w:hAnsi="Consolas" w:cs="Courier New"/>
          <w:color w:val="24292E"/>
          <w:sz w:val="20"/>
          <w:szCs w:val="20"/>
          <w:lang w:eastAsia="en-IN"/>
        </w:rPr>
        <w:t>println(</w:t>
      </w:r>
      <w:r w:rsidRPr="00C35B94">
        <w:rPr>
          <w:rFonts w:ascii="Consolas" w:eastAsia="Times New Roman" w:hAnsi="Consolas" w:cs="Courier New"/>
          <w:color w:val="032F62"/>
          <w:sz w:val="20"/>
          <w:szCs w:val="20"/>
          <w:lang w:eastAsia="en-IN"/>
        </w:rPr>
        <w:t>"not equals"</w:t>
      </w:r>
      <w:r w:rsidRPr="00C35B94">
        <w:rPr>
          <w:rFonts w:ascii="Consolas" w:eastAsia="Times New Roman" w:hAnsi="Consolas" w:cs="Courier New"/>
          <w:color w:val="24292E"/>
          <w:sz w:val="20"/>
          <w:szCs w:val="20"/>
          <w:lang w:eastAsia="en-IN"/>
        </w:rPr>
        <w:t>);</w:t>
      </w:r>
    </w:p>
    <w:p w:rsidR="00C35B94" w:rsidRPr="00C35B94" w:rsidRDefault="00C35B94" w:rsidP="00C35B94">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C35B94">
        <w:rPr>
          <w:rFonts w:ascii="Consolas" w:eastAsia="Times New Roman" w:hAnsi="Consolas" w:cs="Courier New"/>
          <w:color w:val="24292E"/>
          <w:sz w:val="20"/>
          <w:szCs w:val="20"/>
          <w:lang w:eastAsia="en-IN"/>
        </w:rPr>
        <w:t xml:space="preserve"> }</w:t>
      </w:r>
    </w:p>
    <w:p w:rsidR="00C35B94" w:rsidRPr="00C35B94" w:rsidRDefault="00C35B94" w:rsidP="00C35B94">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C35B94">
        <w:rPr>
          <w:rFonts w:ascii="inherit" w:eastAsia="Times New Roman" w:hAnsi="inherit" w:cs="Segoe UI"/>
          <w:b/>
          <w:bCs/>
          <w:color w:val="24292E"/>
          <w:sz w:val="30"/>
          <w:szCs w:val="30"/>
          <w:lang w:eastAsia="en-IN"/>
        </w:rPr>
        <w:t>2.5. Garbage Collection</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Before </w:t>
      </w:r>
      <w:r w:rsidRPr="00C35B94">
        <w:rPr>
          <w:rFonts w:ascii="Consolas" w:eastAsia="Times New Roman" w:hAnsi="Consolas" w:cs="Segoe UI"/>
          <w:i/>
          <w:iCs/>
          <w:color w:val="D73A49"/>
          <w:lang w:eastAsia="en-IN"/>
        </w:rPr>
        <w:t>Java 7</w:t>
      </w:r>
      <w:r w:rsidRPr="00C35B94">
        <w:rPr>
          <w:rFonts w:ascii="inherit" w:eastAsia="Times New Roman" w:hAnsi="inherit" w:cs="Segoe UI"/>
          <w:color w:val="24292E"/>
          <w:sz w:val="24"/>
          <w:szCs w:val="24"/>
          <w:lang w:eastAsia="en-IN"/>
        </w:rPr>
        <w:t>, the JVM placed the Java String Pool in the </w:t>
      </w:r>
      <w:r w:rsidRPr="00C35B94">
        <w:rPr>
          <w:rFonts w:ascii="Consolas" w:eastAsia="Times New Roman" w:hAnsi="Consolas" w:cs="Segoe UI"/>
          <w:i/>
          <w:iCs/>
          <w:color w:val="D73A49"/>
          <w:lang w:eastAsia="en-IN"/>
        </w:rPr>
        <w:t>PermGen </w:t>
      </w:r>
      <w:r w:rsidRPr="00C35B94">
        <w:rPr>
          <w:rFonts w:ascii="inherit" w:eastAsia="Times New Roman" w:hAnsi="inherit" w:cs="Segoe UI"/>
          <w:color w:val="24292E"/>
          <w:sz w:val="24"/>
          <w:szCs w:val="24"/>
          <w:lang w:eastAsia="en-IN"/>
        </w:rPr>
        <w:t>space, which has a fixed size — it can’t be expanded at runtime and is not eligible for garbage collection.</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The risk of interning Strings in the </w:t>
      </w:r>
      <w:r w:rsidRPr="00C35B94">
        <w:rPr>
          <w:rFonts w:ascii="Consolas" w:eastAsia="Times New Roman" w:hAnsi="Consolas" w:cs="Segoe UI"/>
          <w:i/>
          <w:iCs/>
          <w:color w:val="D73A49"/>
          <w:lang w:eastAsia="en-IN"/>
        </w:rPr>
        <w:t>PermGen </w:t>
      </w:r>
      <w:r w:rsidRPr="00C35B94">
        <w:rPr>
          <w:rFonts w:ascii="inherit" w:eastAsia="Times New Roman" w:hAnsi="inherit" w:cs="Segoe UI"/>
          <w:color w:val="24292E"/>
          <w:sz w:val="24"/>
          <w:szCs w:val="24"/>
          <w:lang w:eastAsia="en-IN"/>
        </w:rPr>
        <w:t>(instead of the Heap) is that we can get an </w:t>
      </w:r>
      <w:r w:rsidRPr="00C35B94">
        <w:rPr>
          <w:rFonts w:ascii="Consolas" w:eastAsia="Times New Roman" w:hAnsi="Consolas" w:cs="Segoe UI"/>
          <w:i/>
          <w:iCs/>
          <w:color w:val="D73A49"/>
          <w:lang w:eastAsia="en-IN"/>
        </w:rPr>
        <w:t>OutOfMemory </w:t>
      </w:r>
      <w:r w:rsidRPr="00C35B94">
        <w:rPr>
          <w:rFonts w:ascii="inherit" w:eastAsia="Times New Roman" w:hAnsi="inherit" w:cs="Segoe UI"/>
          <w:color w:val="24292E"/>
          <w:sz w:val="24"/>
          <w:szCs w:val="24"/>
          <w:lang w:eastAsia="en-IN"/>
        </w:rPr>
        <w:t>error from the JVM if we intern too many Strings.</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From Java 7 onwards, the Java String Pool is stored in the Heap space, which is garbage collected by the JVM. The advantage of this approach is the reduced risk of OutOfMemory error because unreferenced Strings will be removed from the pool, thereby releasing memory.</w:t>
      </w:r>
    </w:p>
    <w:p w:rsidR="00C35B94" w:rsidRPr="00C35B94" w:rsidRDefault="00C35B94" w:rsidP="00C35B9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35B94">
        <w:rPr>
          <w:rFonts w:ascii="inherit" w:eastAsia="Times New Roman" w:hAnsi="inherit" w:cs="Segoe UI"/>
          <w:b/>
          <w:bCs/>
          <w:color w:val="24292E"/>
          <w:sz w:val="36"/>
          <w:szCs w:val="36"/>
          <w:lang w:eastAsia="en-IN"/>
        </w:rPr>
        <w:t>3. Key Points why String is immutable in Java</w:t>
      </w:r>
    </w:p>
    <w:p w:rsidR="00C35B94" w:rsidRPr="00C35B94" w:rsidRDefault="00C35B94" w:rsidP="00C35B9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35B94">
        <w:rPr>
          <w:rFonts w:ascii="Consolas" w:eastAsia="Times New Roman" w:hAnsi="Consolas" w:cs="Segoe UI"/>
          <w:i/>
          <w:iCs/>
          <w:color w:val="D73A49"/>
          <w:lang w:eastAsia="en-IN"/>
        </w:rPr>
        <w:t>String pool</w:t>
      </w:r>
      <w:r w:rsidRPr="00C35B94">
        <w:rPr>
          <w:rFonts w:ascii="inherit" w:eastAsia="Times New Roman" w:hAnsi="inherit" w:cs="Segoe UI"/>
          <w:color w:val="24292E"/>
          <w:sz w:val="24"/>
          <w:szCs w:val="24"/>
          <w:lang w:eastAsia="en-IN"/>
        </w:rPr>
        <w:t> is possible only because String is </w:t>
      </w:r>
      <w:r w:rsidRPr="00C35B94">
        <w:rPr>
          <w:rFonts w:ascii="Consolas" w:eastAsia="Times New Roman" w:hAnsi="Consolas" w:cs="Segoe UI"/>
          <w:i/>
          <w:iCs/>
          <w:color w:val="D73A49"/>
          <w:lang w:eastAsia="en-IN"/>
        </w:rPr>
        <w:t>immutable </w:t>
      </w:r>
      <w:r w:rsidRPr="00C35B94">
        <w:rPr>
          <w:rFonts w:ascii="inherit" w:eastAsia="Times New Roman" w:hAnsi="inherit" w:cs="Segoe UI"/>
          <w:color w:val="24292E"/>
          <w:sz w:val="24"/>
          <w:szCs w:val="24"/>
          <w:lang w:eastAsia="en-IN"/>
        </w:rPr>
        <w:t>in Java, this way Java Runtime saves a lot of java heap space because different String variables can refer to a same String variable in the pool. This String Pool process we have seen in this post.</w:t>
      </w:r>
    </w:p>
    <w:p w:rsidR="00C35B94" w:rsidRPr="00C35B94" w:rsidRDefault="00C35B94" w:rsidP="00C35B94">
      <w:pPr>
        <w:numPr>
          <w:ilvl w:val="0"/>
          <w:numId w:val="2"/>
        </w:numPr>
        <w:shd w:val="clear" w:color="auto" w:fill="FFFFFF"/>
        <w:spacing w:after="100" w:afterAutospacing="1"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As String is immutable it can safely share between many threads which </w:t>
      </w:r>
      <w:r w:rsidRPr="00C35B94">
        <w:rPr>
          <w:rFonts w:ascii="Segoe UI" w:eastAsia="Times New Roman" w:hAnsi="Segoe UI" w:cs="Segoe UI"/>
          <w:color w:val="24292E"/>
          <w:sz w:val="24"/>
          <w:szCs w:val="24"/>
          <w:lang w:eastAsia="en-IN"/>
        </w:rPr>
        <w:t>are</w:t>
      </w:r>
      <w:r w:rsidRPr="00C35B94">
        <w:rPr>
          <w:rFonts w:ascii="inherit" w:eastAsia="Times New Roman" w:hAnsi="inherit" w:cs="Segoe UI"/>
          <w:color w:val="24292E"/>
          <w:sz w:val="24"/>
          <w:szCs w:val="24"/>
          <w:lang w:eastAsia="en-IN"/>
        </w:rPr>
        <w:t> very important for multi-threaded programming and to avoid any synchronization issues in Java, Immutability also makes String instance thread-safe in Java, means you don't need to synchronize String operation externally.</w:t>
      </w:r>
    </w:p>
    <w:p w:rsidR="00C35B94" w:rsidRPr="00C35B94" w:rsidRDefault="00C35B94" w:rsidP="00C35B94">
      <w:pPr>
        <w:numPr>
          <w:ilvl w:val="0"/>
          <w:numId w:val="2"/>
        </w:numPr>
        <w:shd w:val="clear" w:color="auto" w:fill="FFFFFF"/>
        <w:spacing w:after="100" w:afterAutospacing="1"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Strings are used in java classloader and immutability provides security that correct class is getting loaded by Classloader.</w:t>
      </w:r>
    </w:p>
    <w:p w:rsidR="00C35B94" w:rsidRPr="00C35B94" w:rsidRDefault="00C35B94" w:rsidP="00C35B94">
      <w:pPr>
        <w:numPr>
          <w:ilvl w:val="0"/>
          <w:numId w:val="2"/>
        </w:numPr>
        <w:shd w:val="clear" w:color="auto" w:fill="FFFFFF"/>
        <w:spacing w:after="100" w:afterAutospacing="1"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Since String is immutable, its hashcode is cached at the time of creation and it doesn’t need to be calculated again. This makes it a great candidate for a key in a </w:t>
      </w:r>
      <w:r w:rsidRPr="00C35B94">
        <w:rPr>
          <w:rFonts w:ascii="Consolas" w:eastAsia="Times New Roman" w:hAnsi="Consolas" w:cs="Segoe UI"/>
          <w:i/>
          <w:iCs/>
          <w:color w:val="D73A49"/>
          <w:lang w:eastAsia="en-IN"/>
        </w:rPr>
        <w:t>Map</w:t>
      </w:r>
      <w:r w:rsidRPr="00C35B94">
        <w:rPr>
          <w:rFonts w:ascii="inherit" w:eastAsia="Times New Roman" w:hAnsi="inherit" w:cs="Segoe UI"/>
          <w:color w:val="24292E"/>
          <w:sz w:val="24"/>
          <w:szCs w:val="24"/>
          <w:lang w:eastAsia="en-IN"/>
        </w:rPr>
        <w:t> and it’s processing is fast than other </w:t>
      </w:r>
      <w:r w:rsidRPr="00C35B94">
        <w:rPr>
          <w:rFonts w:ascii="Consolas" w:eastAsia="Times New Roman" w:hAnsi="Consolas" w:cs="Segoe UI"/>
          <w:i/>
          <w:iCs/>
          <w:color w:val="D73A49"/>
          <w:lang w:eastAsia="en-IN"/>
        </w:rPr>
        <w:t>HashMap</w:t>
      </w:r>
      <w:r w:rsidRPr="00C35B94">
        <w:rPr>
          <w:rFonts w:ascii="inherit" w:eastAsia="Times New Roman" w:hAnsi="inherit" w:cs="Segoe UI"/>
          <w:color w:val="24292E"/>
          <w:sz w:val="24"/>
          <w:szCs w:val="24"/>
          <w:lang w:eastAsia="en-IN"/>
        </w:rPr>
        <w:t> key objects. This is why String is mostly used Object as </w:t>
      </w:r>
      <w:r w:rsidRPr="00C35B94">
        <w:rPr>
          <w:rFonts w:ascii="Consolas" w:eastAsia="Times New Roman" w:hAnsi="Consolas" w:cs="Segoe UI"/>
          <w:i/>
          <w:iCs/>
          <w:color w:val="D73A49"/>
          <w:lang w:eastAsia="en-IN"/>
        </w:rPr>
        <w:t>HashMap</w:t>
      </w:r>
      <w:r w:rsidRPr="00C35B94">
        <w:rPr>
          <w:rFonts w:ascii="inherit" w:eastAsia="Times New Roman" w:hAnsi="inherit" w:cs="Segoe UI"/>
          <w:color w:val="24292E"/>
          <w:sz w:val="24"/>
          <w:szCs w:val="24"/>
          <w:lang w:eastAsia="en-IN"/>
        </w:rPr>
        <w:t> keys.</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lastRenderedPageBreak/>
        <w:t>Read this post to know how to write your own </w:t>
      </w:r>
      <w:r w:rsidRPr="00C35B94">
        <w:rPr>
          <w:rFonts w:ascii="inherit" w:eastAsia="Times New Roman" w:hAnsi="inherit" w:cs="Segoe UI"/>
          <w:b/>
          <w:bCs/>
          <w:color w:val="0366D6"/>
          <w:sz w:val="24"/>
          <w:szCs w:val="24"/>
          <w:u w:val="single"/>
          <w:lang w:eastAsia="en-IN"/>
        </w:rPr>
        <w:t>immutable class</w:t>
      </w:r>
      <w:r w:rsidRPr="00C35B94">
        <w:rPr>
          <w:rFonts w:ascii="inherit" w:eastAsia="Times New Roman" w:hAnsi="inherit" w:cs="Segoe UI"/>
          <w:color w:val="24292E"/>
          <w:sz w:val="24"/>
          <w:szCs w:val="24"/>
          <w:lang w:eastAsia="en-IN"/>
        </w:rPr>
        <w:t>.</w:t>
      </w:r>
    </w:p>
    <w:p w:rsidR="00C35B94" w:rsidRPr="00C35B94" w:rsidRDefault="00C35B94" w:rsidP="00C35B9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35B94">
        <w:rPr>
          <w:rFonts w:ascii="inherit" w:eastAsia="Times New Roman" w:hAnsi="inherit" w:cs="Segoe UI"/>
          <w:b/>
          <w:bCs/>
          <w:color w:val="24292E"/>
          <w:sz w:val="36"/>
          <w:szCs w:val="36"/>
          <w:lang w:eastAsia="en-IN"/>
        </w:rPr>
        <w:t>4. Conclusion</w:t>
      </w:r>
    </w:p>
    <w:p w:rsidR="00C35B94" w:rsidRPr="00C35B94" w:rsidRDefault="00C35B94" w:rsidP="00C35B94">
      <w:pPr>
        <w:shd w:val="clear" w:color="auto" w:fill="FFFFFF"/>
        <w:spacing w:line="240" w:lineRule="auto"/>
        <w:rPr>
          <w:rFonts w:ascii="Segoe UI" w:eastAsia="Times New Roman" w:hAnsi="Segoe UI" w:cs="Segoe UI"/>
          <w:color w:val="24292E"/>
          <w:sz w:val="24"/>
          <w:szCs w:val="24"/>
          <w:lang w:eastAsia="en-IN"/>
        </w:rPr>
      </w:pPr>
      <w:r w:rsidRPr="00C35B94">
        <w:rPr>
          <w:rFonts w:ascii="inherit" w:eastAsia="Times New Roman" w:hAnsi="inherit" w:cs="Segoe UI"/>
          <w:color w:val="24292E"/>
          <w:sz w:val="24"/>
          <w:szCs w:val="24"/>
          <w:lang w:eastAsia="en-IN"/>
        </w:rPr>
        <w:t>In this guide, we have seen how the JVM and the Java compiler optimize memory allocations for String objects via the Java String Pool. We learned why the string is immutable or final in java.</w:t>
      </w:r>
    </w:p>
    <w:p w:rsidR="00C96E7C" w:rsidRDefault="00C96E7C"/>
    <w:sectPr w:rsidR="00C96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31D60"/>
    <w:multiLevelType w:val="multilevel"/>
    <w:tmpl w:val="6AE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A74ACB"/>
    <w:multiLevelType w:val="multilevel"/>
    <w:tmpl w:val="1C7C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5C5"/>
    <w:rsid w:val="00C35B94"/>
    <w:rsid w:val="00C96E7C"/>
    <w:rsid w:val="00CD4E06"/>
    <w:rsid w:val="00D80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5B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5B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B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5B9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35B94"/>
    <w:rPr>
      <w:color w:val="0000FF"/>
      <w:u w:val="single"/>
    </w:rPr>
  </w:style>
  <w:style w:type="paragraph" w:styleId="HTMLPreformatted">
    <w:name w:val="HTML Preformatted"/>
    <w:basedOn w:val="Normal"/>
    <w:link w:val="HTMLPreformattedChar"/>
    <w:uiPriority w:val="99"/>
    <w:semiHidden/>
    <w:unhideWhenUsed/>
    <w:rsid w:val="00C3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5B94"/>
    <w:rPr>
      <w:rFonts w:ascii="Courier New" w:eastAsia="Times New Roman" w:hAnsi="Courier New" w:cs="Courier New"/>
      <w:sz w:val="20"/>
      <w:szCs w:val="20"/>
      <w:lang w:eastAsia="en-IN"/>
    </w:rPr>
  </w:style>
  <w:style w:type="character" w:customStyle="1" w:styleId="pl-smi">
    <w:name w:val="pl-smi"/>
    <w:basedOn w:val="DefaultParagraphFont"/>
    <w:rsid w:val="00C35B94"/>
  </w:style>
  <w:style w:type="character" w:customStyle="1" w:styleId="pl-k">
    <w:name w:val="pl-k"/>
    <w:basedOn w:val="DefaultParagraphFont"/>
    <w:rsid w:val="00C35B94"/>
  </w:style>
  <w:style w:type="character" w:customStyle="1" w:styleId="pl-s">
    <w:name w:val="pl-s"/>
    <w:basedOn w:val="DefaultParagraphFont"/>
    <w:rsid w:val="00C35B94"/>
  </w:style>
  <w:style w:type="character" w:customStyle="1" w:styleId="pl-pds">
    <w:name w:val="pl-pds"/>
    <w:basedOn w:val="DefaultParagraphFont"/>
    <w:rsid w:val="00C35B94"/>
  </w:style>
  <w:style w:type="character" w:customStyle="1" w:styleId="pl-c">
    <w:name w:val="pl-c"/>
    <w:basedOn w:val="DefaultParagraphFont"/>
    <w:rsid w:val="00C35B94"/>
  </w:style>
  <w:style w:type="character" w:styleId="Emphasis">
    <w:name w:val="Emphasis"/>
    <w:basedOn w:val="DefaultParagraphFont"/>
    <w:uiPriority w:val="20"/>
    <w:qFormat/>
    <w:rsid w:val="00C35B94"/>
    <w:rPr>
      <w:i/>
      <w:iCs/>
    </w:rPr>
  </w:style>
  <w:style w:type="paragraph" w:styleId="BalloonText">
    <w:name w:val="Balloon Text"/>
    <w:basedOn w:val="Normal"/>
    <w:link w:val="BalloonTextChar"/>
    <w:uiPriority w:val="99"/>
    <w:semiHidden/>
    <w:unhideWhenUsed/>
    <w:rsid w:val="00C3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5B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5B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B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5B9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35B94"/>
    <w:rPr>
      <w:color w:val="0000FF"/>
      <w:u w:val="single"/>
    </w:rPr>
  </w:style>
  <w:style w:type="paragraph" w:styleId="HTMLPreformatted">
    <w:name w:val="HTML Preformatted"/>
    <w:basedOn w:val="Normal"/>
    <w:link w:val="HTMLPreformattedChar"/>
    <w:uiPriority w:val="99"/>
    <w:semiHidden/>
    <w:unhideWhenUsed/>
    <w:rsid w:val="00C3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5B94"/>
    <w:rPr>
      <w:rFonts w:ascii="Courier New" w:eastAsia="Times New Roman" w:hAnsi="Courier New" w:cs="Courier New"/>
      <w:sz w:val="20"/>
      <w:szCs w:val="20"/>
      <w:lang w:eastAsia="en-IN"/>
    </w:rPr>
  </w:style>
  <w:style w:type="character" w:customStyle="1" w:styleId="pl-smi">
    <w:name w:val="pl-smi"/>
    <w:basedOn w:val="DefaultParagraphFont"/>
    <w:rsid w:val="00C35B94"/>
  </w:style>
  <w:style w:type="character" w:customStyle="1" w:styleId="pl-k">
    <w:name w:val="pl-k"/>
    <w:basedOn w:val="DefaultParagraphFont"/>
    <w:rsid w:val="00C35B94"/>
  </w:style>
  <w:style w:type="character" w:customStyle="1" w:styleId="pl-s">
    <w:name w:val="pl-s"/>
    <w:basedOn w:val="DefaultParagraphFont"/>
    <w:rsid w:val="00C35B94"/>
  </w:style>
  <w:style w:type="character" w:customStyle="1" w:styleId="pl-pds">
    <w:name w:val="pl-pds"/>
    <w:basedOn w:val="DefaultParagraphFont"/>
    <w:rsid w:val="00C35B94"/>
  </w:style>
  <w:style w:type="character" w:customStyle="1" w:styleId="pl-c">
    <w:name w:val="pl-c"/>
    <w:basedOn w:val="DefaultParagraphFont"/>
    <w:rsid w:val="00C35B94"/>
  </w:style>
  <w:style w:type="character" w:styleId="Emphasis">
    <w:name w:val="Emphasis"/>
    <w:basedOn w:val="DefaultParagraphFont"/>
    <w:uiPriority w:val="20"/>
    <w:qFormat/>
    <w:rsid w:val="00C35B94"/>
    <w:rPr>
      <w:i/>
      <w:iCs/>
    </w:rPr>
  </w:style>
  <w:style w:type="paragraph" w:styleId="BalloonText">
    <w:name w:val="Balloon Text"/>
    <w:basedOn w:val="Normal"/>
    <w:link w:val="BalloonTextChar"/>
    <w:uiPriority w:val="99"/>
    <w:semiHidden/>
    <w:unhideWhenUsed/>
    <w:rsid w:val="00C3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493649">
      <w:bodyDiv w:val="1"/>
      <w:marLeft w:val="0"/>
      <w:marRight w:val="0"/>
      <w:marTop w:val="0"/>
      <w:marBottom w:val="0"/>
      <w:divBdr>
        <w:top w:val="none" w:sz="0" w:space="0" w:color="auto"/>
        <w:left w:val="none" w:sz="0" w:space="0" w:color="auto"/>
        <w:bottom w:val="none" w:sz="0" w:space="0" w:color="auto"/>
        <w:right w:val="none" w:sz="0" w:space="0" w:color="auto"/>
      </w:divBdr>
      <w:divsChild>
        <w:div w:id="296955879">
          <w:marLeft w:val="0"/>
          <w:marRight w:val="0"/>
          <w:marTop w:val="0"/>
          <w:marBottom w:val="240"/>
          <w:divBdr>
            <w:top w:val="none" w:sz="0" w:space="0" w:color="auto"/>
            <w:left w:val="none" w:sz="0" w:space="0" w:color="auto"/>
            <w:bottom w:val="none" w:sz="0" w:space="0" w:color="auto"/>
            <w:right w:val="none" w:sz="0" w:space="0" w:color="auto"/>
          </w:divBdr>
        </w:div>
        <w:div w:id="610206701">
          <w:marLeft w:val="0"/>
          <w:marRight w:val="0"/>
          <w:marTop w:val="0"/>
          <w:marBottom w:val="240"/>
          <w:divBdr>
            <w:top w:val="none" w:sz="0" w:space="0" w:color="auto"/>
            <w:left w:val="none" w:sz="0" w:space="0" w:color="auto"/>
            <w:bottom w:val="none" w:sz="0" w:space="0" w:color="auto"/>
            <w:right w:val="none" w:sz="0" w:space="0" w:color="auto"/>
          </w:divBdr>
        </w:div>
        <w:div w:id="379132364">
          <w:marLeft w:val="0"/>
          <w:marRight w:val="0"/>
          <w:marTop w:val="0"/>
          <w:marBottom w:val="240"/>
          <w:divBdr>
            <w:top w:val="none" w:sz="0" w:space="0" w:color="auto"/>
            <w:left w:val="none" w:sz="0" w:space="0" w:color="auto"/>
            <w:bottom w:val="none" w:sz="0" w:space="0" w:color="auto"/>
            <w:right w:val="none" w:sz="0" w:space="0" w:color="auto"/>
          </w:divBdr>
        </w:div>
        <w:div w:id="942566903">
          <w:marLeft w:val="0"/>
          <w:marRight w:val="0"/>
          <w:marTop w:val="0"/>
          <w:marBottom w:val="240"/>
          <w:divBdr>
            <w:top w:val="none" w:sz="0" w:space="0" w:color="auto"/>
            <w:left w:val="none" w:sz="0" w:space="0" w:color="auto"/>
            <w:bottom w:val="none" w:sz="0" w:space="0" w:color="auto"/>
            <w:right w:val="none" w:sz="0" w:space="0" w:color="auto"/>
          </w:divBdr>
        </w:div>
        <w:div w:id="1197699053">
          <w:marLeft w:val="0"/>
          <w:marRight w:val="0"/>
          <w:marTop w:val="0"/>
          <w:marBottom w:val="240"/>
          <w:divBdr>
            <w:top w:val="none" w:sz="0" w:space="0" w:color="auto"/>
            <w:left w:val="none" w:sz="0" w:space="0" w:color="auto"/>
            <w:bottom w:val="none" w:sz="0" w:space="0" w:color="auto"/>
            <w:right w:val="none" w:sz="0" w:space="0" w:color="auto"/>
          </w:divBdr>
        </w:div>
        <w:div w:id="122621042">
          <w:marLeft w:val="0"/>
          <w:marRight w:val="0"/>
          <w:marTop w:val="0"/>
          <w:marBottom w:val="240"/>
          <w:divBdr>
            <w:top w:val="none" w:sz="0" w:space="0" w:color="auto"/>
            <w:left w:val="none" w:sz="0" w:space="0" w:color="auto"/>
            <w:bottom w:val="none" w:sz="0" w:space="0" w:color="auto"/>
            <w:right w:val="none" w:sz="0" w:space="0" w:color="auto"/>
          </w:divBdr>
        </w:div>
        <w:div w:id="1916166040">
          <w:marLeft w:val="0"/>
          <w:marRight w:val="0"/>
          <w:marTop w:val="0"/>
          <w:marBottom w:val="240"/>
          <w:divBdr>
            <w:top w:val="none" w:sz="0" w:space="0" w:color="auto"/>
            <w:left w:val="none" w:sz="0" w:space="0" w:color="auto"/>
            <w:bottom w:val="none" w:sz="0" w:space="0" w:color="auto"/>
            <w:right w:val="none" w:sz="0" w:space="0" w:color="auto"/>
          </w:divBdr>
        </w:div>
        <w:div w:id="2111661714">
          <w:marLeft w:val="0"/>
          <w:marRight w:val="0"/>
          <w:marTop w:val="0"/>
          <w:marBottom w:val="240"/>
          <w:divBdr>
            <w:top w:val="none" w:sz="0" w:space="0" w:color="auto"/>
            <w:left w:val="none" w:sz="0" w:space="0" w:color="auto"/>
            <w:bottom w:val="none" w:sz="0" w:space="0" w:color="auto"/>
            <w:right w:val="none" w:sz="0" w:space="0" w:color="auto"/>
          </w:divBdr>
        </w:div>
        <w:div w:id="121928288">
          <w:marLeft w:val="0"/>
          <w:marRight w:val="0"/>
          <w:marTop w:val="0"/>
          <w:marBottom w:val="240"/>
          <w:divBdr>
            <w:top w:val="none" w:sz="0" w:space="0" w:color="auto"/>
            <w:left w:val="none" w:sz="0" w:space="0" w:color="auto"/>
            <w:bottom w:val="none" w:sz="0" w:space="0" w:color="auto"/>
            <w:right w:val="none" w:sz="0" w:space="0" w:color="auto"/>
          </w:divBdr>
        </w:div>
        <w:div w:id="1923176543">
          <w:marLeft w:val="0"/>
          <w:marRight w:val="0"/>
          <w:marTop w:val="0"/>
          <w:marBottom w:val="240"/>
          <w:divBdr>
            <w:top w:val="none" w:sz="0" w:space="0" w:color="auto"/>
            <w:left w:val="none" w:sz="0" w:space="0" w:color="auto"/>
            <w:bottom w:val="none" w:sz="0" w:space="0" w:color="auto"/>
            <w:right w:val="none" w:sz="0" w:space="0" w:color="auto"/>
          </w:divBdr>
        </w:div>
        <w:div w:id="1549605312">
          <w:marLeft w:val="0"/>
          <w:marRight w:val="0"/>
          <w:marTop w:val="0"/>
          <w:marBottom w:val="240"/>
          <w:divBdr>
            <w:top w:val="none" w:sz="0" w:space="0" w:color="auto"/>
            <w:left w:val="none" w:sz="0" w:space="0" w:color="auto"/>
            <w:bottom w:val="none" w:sz="0" w:space="0" w:color="auto"/>
            <w:right w:val="none" w:sz="0" w:space="0" w:color="auto"/>
          </w:divBdr>
        </w:div>
        <w:div w:id="1786732711">
          <w:marLeft w:val="0"/>
          <w:marRight w:val="0"/>
          <w:marTop w:val="0"/>
          <w:marBottom w:val="240"/>
          <w:divBdr>
            <w:top w:val="none" w:sz="0" w:space="0" w:color="auto"/>
            <w:left w:val="none" w:sz="0" w:space="0" w:color="auto"/>
            <w:bottom w:val="none" w:sz="0" w:space="0" w:color="auto"/>
            <w:right w:val="none" w:sz="0" w:space="0" w:color="auto"/>
          </w:divBdr>
        </w:div>
        <w:div w:id="329917990">
          <w:marLeft w:val="0"/>
          <w:marRight w:val="0"/>
          <w:marTop w:val="0"/>
          <w:marBottom w:val="240"/>
          <w:divBdr>
            <w:top w:val="none" w:sz="0" w:space="0" w:color="auto"/>
            <w:left w:val="none" w:sz="0" w:space="0" w:color="auto"/>
            <w:bottom w:val="none" w:sz="0" w:space="0" w:color="auto"/>
            <w:right w:val="none" w:sz="0" w:space="0" w:color="auto"/>
          </w:divBdr>
        </w:div>
        <w:div w:id="280308891">
          <w:marLeft w:val="0"/>
          <w:marRight w:val="0"/>
          <w:marTop w:val="0"/>
          <w:marBottom w:val="240"/>
          <w:divBdr>
            <w:top w:val="none" w:sz="0" w:space="0" w:color="auto"/>
            <w:left w:val="none" w:sz="0" w:space="0" w:color="auto"/>
            <w:bottom w:val="none" w:sz="0" w:space="0" w:color="auto"/>
            <w:right w:val="none" w:sz="0" w:space="0" w:color="auto"/>
          </w:divBdr>
        </w:div>
        <w:div w:id="1511674228">
          <w:marLeft w:val="0"/>
          <w:marRight w:val="0"/>
          <w:marTop w:val="0"/>
          <w:marBottom w:val="240"/>
          <w:divBdr>
            <w:top w:val="none" w:sz="0" w:space="0" w:color="auto"/>
            <w:left w:val="none" w:sz="0" w:space="0" w:color="auto"/>
            <w:bottom w:val="none" w:sz="0" w:space="0" w:color="auto"/>
            <w:right w:val="none" w:sz="0" w:space="0" w:color="auto"/>
          </w:divBdr>
        </w:div>
        <w:div w:id="1905482570">
          <w:marLeft w:val="0"/>
          <w:marRight w:val="0"/>
          <w:marTop w:val="0"/>
          <w:marBottom w:val="240"/>
          <w:divBdr>
            <w:top w:val="none" w:sz="0" w:space="0" w:color="auto"/>
            <w:left w:val="none" w:sz="0" w:space="0" w:color="auto"/>
            <w:bottom w:val="none" w:sz="0" w:space="0" w:color="auto"/>
            <w:right w:val="none" w:sz="0" w:space="0" w:color="auto"/>
          </w:divBdr>
        </w:div>
        <w:div w:id="1095512775">
          <w:marLeft w:val="0"/>
          <w:marRight w:val="0"/>
          <w:marTop w:val="0"/>
          <w:marBottom w:val="240"/>
          <w:divBdr>
            <w:top w:val="none" w:sz="0" w:space="0" w:color="auto"/>
            <w:left w:val="none" w:sz="0" w:space="0" w:color="auto"/>
            <w:bottom w:val="none" w:sz="0" w:space="0" w:color="auto"/>
            <w:right w:val="none" w:sz="0" w:space="0" w:color="auto"/>
          </w:divBdr>
        </w:div>
        <w:div w:id="427194843">
          <w:marLeft w:val="0"/>
          <w:marRight w:val="0"/>
          <w:marTop w:val="0"/>
          <w:marBottom w:val="240"/>
          <w:divBdr>
            <w:top w:val="none" w:sz="0" w:space="0" w:color="auto"/>
            <w:left w:val="none" w:sz="0" w:space="0" w:color="auto"/>
            <w:bottom w:val="none" w:sz="0" w:space="0" w:color="auto"/>
            <w:right w:val="none" w:sz="0" w:space="0" w:color="auto"/>
          </w:divBdr>
        </w:div>
        <w:div w:id="2063210730">
          <w:marLeft w:val="0"/>
          <w:marRight w:val="0"/>
          <w:marTop w:val="0"/>
          <w:marBottom w:val="240"/>
          <w:divBdr>
            <w:top w:val="none" w:sz="0" w:space="0" w:color="auto"/>
            <w:left w:val="none" w:sz="0" w:space="0" w:color="auto"/>
            <w:bottom w:val="none" w:sz="0" w:space="0" w:color="auto"/>
            <w:right w:val="none" w:sz="0" w:space="0" w:color="auto"/>
          </w:divBdr>
        </w:div>
        <w:div w:id="1751462143">
          <w:marLeft w:val="0"/>
          <w:marRight w:val="0"/>
          <w:marTop w:val="0"/>
          <w:marBottom w:val="240"/>
          <w:divBdr>
            <w:top w:val="none" w:sz="0" w:space="0" w:color="auto"/>
            <w:left w:val="none" w:sz="0" w:space="0" w:color="auto"/>
            <w:bottom w:val="none" w:sz="0" w:space="0" w:color="auto"/>
            <w:right w:val="none" w:sz="0" w:space="0" w:color="auto"/>
          </w:divBdr>
        </w:div>
        <w:div w:id="727802143">
          <w:marLeft w:val="0"/>
          <w:marRight w:val="0"/>
          <w:marTop w:val="240"/>
          <w:marBottom w:val="240"/>
          <w:divBdr>
            <w:top w:val="none" w:sz="0" w:space="0" w:color="auto"/>
            <w:left w:val="none" w:sz="0" w:space="0" w:color="auto"/>
            <w:bottom w:val="none" w:sz="0" w:space="0" w:color="auto"/>
            <w:right w:val="none" w:sz="0" w:space="0" w:color="auto"/>
          </w:divBdr>
        </w:div>
        <w:div w:id="2144303831">
          <w:marLeft w:val="0"/>
          <w:marRight w:val="0"/>
          <w:marTop w:val="240"/>
          <w:marBottom w:val="240"/>
          <w:divBdr>
            <w:top w:val="none" w:sz="0" w:space="0" w:color="auto"/>
            <w:left w:val="none" w:sz="0" w:space="0" w:color="auto"/>
            <w:bottom w:val="none" w:sz="0" w:space="0" w:color="auto"/>
            <w:right w:val="none" w:sz="0" w:space="0" w:color="auto"/>
          </w:divBdr>
        </w:div>
        <w:div w:id="1074353779">
          <w:marLeft w:val="0"/>
          <w:marRight w:val="0"/>
          <w:marTop w:val="240"/>
          <w:marBottom w:val="240"/>
          <w:divBdr>
            <w:top w:val="none" w:sz="0" w:space="0" w:color="auto"/>
            <w:left w:val="none" w:sz="0" w:space="0" w:color="auto"/>
            <w:bottom w:val="none" w:sz="0" w:space="0" w:color="auto"/>
            <w:right w:val="none" w:sz="0" w:space="0" w:color="auto"/>
          </w:divBdr>
        </w:div>
        <w:div w:id="673655323">
          <w:marLeft w:val="0"/>
          <w:marRight w:val="0"/>
          <w:marTop w:val="240"/>
          <w:marBottom w:val="240"/>
          <w:divBdr>
            <w:top w:val="none" w:sz="0" w:space="0" w:color="auto"/>
            <w:left w:val="none" w:sz="0" w:space="0" w:color="auto"/>
            <w:bottom w:val="none" w:sz="0" w:space="0" w:color="auto"/>
            <w:right w:val="none" w:sz="0" w:space="0" w:color="auto"/>
          </w:divBdr>
        </w:div>
        <w:div w:id="1842547948">
          <w:marLeft w:val="0"/>
          <w:marRight w:val="0"/>
          <w:marTop w:val="0"/>
          <w:marBottom w:val="240"/>
          <w:divBdr>
            <w:top w:val="none" w:sz="0" w:space="0" w:color="auto"/>
            <w:left w:val="none" w:sz="0" w:space="0" w:color="auto"/>
            <w:bottom w:val="none" w:sz="0" w:space="0" w:color="auto"/>
            <w:right w:val="none" w:sz="0" w:space="0" w:color="auto"/>
          </w:divBdr>
        </w:div>
        <w:div w:id="8616281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2022-11-04T03:11:00Z</dcterms:created>
  <dcterms:modified xsi:type="dcterms:W3CDTF">2022-11-04T03:14:00Z</dcterms:modified>
</cp:coreProperties>
</file>