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EC4" w:rsidRPr="007C4EC4" w:rsidRDefault="007C4EC4" w:rsidP="007C4EC4">
      <w:pPr>
        <w:shd w:val="clear" w:color="auto" w:fill="FFFFFF"/>
        <w:spacing w:before="100" w:beforeAutospacing="1" w:after="100" w:afterAutospacing="1" w:line="540" w:lineRule="atLeast"/>
        <w:textAlignment w:val="baseline"/>
        <w:outlineLvl w:val="0"/>
        <w:rPr>
          <w:rFonts w:ascii="Arial" w:eastAsia="Times New Roman" w:hAnsi="Arial" w:cs="Arial"/>
          <w:color w:val="161616"/>
          <w:kern w:val="36"/>
          <w:sz w:val="42"/>
          <w:szCs w:val="42"/>
          <w:lang w:eastAsia="en-IN"/>
        </w:rPr>
      </w:pPr>
      <w:r w:rsidRPr="007C4EC4">
        <w:rPr>
          <w:rFonts w:ascii="Arial" w:eastAsia="Times New Roman" w:hAnsi="Arial" w:cs="Arial"/>
          <w:color w:val="161616"/>
          <w:kern w:val="36"/>
          <w:sz w:val="42"/>
          <w:szCs w:val="42"/>
          <w:lang w:eastAsia="en-IN"/>
        </w:rPr>
        <w:t>Moving data between buckets</w:t>
      </w:r>
    </w:p>
    <w:p w:rsidR="007C4EC4" w:rsidRPr="007C4EC4" w:rsidRDefault="007C4EC4" w:rsidP="007C4EC4">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bookmarkStart w:id="0" w:name="_GoBack"/>
      <w:bookmarkEnd w:id="0"/>
      <w:r w:rsidRPr="007C4EC4">
        <w:rPr>
          <w:rFonts w:ascii="Arial" w:eastAsia="Times New Roman" w:hAnsi="Arial" w:cs="Arial"/>
          <w:color w:val="2D3F49"/>
          <w:sz w:val="24"/>
          <w:szCs w:val="24"/>
          <w:lang w:eastAsia="en-IN"/>
        </w:rPr>
        <w:t>At some point it will become necessary to move or backup your data to a different IBM® Cloud Object Storage region. One approach to moving or replicating data across object storage regions is to use a 'sync' or 'clone' tool, such as </w:t>
      </w:r>
      <w:hyperlink r:id="rId6" w:tgtFrame="_blank" w:history="1">
        <w:r w:rsidRPr="007C4EC4">
          <w:rPr>
            <w:rFonts w:ascii="inherit" w:eastAsia="Times New Roman" w:hAnsi="inherit" w:cs="Arial"/>
            <w:color w:val="0F62FE"/>
            <w:sz w:val="21"/>
            <w:szCs w:val="21"/>
            <w:u w:val="single"/>
            <w:bdr w:val="none" w:sz="0" w:space="0" w:color="auto" w:frame="1"/>
            <w:lang w:eastAsia="en-IN"/>
          </w:rPr>
          <w:t>the open-source </w:t>
        </w:r>
        <w:proofErr w:type="spellStart"/>
        <w:r w:rsidRPr="007C4EC4">
          <w:rPr>
            <w:rFonts w:ascii="Courier" w:eastAsia="Times New Roman" w:hAnsi="Courier" w:cs="Courier New"/>
            <w:color w:val="0F62FE"/>
            <w:sz w:val="21"/>
            <w:szCs w:val="21"/>
            <w:u w:val="single"/>
            <w:bdr w:val="none" w:sz="0" w:space="0" w:color="auto" w:frame="1"/>
            <w:lang w:eastAsia="en-IN"/>
          </w:rPr>
          <w:t>rclone</w:t>
        </w:r>
        <w:proofErr w:type="spellEnd"/>
        <w:r w:rsidRPr="007C4EC4">
          <w:rPr>
            <w:rFonts w:ascii="inherit" w:eastAsia="Times New Roman" w:hAnsi="inherit" w:cs="Arial"/>
            <w:color w:val="0F62FE"/>
            <w:sz w:val="21"/>
            <w:szCs w:val="21"/>
            <w:u w:val="single"/>
            <w:bdr w:val="none" w:sz="0" w:space="0" w:color="auto" w:frame="1"/>
            <w:lang w:eastAsia="en-IN"/>
          </w:rPr>
          <w:t> command-line utility</w:t>
        </w:r>
      </w:hyperlink>
      <w:r w:rsidRPr="007C4EC4">
        <w:rPr>
          <w:rFonts w:ascii="Arial" w:eastAsia="Times New Roman" w:hAnsi="Arial" w:cs="Arial"/>
          <w:color w:val="2D3F49"/>
          <w:sz w:val="24"/>
          <w:szCs w:val="24"/>
          <w:lang w:eastAsia="en-IN"/>
        </w:rPr>
        <w:t>. This utility syncs a file tree between two locations, including cloud object storage. When </w:t>
      </w:r>
      <w:proofErr w:type="spellStart"/>
      <w:r w:rsidRPr="007C4EC4">
        <w:rPr>
          <w:rFonts w:ascii="Courier" w:eastAsia="Times New Roman" w:hAnsi="Courier" w:cs="Courier New"/>
          <w:color w:val="8A3FFC"/>
          <w:sz w:val="18"/>
          <w:szCs w:val="18"/>
          <w:bdr w:val="single" w:sz="6" w:space="2" w:color="D5D9E0" w:frame="1"/>
          <w:shd w:val="clear" w:color="auto" w:fill="F4F4F4"/>
          <w:lang w:eastAsia="en-IN"/>
        </w:rPr>
        <w:t>rclone</w:t>
      </w:r>
      <w:proofErr w:type="spellEnd"/>
      <w:r w:rsidRPr="007C4EC4">
        <w:rPr>
          <w:rFonts w:ascii="Arial" w:eastAsia="Times New Roman" w:hAnsi="Arial" w:cs="Arial"/>
          <w:color w:val="2D3F49"/>
          <w:sz w:val="24"/>
          <w:szCs w:val="24"/>
          <w:lang w:eastAsia="en-IN"/>
        </w:rPr>
        <w:t> writes data to COS, it uses the COS/</w:t>
      </w:r>
      <w:proofErr w:type="spellStart"/>
      <w:r w:rsidRPr="007C4EC4">
        <w:rPr>
          <w:rFonts w:ascii="Arial" w:eastAsia="Times New Roman" w:hAnsi="Arial" w:cs="Arial"/>
          <w:color w:val="2D3F49"/>
          <w:sz w:val="24"/>
          <w:szCs w:val="24"/>
          <w:lang w:eastAsia="en-IN"/>
        </w:rPr>
        <w:t>S3</w:t>
      </w:r>
      <w:proofErr w:type="spellEnd"/>
      <w:r w:rsidRPr="007C4EC4">
        <w:rPr>
          <w:rFonts w:ascii="Arial" w:eastAsia="Times New Roman" w:hAnsi="Arial" w:cs="Arial"/>
          <w:color w:val="2D3F49"/>
          <w:sz w:val="24"/>
          <w:szCs w:val="24"/>
          <w:lang w:eastAsia="en-IN"/>
        </w:rPr>
        <w:t xml:space="preserve"> API to segment large objects and uploads the parts in parallel according to sizes and thresholds set as configuration parameters.</w:t>
      </w:r>
    </w:p>
    <w:p w:rsidR="007C4EC4" w:rsidRPr="007C4EC4" w:rsidRDefault="007C4EC4" w:rsidP="007C4EC4">
      <w:pPr>
        <w:shd w:val="clear" w:color="auto" w:fill="FFFFFF"/>
        <w:spacing w:beforeAutospacing="1" w:after="0" w:afterAutospacing="1" w:line="240" w:lineRule="auto"/>
        <w:textAlignment w:val="baseline"/>
        <w:rPr>
          <w:rFonts w:ascii="Arial" w:eastAsia="Times New Roman" w:hAnsi="Arial" w:cs="Arial"/>
          <w:color w:val="2D3F49"/>
          <w:sz w:val="24"/>
          <w:szCs w:val="24"/>
          <w:lang w:eastAsia="en-IN"/>
        </w:rPr>
      </w:pPr>
      <w:r w:rsidRPr="007C4EC4">
        <w:rPr>
          <w:rFonts w:ascii="Arial" w:eastAsia="Times New Roman" w:hAnsi="Arial" w:cs="Arial"/>
          <w:color w:val="2D3F49"/>
          <w:sz w:val="24"/>
          <w:szCs w:val="24"/>
          <w:lang w:eastAsia="en-IN"/>
        </w:rPr>
        <w:t>This guide provides instructions for copying data from one IBM Cloud Object Storage bucket to another Object Storage bucket within the same region or to a second Object Storage bucket in a different Object Storage region. These steps need to be repeated for all the data that you want to copy from each bucket. After the data is migrated you can verify the integrity of the transfer by using </w:t>
      </w:r>
      <w:proofErr w:type="spellStart"/>
      <w:r w:rsidRPr="007C4EC4">
        <w:rPr>
          <w:rFonts w:ascii="Courier" w:eastAsia="Times New Roman" w:hAnsi="Courier" w:cs="Courier New"/>
          <w:color w:val="8A3FFC"/>
          <w:sz w:val="18"/>
          <w:szCs w:val="18"/>
          <w:bdr w:val="single" w:sz="6" w:space="2" w:color="D5D9E0" w:frame="1"/>
          <w:shd w:val="clear" w:color="auto" w:fill="F4F4F4"/>
          <w:lang w:eastAsia="en-IN"/>
        </w:rPr>
        <w:t>rclone</w:t>
      </w:r>
      <w:proofErr w:type="spellEnd"/>
      <w:r w:rsidRPr="007C4EC4">
        <w:rPr>
          <w:rFonts w:ascii="Courier" w:eastAsia="Times New Roman" w:hAnsi="Courier" w:cs="Courier New"/>
          <w:color w:val="8A3FFC"/>
          <w:sz w:val="18"/>
          <w:szCs w:val="18"/>
          <w:bdr w:val="single" w:sz="6" w:space="2" w:color="D5D9E0" w:frame="1"/>
          <w:shd w:val="clear" w:color="auto" w:fill="F4F4F4"/>
          <w:lang w:eastAsia="en-IN"/>
        </w:rPr>
        <w:t xml:space="preserve"> check</w:t>
      </w:r>
      <w:r w:rsidRPr="007C4EC4">
        <w:rPr>
          <w:rFonts w:ascii="Arial" w:eastAsia="Times New Roman" w:hAnsi="Arial" w:cs="Arial"/>
          <w:color w:val="2D3F49"/>
          <w:sz w:val="24"/>
          <w:szCs w:val="24"/>
          <w:lang w:eastAsia="en-IN"/>
        </w:rPr>
        <w:t>, which will produce a list of any objects that don't match either file size or checksum. Additionally, you can keep buckets in sync by regularly running </w:t>
      </w:r>
      <w:proofErr w:type="spellStart"/>
      <w:r w:rsidRPr="007C4EC4">
        <w:rPr>
          <w:rFonts w:ascii="Courier" w:eastAsia="Times New Roman" w:hAnsi="Courier" w:cs="Courier New"/>
          <w:color w:val="8A3FFC"/>
          <w:sz w:val="18"/>
          <w:szCs w:val="18"/>
          <w:bdr w:val="single" w:sz="6" w:space="2" w:color="D5D9E0" w:frame="1"/>
          <w:shd w:val="clear" w:color="auto" w:fill="F4F4F4"/>
          <w:lang w:eastAsia="en-IN"/>
        </w:rPr>
        <w:t>rclone</w:t>
      </w:r>
      <w:proofErr w:type="spellEnd"/>
      <w:r w:rsidRPr="007C4EC4">
        <w:rPr>
          <w:rFonts w:ascii="Courier" w:eastAsia="Times New Roman" w:hAnsi="Courier" w:cs="Courier New"/>
          <w:color w:val="8A3FFC"/>
          <w:sz w:val="18"/>
          <w:szCs w:val="18"/>
          <w:bdr w:val="single" w:sz="6" w:space="2" w:color="D5D9E0" w:frame="1"/>
          <w:shd w:val="clear" w:color="auto" w:fill="F4F4F4"/>
          <w:lang w:eastAsia="en-IN"/>
        </w:rPr>
        <w:t xml:space="preserve"> sync</w:t>
      </w:r>
      <w:r w:rsidRPr="007C4EC4">
        <w:rPr>
          <w:rFonts w:ascii="Arial" w:eastAsia="Times New Roman" w:hAnsi="Arial" w:cs="Arial"/>
          <w:color w:val="2D3F49"/>
          <w:sz w:val="24"/>
          <w:szCs w:val="24"/>
          <w:lang w:eastAsia="en-IN"/>
        </w:rPr>
        <w:t> from your available sources to your chosen destinations.</w:t>
      </w:r>
    </w:p>
    <w:p w:rsidR="007C4EC4" w:rsidRPr="007C4EC4" w:rsidRDefault="007C4EC4" w:rsidP="007C4EC4">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7C4EC4">
        <w:rPr>
          <w:rFonts w:ascii="inherit" w:eastAsia="Times New Roman" w:hAnsi="inherit" w:cs="Times New Roman"/>
          <w:b/>
          <w:bCs/>
          <w:color w:val="161616"/>
          <w:sz w:val="30"/>
          <w:szCs w:val="30"/>
          <w:lang w:eastAsia="en-IN"/>
        </w:rPr>
        <w:t>Create a destination IBM Cloud Object Storage bucket</w:t>
      </w:r>
    </w:p>
    <w:p w:rsidR="007C4EC4" w:rsidRPr="007C4EC4" w:rsidRDefault="007C4EC4" w:rsidP="007C4EC4">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7C4EC4">
        <w:rPr>
          <w:rFonts w:ascii="inherit" w:eastAsia="Times New Roman" w:hAnsi="inherit" w:cs="Times New Roman"/>
          <w:color w:val="2D3F49"/>
          <w:sz w:val="24"/>
          <w:szCs w:val="24"/>
          <w:lang w:eastAsia="en-IN"/>
        </w:rPr>
        <w:t>You have the option of using your existing instance of IBM Cloud Object Storage or creating a new instance. If you want to reuse your existing instance, skip to step #2.</w:t>
      </w:r>
    </w:p>
    <w:p w:rsidR="007C4EC4" w:rsidRPr="007C4EC4" w:rsidRDefault="007C4EC4" w:rsidP="007C4EC4">
      <w:pPr>
        <w:numPr>
          <w:ilvl w:val="0"/>
          <w:numId w:val="1"/>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7C4EC4">
        <w:rPr>
          <w:rFonts w:ascii="inherit" w:eastAsia="Times New Roman" w:hAnsi="inherit" w:cs="Times New Roman"/>
          <w:color w:val="394B54"/>
          <w:sz w:val="24"/>
          <w:szCs w:val="24"/>
          <w:lang w:eastAsia="en-IN"/>
        </w:rPr>
        <w:t>Create an instance of IBM Cloud Object Storage from the </w:t>
      </w:r>
      <w:proofErr w:type="spellStart"/>
      <w:r w:rsidRPr="007C4EC4">
        <w:rPr>
          <w:rFonts w:ascii="inherit" w:eastAsia="Times New Roman" w:hAnsi="inherit" w:cs="Times New Roman"/>
          <w:color w:val="394B54"/>
          <w:sz w:val="24"/>
          <w:szCs w:val="24"/>
          <w:lang w:eastAsia="en-IN"/>
        </w:rPr>
        <w:fldChar w:fldCharType="begin"/>
      </w:r>
      <w:r w:rsidRPr="007C4EC4">
        <w:rPr>
          <w:rFonts w:ascii="inherit" w:eastAsia="Times New Roman" w:hAnsi="inherit" w:cs="Times New Roman"/>
          <w:color w:val="394B54"/>
          <w:sz w:val="24"/>
          <w:szCs w:val="24"/>
          <w:lang w:eastAsia="en-IN"/>
        </w:rPr>
        <w:instrText xml:space="preserve"> HYPERLINK "https://cloud.ibm.com/catalog/services/cloud-object-storage" \t "_blank" </w:instrText>
      </w:r>
      <w:r w:rsidRPr="007C4EC4">
        <w:rPr>
          <w:rFonts w:ascii="inherit" w:eastAsia="Times New Roman" w:hAnsi="inherit" w:cs="Times New Roman"/>
          <w:color w:val="394B54"/>
          <w:sz w:val="24"/>
          <w:szCs w:val="24"/>
          <w:lang w:eastAsia="en-IN"/>
        </w:rPr>
        <w:fldChar w:fldCharType="separate"/>
      </w:r>
      <w:r w:rsidRPr="007C4EC4">
        <w:rPr>
          <w:rFonts w:ascii="inherit" w:eastAsia="Times New Roman" w:hAnsi="inherit" w:cs="Times New Roman"/>
          <w:color w:val="0F62FE"/>
          <w:sz w:val="21"/>
          <w:szCs w:val="21"/>
          <w:u w:val="single"/>
          <w:bdr w:val="none" w:sz="0" w:space="0" w:color="auto" w:frame="1"/>
          <w:lang w:eastAsia="en-IN"/>
        </w:rPr>
        <w:t>catalog</w:t>
      </w:r>
      <w:proofErr w:type="spellEnd"/>
      <w:r w:rsidRPr="007C4EC4">
        <w:rPr>
          <w:rFonts w:ascii="inherit" w:eastAsia="Times New Roman" w:hAnsi="inherit" w:cs="Times New Roman"/>
          <w:color w:val="394B54"/>
          <w:sz w:val="24"/>
          <w:szCs w:val="24"/>
          <w:lang w:eastAsia="en-IN"/>
        </w:rPr>
        <w:fldChar w:fldCharType="end"/>
      </w:r>
      <w:r w:rsidRPr="007C4EC4">
        <w:rPr>
          <w:rFonts w:ascii="inherit" w:eastAsia="Times New Roman" w:hAnsi="inherit" w:cs="Times New Roman"/>
          <w:color w:val="394B54"/>
          <w:sz w:val="24"/>
          <w:szCs w:val="24"/>
          <w:lang w:eastAsia="en-IN"/>
        </w:rPr>
        <w:t>.</w:t>
      </w:r>
    </w:p>
    <w:p w:rsidR="007C4EC4" w:rsidRPr="007C4EC4" w:rsidRDefault="007C4EC4" w:rsidP="007C4EC4">
      <w:pPr>
        <w:numPr>
          <w:ilvl w:val="0"/>
          <w:numId w:val="1"/>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7C4EC4">
        <w:rPr>
          <w:rFonts w:ascii="inherit" w:eastAsia="Times New Roman" w:hAnsi="inherit" w:cs="Times New Roman"/>
          <w:color w:val="394B54"/>
          <w:sz w:val="24"/>
          <w:szCs w:val="24"/>
          <w:lang w:eastAsia="en-IN"/>
        </w:rPr>
        <w:t>Create any buckets that you need to store your transferred data. Read through the </w:t>
      </w:r>
      <w:hyperlink r:id="rId7" w:history="1">
        <w:r w:rsidRPr="007C4EC4">
          <w:rPr>
            <w:rFonts w:ascii="inherit" w:eastAsia="Times New Roman" w:hAnsi="inherit" w:cs="Times New Roman"/>
            <w:color w:val="0F62FE"/>
            <w:sz w:val="21"/>
            <w:szCs w:val="21"/>
            <w:u w:val="single"/>
            <w:bdr w:val="none" w:sz="0" w:space="0" w:color="auto" w:frame="1"/>
            <w:lang w:eastAsia="en-IN"/>
          </w:rPr>
          <w:t>getting started guide</w:t>
        </w:r>
      </w:hyperlink>
      <w:r w:rsidRPr="007C4EC4">
        <w:rPr>
          <w:rFonts w:ascii="inherit" w:eastAsia="Times New Roman" w:hAnsi="inherit" w:cs="Times New Roman"/>
          <w:color w:val="394B54"/>
          <w:sz w:val="24"/>
          <w:szCs w:val="24"/>
          <w:lang w:eastAsia="en-IN"/>
        </w:rPr>
        <w:t xml:space="preserve"> to familiarize </w:t>
      </w:r>
      <w:proofErr w:type="gramStart"/>
      <w:r w:rsidRPr="007C4EC4">
        <w:rPr>
          <w:rFonts w:ascii="inherit" w:eastAsia="Times New Roman" w:hAnsi="inherit" w:cs="Times New Roman"/>
          <w:color w:val="394B54"/>
          <w:sz w:val="24"/>
          <w:szCs w:val="24"/>
          <w:lang w:eastAsia="en-IN"/>
        </w:rPr>
        <w:t>yourself</w:t>
      </w:r>
      <w:proofErr w:type="gramEnd"/>
      <w:r w:rsidRPr="007C4EC4">
        <w:rPr>
          <w:rFonts w:ascii="inherit" w:eastAsia="Times New Roman" w:hAnsi="inherit" w:cs="Times New Roman"/>
          <w:color w:val="394B54"/>
          <w:sz w:val="24"/>
          <w:szCs w:val="24"/>
          <w:lang w:eastAsia="en-IN"/>
        </w:rPr>
        <w:t xml:space="preserve"> with key concepts such as </w:t>
      </w:r>
      <w:hyperlink r:id="rId8" w:history="1">
        <w:r w:rsidRPr="007C4EC4">
          <w:rPr>
            <w:rFonts w:ascii="inherit" w:eastAsia="Times New Roman" w:hAnsi="inherit" w:cs="Times New Roman"/>
            <w:color w:val="0F62FE"/>
            <w:sz w:val="21"/>
            <w:szCs w:val="21"/>
            <w:u w:val="single"/>
            <w:bdr w:val="none" w:sz="0" w:space="0" w:color="auto" w:frame="1"/>
            <w:lang w:eastAsia="en-IN"/>
          </w:rPr>
          <w:t>endpoints</w:t>
        </w:r>
      </w:hyperlink>
      <w:r w:rsidRPr="007C4EC4">
        <w:rPr>
          <w:rFonts w:ascii="inherit" w:eastAsia="Times New Roman" w:hAnsi="inherit" w:cs="Times New Roman"/>
          <w:color w:val="394B54"/>
          <w:sz w:val="24"/>
          <w:szCs w:val="24"/>
          <w:lang w:eastAsia="en-IN"/>
        </w:rPr>
        <w:t> and </w:t>
      </w:r>
      <w:hyperlink r:id="rId9" w:history="1">
        <w:r w:rsidRPr="007C4EC4">
          <w:rPr>
            <w:rFonts w:ascii="inherit" w:eastAsia="Times New Roman" w:hAnsi="inherit" w:cs="Times New Roman"/>
            <w:color w:val="0F62FE"/>
            <w:sz w:val="21"/>
            <w:szCs w:val="21"/>
            <w:u w:val="single"/>
            <w:bdr w:val="none" w:sz="0" w:space="0" w:color="auto" w:frame="1"/>
            <w:lang w:eastAsia="en-IN"/>
          </w:rPr>
          <w:t>storage classes</w:t>
        </w:r>
      </w:hyperlink>
      <w:r w:rsidRPr="007C4EC4">
        <w:rPr>
          <w:rFonts w:ascii="inherit" w:eastAsia="Times New Roman" w:hAnsi="inherit" w:cs="Times New Roman"/>
          <w:color w:val="394B54"/>
          <w:sz w:val="24"/>
          <w:szCs w:val="24"/>
          <w:lang w:eastAsia="en-IN"/>
        </w:rPr>
        <w:t>.</w:t>
      </w:r>
    </w:p>
    <w:p w:rsidR="007C4EC4" w:rsidRPr="007C4EC4" w:rsidRDefault="007C4EC4" w:rsidP="007C4EC4">
      <w:pPr>
        <w:numPr>
          <w:ilvl w:val="0"/>
          <w:numId w:val="1"/>
        </w:numPr>
        <w:spacing w:beforeAutospacing="1" w:after="0" w:afterAutospacing="1" w:line="240" w:lineRule="auto"/>
        <w:ind w:left="0"/>
        <w:textAlignment w:val="baseline"/>
        <w:rPr>
          <w:rFonts w:ascii="inherit" w:eastAsia="Times New Roman" w:hAnsi="inherit" w:cs="Times New Roman"/>
          <w:color w:val="2D3F49"/>
          <w:sz w:val="24"/>
          <w:szCs w:val="24"/>
          <w:lang w:eastAsia="en-IN"/>
        </w:rPr>
      </w:pPr>
      <w:r w:rsidRPr="007C4EC4">
        <w:rPr>
          <w:rFonts w:ascii="inherit" w:eastAsia="Times New Roman" w:hAnsi="inherit" w:cs="Times New Roman"/>
          <w:b/>
          <w:bCs/>
          <w:color w:val="2D3F49"/>
          <w:sz w:val="21"/>
          <w:szCs w:val="21"/>
          <w:bdr w:val="none" w:sz="0" w:space="0" w:color="auto" w:frame="1"/>
          <w:lang w:eastAsia="en-IN"/>
        </w:rPr>
        <w:t xml:space="preserve">The </w:t>
      </w:r>
      <w:proofErr w:type="spellStart"/>
      <w:r w:rsidRPr="007C4EC4">
        <w:rPr>
          <w:rFonts w:ascii="inherit" w:eastAsia="Times New Roman" w:hAnsi="inherit" w:cs="Times New Roman"/>
          <w:b/>
          <w:bCs/>
          <w:color w:val="2D3F49"/>
          <w:sz w:val="21"/>
          <w:szCs w:val="21"/>
          <w:bdr w:val="none" w:sz="0" w:space="0" w:color="auto" w:frame="1"/>
          <w:lang w:eastAsia="en-IN"/>
        </w:rPr>
        <w:t>rclone</w:t>
      </w:r>
      <w:proofErr w:type="spellEnd"/>
      <w:r w:rsidRPr="007C4EC4">
        <w:rPr>
          <w:rFonts w:ascii="inherit" w:eastAsia="Times New Roman" w:hAnsi="inherit" w:cs="Times New Roman"/>
          <w:b/>
          <w:bCs/>
          <w:color w:val="2D3F49"/>
          <w:sz w:val="21"/>
          <w:szCs w:val="21"/>
          <w:bdr w:val="none" w:sz="0" w:space="0" w:color="auto" w:frame="1"/>
          <w:lang w:eastAsia="en-IN"/>
        </w:rPr>
        <w:t xml:space="preserve"> utility will not copy any bucket configurations or object metadata</w:t>
      </w:r>
      <w:r w:rsidRPr="007C4EC4">
        <w:rPr>
          <w:rFonts w:ascii="inherit" w:eastAsia="Times New Roman" w:hAnsi="inherit" w:cs="Times New Roman"/>
          <w:color w:val="2D3F49"/>
          <w:sz w:val="24"/>
          <w:szCs w:val="24"/>
          <w:lang w:eastAsia="en-IN"/>
        </w:rPr>
        <w:t xml:space="preserve">. Therefore, if you are using any of the Object Storage features such as expiration, archive, </w:t>
      </w:r>
      <w:proofErr w:type="gramStart"/>
      <w:r w:rsidRPr="007C4EC4">
        <w:rPr>
          <w:rFonts w:ascii="inherit" w:eastAsia="Times New Roman" w:hAnsi="inherit" w:cs="Times New Roman"/>
          <w:color w:val="2D3F49"/>
          <w:sz w:val="24"/>
          <w:szCs w:val="24"/>
          <w:lang w:eastAsia="en-IN"/>
        </w:rPr>
        <w:t>key</w:t>
      </w:r>
      <w:proofErr w:type="gramEnd"/>
      <w:r w:rsidRPr="007C4EC4">
        <w:rPr>
          <w:rFonts w:ascii="inherit" w:eastAsia="Times New Roman" w:hAnsi="inherit" w:cs="Times New Roman"/>
          <w:color w:val="2D3F49"/>
          <w:sz w:val="24"/>
          <w:szCs w:val="24"/>
          <w:lang w:eastAsia="en-IN"/>
        </w:rPr>
        <w:t xml:space="preserve"> protect, etc. be sure to configure them appropriately before migrating your data. To view which features are supported at your COS destination, please refer to the </w:t>
      </w:r>
      <w:hyperlink r:id="rId10" w:tgtFrame="_blank" w:history="1">
        <w:r w:rsidRPr="007C4EC4">
          <w:rPr>
            <w:rFonts w:ascii="inherit" w:eastAsia="Times New Roman" w:hAnsi="inherit" w:cs="Times New Roman"/>
            <w:color w:val="0F62FE"/>
            <w:sz w:val="21"/>
            <w:szCs w:val="21"/>
            <w:u w:val="single"/>
            <w:bdr w:val="none" w:sz="0" w:space="0" w:color="auto" w:frame="1"/>
            <w:lang w:eastAsia="en-IN"/>
          </w:rPr>
          <w:t>feature matrix</w:t>
        </w:r>
      </w:hyperlink>
      <w:r w:rsidRPr="007C4EC4">
        <w:rPr>
          <w:rFonts w:ascii="inherit" w:eastAsia="Times New Roman" w:hAnsi="inherit" w:cs="Times New Roman"/>
          <w:color w:val="2D3F49"/>
          <w:sz w:val="24"/>
          <w:szCs w:val="24"/>
          <w:lang w:eastAsia="en-IN"/>
        </w:rPr>
        <w:t>.</w:t>
      </w:r>
    </w:p>
    <w:p w:rsidR="007C4EC4" w:rsidRPr="007C4EC4" w:rsidRDefault="007C4EC4" w:rsidP="007C4EC4">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7C4EC4">
        <w:rPr>
          <w:rFonts w:ascii="inherit" w:eastAsia="Times New Roman" w:hAnsi="inherit" w:cs="Times New Roman"/>
          <w:color w:val="2D3F49"/>
          <w:sz w:val="24"/>
          <w:szCs w:val="24"/>
          <w:lang w:eastAsia="en-IN"/>
        </w:rPr>
        <w:t>Feature configuration and access policies documentation can be viewed at the IBM Cloud portal pages listed below:</w:t>
      </w:r>
    </w:p>
    <w:p w:rsidR="007C4EC4" w:rsidRPr="007C4EC4" w:rsidRDefault="007C4EC4" w:rsidP="007C4EC4">
      <w:pPr>
        <w:numPr>
          <w:ilvl w:val="1"/>
          <w:numId w:val="1"/>
        </w:numPr>
        <w:spacing w:beforeAutospacing="1" w:after="0" w:afterAutospacing="1" w:line="240" w:lineRule="auto"/>
        <w:ind w:left="0"/>
        <w:textAlignment w:val="baseline"/>
        <w:rPr>
          <w:rFonts w:ascii="inherit" w:eastAsia="Times New Roman" w:hAnsi="inherit" w:cs="Times New Roman"/>
          <w:color w:val="394B54"/>
          <w:sz w:val="21"/>
          <w:szCs w:val="21"/>
          <w:lang w:eastAsia="en-IN"/>
        </w:rPr>
      </w:pPr>
      <w:hyperlink r:id="rId11" w:tgtFrame="_blank" w:history="1">
        <w:r w:rsidRPr="007C4EC4">
          <w:rPr>
            <w:rFonts w:ascii="inherit" w:eastAsia="Times New Roman" w:hAnsi="inherit" w:cs="Times New Roman"/>
            <w:color w:val="0F62FE"/>
            <w:sz w:val="21"/>
            <w:szCs w:val="21"/>
            <w:u w:val="single"/>
            <w:bdr w:val="none" w:sz="0" w:space="0" w:color="auto" w:frame="1"/>
            <w:lang w:eastAsia="en-IN"/>
          </w:rPr>
          <w:t>IBM Cloud Identity and Access Management - IAM</w:t>
        </w:r>
      </w:hyperlink>
    </w:p>
    <w:p w:rsidR="007C4EC4" w:rsidRPr="007C4EC4" w:rsidRDefault="007C4EC4" w:rsidP="007C4EC4">
      <w:pPr>
        <w:numPr>
          <w:ilvl w:val="1"/>
          <w:numId w:val="1"/>
        </w:numPr>
        <w:spacing w:beforeAutospacing="1" w:after="0" w:afterAutospacing="1" w:line="240" w:lineRule="auto"/>
        <w:ind w:left="0"/>
        <w:textAlignment w:val="baseline"/>
        <w:rPr>
          <w:rFonts w:ascii="inherit" w:eastAsia="Times New Roman" w:hAnsi="inherit" w:cs="Times New Roman"/>
          <w:color w:val="394B54"/>
          <w:sz w:val="21"/>
          <w:szCs w:val="21"/>
          <w:lang w:eastAsia="en-IN"/>
        </w:rPr>
      </w:pPr>
      <w:hyperlink r:id="rId12" w:tgtFrame="_blank" w:history="1">
        <w:r w:rsidRPr="007C4EC4">
          <w:rPr>
            <w:rFonts w:ascii="inherit" w:eastAsia="Times New Roman" w:hAnsi="inherit" w:cs="Times New Roman"/>
            <w:color w:val="0F62FE"/>
            <w:sz w:val="21"/>
            <w:szCs w:val="21"/>
            <w:u w:val="single"/>
            <w:bdr w:val="none" w:sz="0" w:space="0" w:color="auto" w:frame="1"/>
            <w:lang w:eastAsia="en-IN"/>
          </w:rPr>
          <w:t>Activity Tracker</w:t>
        </w:r>
      </w:hyperlink>
    </w:p>
    <w:p w:rsidR="007C4EC4" w:rsidRPr="007C4EC4" w:rsidRDefault="007C4EC4" w:rsidP="007C4EC4">
      <w:pPr>
        <w:numPr>
          <w:ilvl w:val="1"/>
          <w:numId w:val="1"/>
        </w:numPr>
        <w:spacing w:beforeAutospacing="1" w:after="0" w:afterAutospacing="1" w:line="240" w:lineRule="auto"/>
        <w:ind w:left="0"/>
        <w:textAlignment w:val="baseline"/>
        <w:rPr>
          <w:rFonts w:ascii="inherit" w:eastAsia="Times New Roman" w:hAnsi="inherit" w:cs="Times New Roman"/>
          <w:color w:val="394B54"/>
          <w:sz w:val="21"/>
          <w:szCs w:val="21"/>
          <w:lang w:eastAsia="en-IN"/>
        </w:rPr>
      </w:pPr>
      <w:hyperlink r:id="rId13" w:tgtFrame="_blank" w:history="1">
        <w:proofErr w:type="spellStart"/>
        <w:r w:rsidRPr="007C4EC4">
          <w:rPr>
            <w:rFonts w:ascii="inherit" w:eastAsia="Times New Roman" w:hAnsi="inherit" w:cs="Times New Roman"/>
            <w:color w:val="0F62FE"/>
            <w:sz w:val="21"/>
            <w:szCs w:val="21"/>
            <w:u w:val="single"/>
            <w:bdr w:val="none" w:sz="0" w:space="0" w:color="auto" w:frame="1"/>
            <w:lang w:eastAsia="en-IN"/>
          </w:rPr>
          <w:t>SysDig</w:t>
        </w:r>
        <w:proofErr w:type="spellEnd"/>
        <w:r w:rsidRPr="007C4EC4">
          <w:rPr>
            <w:rFonts w:ascii="inherit" w:eastAsia="Times New Roman" w:hAnsi="inherit" w:cs="Times New Roman"/>
            <w:color w:val="0F62FE"/>
            <w:sz w:val="21"/>
            <w:szCs w:val="21"/>
            <w:u w:val="single"/>
            <w:bdr w:val="none" w:sz="0" w:space="0" w:color="auto" w:frame="1"/>
            <w:lang w:eastAsia="en-IN"/>
          </w:rPr>
          <w:t xml:space="preserve"> Monitoring</w:t>
        </w:r>
      </w:hyperlink>
    </w:p>
    <w:p w:rsidR="007C4EC4" w:rsidRPr="007C4EC4" w:rsidRDefault="007C4EC4" w:rsidP="007C4EC4">
      <w:pPr>
        <w:numPr>
          <w:ilvl w:val="1"/>
          <w:numId w:val="1"/>
        </w:numPr>
        <w:spacing w:beforeAutospacing="1" w:after="0" w:afterAutospacing="1" w:line="240" w:lineRule="auto"/>
        <w:ind w:left="0"/>
        <w:textAlignment w:val="baseline"/>
        <w:rPr>
          <w:rFonts w:ascii="inherit" w:eastAsia="Times New Roman" w:hAnsi="inherit" w:cs="Times New Roman"/>
          <w:color w:val="394B54"/>
          <w:sz w:val="21"/>
          <w:szCs w:val="21"/>
          <w:lang w:eastAsia="en-IN"/>
        </w:rPr>
      </w:pPr>
      <w:hyperlink r:id="rId14" w:tgtFrame="_blank" w:history="1">
        <w:r w:rsidRPr="007C4EC4">
          <w:rPr>
            <w:rFonts w:ascii="inherit" w:eastAsia="Times New Roman" w:hAnsi="inherit" w:cs="Times New Roman"/>
            <w:color w:val="0F62FE"/>
            <w:sz w:val="21"/>
            <w:szCs w:val="21"/>
            <w:u w:val="single"/>
            <w:bdr w:val="none" w:sz="0" w:space="0" w:color="auto" w:frame="1"/>
            <w:lang w:eastAsia="en-IN"/>
          </w:rPr>
          <w:t>Object Expiry</w:t>
        </w:r>
      </w:hyperlink>
    </w:p>
    <w:p w:rsidR="007C4EC4" w:rsidRPr="007C4EC4" w:rsidRDefault="007C4EC4" w:rsidP="007C4EC4">
      <w:pPr>
        <w:numPr>
          <w:ilvl w:val="1"/>
          <w:numId w:val="1"/>
        </w:numPr>
        <w:spacing w:beforeAutospacing="1" w:after="0" w:afterAutospacing="1" w:line="240" w:lineRule="auto"/>
        <w:ind w:left="0"/>
        <w:textAlignment w:val="baseline"/>
        <w:rPr>
          <w:rFonts w:ascii="inherit" w:eastAsia="Times New Roman" w:hAnsi="inherit" w:cs="Times New Roman"/>
          <w:color w:val="394B54"/>
          <w:sz w:val="21"/>
          <w:szCs w:val="21"/>
          <w:lang w:eastAsia="en-IN"/>
        </w:rPr>
      </w:pPr>
      <w:hyperlink r:id="rId15" w:tgtFrame="_blank" w:history="1">
        <w:r w:rsidRPr="007C4EC4">
          <w:rPr>
            <w:rFonts w:ascii="inherit" w:eastAsia="Times New Roman" w:hAnsi="inherit" w:cs="Times New Roman"/>
            <w:color w:val="0F62FE"/>
            <w:sz w:val="21"/>
            <w:szCs w:val="21"/>
            <w:u w:val="single"/>
            <w:bdr w:val="none" w:sz="0" w:space="0" w:color="auto" w:frame="1"/>
            <w:lang w:eastAsia="en-IN"/>
          </w:rPr>
          <w:t>Cloud Object Storage Firewall</w:t>
        </w:r>
      </w:hyperlink>
    </w:p>
    <w:p w:rsidR="007C4EC4" w:rsidRPr="007C4EC4" w:rsidRDefault="007C4EC4" w:rsidP="007C4EC4">
      <w:pPr>
        <w:numPr>
          <w:ilvl w:val="1"/>
          <w:numId w:val="1"/>
        </w:numPr>
        <w:spacing w:beforeAutospacing="1" w:after="0" w:afterAutospacing="1" w:line="240" w:lineRule="auto"/>
        <w:ind w:left="0"/>
        <w:textAlignment w:val="baseline"/>
        <w:rPr>
          <w:rFonts w:ascii="inherit" w:eastAsia="Times New Roman" w:hAnsi="inherit" w:cs="Times New Roman"/>
          <w:color w:val="394B54"/>
          <w:sz w:val="21"/>
          <w:szCs w:val="21"/>
          <w:lang w:eastAsia="en-IN"/>
        </w:rPr>
      </w:pPr>
      <w:hyperlink r:id="rId16" w:tgtFrame="_blank" w:history="1">
        <w:r w:rsidRPr="007C4EC4">
          <w:rPr>
            <w:rFonts w:ascii="inherit" w:eastAsia="Times New Roman" w:hAnsi="inherit" w:cs="Times New Roman"/>
            <w:color w:val="0F62FE"/>
            <w:sz w:val="21"/>
            <w:szCs w:val="21"/>
            <w:u w:val="single"/>
            <w:bdr w:val="none" w:sz="0" w:space="0" w:color="auto" w:frame="1"/>
            <w:lang w:eastAsia="en-IN"/>
          </w:rPr>
          <w:t xml:space="preserve">Content Delivery Network - </w:t>
        </w:r>
        <w:proofErr w:type="spellStart"/>
        <w:r w:rsidRPr="007C4EC4">
          <w:rPr>
            <w:rFonts w:ascii="inherit" w:eastAsia="Times New Roman" w:hAnsi="inherit" w:cs="Times New Roman"/>
            <w:color w:val="0F62FE"/>
            <w:sz w:val="21"/>
            <w:szCs w:val="21"/>
            <w:u w:val="single"/>
            <w:bdr w:val="none" w:sz="0" w:space="0" w:color="auto" w:frame="1"/>
            <w:lang w:eastAsia="en-IN"/>
          </w:rPr>
          <w:t>CDN</w:t>
        </w:r>
        <w:proofErr w:type="spellEnd"/>
      </w:hyperlink>
    </w:p>
    <w:p w:rsidR="007C4EC4" w:rsidRPr="007C4EC4" w:rsidRDefault="007C4EC4" w:rsidP="007C4EC4">
      <w:pPr>
        <w:numPr>
          <w:ilvl w:val="1"/>
          <w:numId w:val="1"/>
        </w:numPr>
        <w:spacing w:beforeAutospacing="1" w:after="0" w:afterAutospacing="1" w:line="240" w:lineRule="auto"/>
        <w:ind w:left="0"/>
        <w:textAlignment w:val="baseline"/>
        <w:rPr>
          <w:rFonts w:ascii="inherit" w:eastAsia="Times New Roman" w:hAnsi="inherit" w:cs="Times New Roman"/>
          <w:color w:val="394B54"/>
          <w:sz w:val="21"/>
          <w:szCs w:val="21"/>
          <w:lang w:eastAsia="en-IN"/>
        </w:rPr>
      </w:pPr>
      <w:hyperlink r:id="rId17" w:tgtFrame="_blank" w:history="1">
        <w:r w:rsidRPr="007C4EC4">
          <w:rPr>
            <w:rFonts w:ascii="inherit" w:eastAsia="Times New Roman" w:hAnsi="inherit" w:cs="Times New Roman"/>
            <w:color w:val="0F62FE"/>
            <w:sz w:val="21"/>
            <w:szCs w:val="21"/>
            <w:u w:val="single"/>
            <w:bdr w:val="none" w:sz="0" w:space="0" w:color="auto" w:frame="1"/>
            <w:lang w:eastAsia="en-IN"/>
          </w:rPr>
          <w:t>Archive</w:t>
        </w:r>
      </w:hyperlink>
    </w:p>
    <w:p w:rsidR="007C4EC4" w:rsidRPr="007C4EC4" w:rsidRDefault="007C4EC4" w:rsidP="007C4EC4">
      <w:pPr>
        <w:numPr>
          <w:ilvl w:val="1"/>
          <w:numId w:val="1"/>
        </w:numPr>
        <w:spacing w:beforeAutospacing="1" w:after="0" w:afterAutospacing="1" w:line="240" w:lineRule="auto"/>
        <w:ind w:left="0"/>
        <w:textAlignment w:val="baseline"/>
        <w:rPr>
          <w:rFonts w:ascii="inherit" w:eastAsia="Times New Roman" w:hAnsi="inherit" w:cs="Times New Roman"/>
          <w:color w:val="394B54"/>
          <w:sz w:val="21"/>
          <w:szCs w:val="21"/>
          <w:lang w:eastAsia="en-IN"/>
        </w:rPr>
      </w:pPr>
      <w:hyperlink r:id="rId18" w:tgtFrame="_blank" w:history="1">
        <w:proofErr w:type="spellStart"/>
        <w:r w:rsidRPr="007C4EC4">
          <w:rPr>
            <w:rFonts w:ascii="inherit" w:eastAsia="Times New Roman" w:hAnsi="inherit" w:cs="Times New Roman"/>
            <w:color w:val="0F62FE"/>
            <w:sz w:val="21"/>
            <w:szCs w:val="21"/>
            <w:u w:val="single"/>
            <w:bdr w:val="none" w:sz="0" w:space="0" w:color="auto" w:frame="1"/>
            <w:lang w:eastAsia="en-IN"/>
          </w:rPr>
          <w:t>KeyProtect</w:t>
        </w:r>
        <w:proofErr w:type="spellEnd"/>
      </w:hyperlink>
    </w:p>
    <w:p w:rsidR="007C4EC4" w:rsidRPr="007C4EC4" w:rsidRDefault="007C4EC4" w:rsidP="007C4EC4">
      <w:pPr>
        <w:numPr>
          <w:ilvl w:val="1"/>
          <w:numId w:val="1"/>
        </w:numPr>
        <w:spacing w:beforeAutospacing="1" w:after="0" w:afterAutospacing="1" w:line="240" w:lineRule="auto"/>
        <w:ind w:left="0"/>
        <w:textAlignment w:val="baseline"/>
        <w:rPr>
          <w:rFonts w:ascii="inherit" w:eastAsia="Times New Roman" w:hAnsi="inherit" w:cs="Times New Roman"/>
          <w:color w:val="394B54"/>
          <w:sz w:val="21"/>
          <w:szCs w:val="21"/>
          <w:lang w:eastAsia="en-IN"/>
        </w:rPr>
      </w:pPr>
      <w:hyperlink r:id="rId19" w:tgtFrame="_blank" w:history="1">
        <w:r w:rsidRPr="007C4EC4">
          <w:rPr>
            <w:rFonts w:ascii="inherit" w:eastAsia="Times New Roman" w:hAnsi="inherit" w:cs="Times New Roman"/>
            <w:color w:val="0F62FE"/>
            <w:sz w:val="21"/>
            <w:szCs w:val="21"/>
            <w:u w:val="single"/>
            <w:bdr w:val="none" w:sz="0" w:space="0" w:color="auto" w:frame="1"/>
            <w:lang w:eastAsia="en-IN"/>
          </w:rPr>
          <w:t>IBM Cloud Functions</w:t>
        </w:r>
      </w:hyperlink>
    </w:p>
    <w:p w:rsidR="007C4EC4" w:rsidRPr="007C4EC4" w:rsidRDefault="007C4EC4" w:rsidP="007C4EC4">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7C4EC4">
        <w:rPr>
          <w:rFonts w:ascii="inherit" w:eastAsia="Times New Roman" w:hAnsi="inherit" w:cs="Times New Roman"/>
          <w:b/>
          <w:bCs/>
          <w:color w:val="161616"/>
          <w:sz w:val="30"/>
          <w:szCs w:val="30"/>
          <w:lang w:eastAsia="en-IN"/>
        </w:rPr>
        <w:t>Set up a compute resource to run the migration tool</w:t>
      </w:r>
    </w:p>
    <w:p w:rsidR="007C4EC4" w:rsidRPr="007C4EC4" w:rsidRDefault="007C4EC4" w:rsidP="007C4EC4">
      <w:pPr>
        <w:numPr>
          <w:ilvl w:val="0"/>
          <w:numId w:val="2"/>
        </w:numPr>
        <w:spacing w:before="100" w:beforeAutospacing="1" w:after="100" w:afterAutospacing="1" w:line="240" w:lineRule="auto"/>
        <w:ind w:left="0"/>
        <w:textAlignment w:val="baseline"/>
        <w:rPr>
          <w:rFonts w:ascii="inherit" w:eastAsia="Times New Roman" w:hAnsi="inherit" w:cs="Times New Roman"/>
          <w:color w:val="394B54"/>
          <w:sz w:val="24"/>
          <w:szCs w:val="24"/>
          <w:lang w:eastAsia="en-IN"/>
        </w:rPr>
      </w:pPr>
      <w:r w:rsidRPr="007C4EC4">
        <w:rPr>
          <w:rFonts w:ascii="inherit" w:eastAsia="Times New Roman" w:hAnsi="inherit" w:cs="Times New Roman"/>
          <w:color w:val="394B54"/>
          <w:sz w:val="24"/>
          <w:szCs w:val="24"/>
          <w:lang w:eastAsia="en-IN"/>
        </w:rPr>
        <w:t>Choose a Linux™/</w:t>
      </w:r>
      <w:proofErr w:type="spellStart"/>
      <w:r w:rsidRPr="007C4EC4">
        <w:rPr>
          <w:rFonts w:ascii="inherit" w:eastAsia="Times New Roman" w:hAnsi="inherit" w:cs="Times New Roman"/>
          <w:color w:val="394B54"/>
          <w:sz w:val="24"/>
          <w:szCs w:val="24"/>
          <w:lang w:eastAsia="en-IN"/>
        </w:rPr>
        <w:t>macOS</w:t>
      </w:r>
      <w:proofErr w:type="spellEnd"/>
      <w:r w:rsidRPr="007C4EC4">
        <w:rPr>
          <w:rFonts w:ascii="inherit" w:eastAsia="Times New Roman" w:hAnsi="inherit" w:cs="Times New Roman"/>
          <w:color w:val="394B54"/>
          <w:sz w:val="24"/>
          <w:szCs w:val="24"/>
          <w:lang w:eastAsia="en-IN"/>
        </w:rPr>
        <w:t xml:space="preserve">™/BSD™ machine or an IBM Cloud Infrastructure Bare Metal or Virtual Server with the best proximity to your data. Selecting a data </w:t>
      </w:r>
      <w:proofErr w:type="spellStart"/>
      <w:r w:rsidRPr="007C4EC4">
        <w:rPr>
          <w:rFonts w:ascii="inherit" w:eastAsia="Times New Roman" w:hAnsi="inherit" w:cs="Times New Roman"/>
          <w:color w:val="394B54"/>
          <w:sz w:val="24"/>
          <w:szCs w:val="24"/>
          <w:lang w:eastAsia="en-IN"/>
        </w:rPr>
        <w:t>center</w:t>
      </w:r>
      <w:proofErr w:type="spellEnd"/>
      <w:r w:rsidRPr="007C4EC4">
        <w:rPr>
          <w:rFonts w:ascii="inherit" w:eastAsia="Times New Roman" w:hAnsi="inherit" w:cs="Times New Roman"/>
          <w:color w:val="394B54"/>
          <w:sz w:val="24"/>
          <w:szCs w:val="24"/>
          <w:lang w:eastAsia="en-IN"/>
        </w:rPr>
        <w:t xml:space="preserve"> in the same region as the destination bucket is generally the best choice (e.g. if moving data from </w:t>
      </w:r>
      <w:proofErr w:type="spellStart"/>
      <w:r w:rsidRPr="007C4EC4">
        <w:rPr>
          <w:rFonts w:ascii="inherit" w:eastAsia="Times New Roman" w:hAnsi="inherit" w:cs="Times New Roman"/>
          <w:color w:val="394B54"/>
          <w:sz w:val="24"/>
          <w:szCs w:val="24"/>
          <w:lang w:eastAsia="en-IN"/>
        </w:rPr>
        <w:t>mel01</w:t>
      </w:r>
      <w:proofErr w:type="spellEnd"/>
      <w:r w:rsidRPr="007C4EC4">
        <w:rPr>
          <w:rFonts w:ascii="inherit" w:eastAsia="Times New Roman" w:hAnsi="inherit" w:cs="Times New Roman"/>
          <w:color w:val="394B54"/>
          <w:sz w:val="24"/>
          <w:szCs w:val="24"/>
          <w:lang w:eastAsia="en-IN"/>
        </w:rPr>
        <w:t xml:space="preserve"> to au-</w:t>
      </w:r>
      <w:proofErr w:type="spellStart"/>
      <w:r w:rsidRPr="007C4EC4">
        <w:rPr>
          <w:rFonts w:ascii="inherit" w:eastAsia="Times New Roman" w:hAnsi="inherit" w:cs="Times New Roman"/>
          <w:color w:val="394B54"/>
          <w:sz w:val="24"/>
          <w:szCs w:val="24"/>
          <w:lang w:eastAsia="en-IN"/>
        </w:rPr>
        <w:t>syd</w:t>
      </w:r>
      <w:proofErr w:type="spellEnd"/>
      <w:r w:rsidRPr="007C4EC4">
        <w:rPr>
          <w:rFonts w:ascii="inherit" w:eastAsia="Times New Roman" w:hAnsi="inherit" w:cs="Times New Roman"/>
          <w:color w:val="394B54"/>
          <w:sz w:val="24"/>
          <w:szCs w:val="24"/>
          <w:lang w:eastAsia="en-IN"/>
        </w:rPr>
        <w:t>, use a VM or Bare Metal in au-</w:t>
      </w:r>
      <w:proofErr w:type="spellStart"/>
      <w:r w:rsidRPr="007C4EC4">
        <w:rPr>
          <w:rFonts w:ascii="inherit" w:eastAsia="Times New Roman" w:hAnsi="inherit" w:cs="Times New Roman"/>
          <w:color w:val="394B54"/>
          <w:sz w:val="24"/>
          <w:szCs w:val="24"/>
          <w:lang w:eastAsia="en-IN"/>
        </w:rPr>
        <w:t>syd</w:t>
      </w:r>
      <w:proofErr w:type="spellEnd"/>
      <w:r w:rsidRPr="007C4EC4">
        <w:rPr>
          <w:rFonts w:ascii="inherit" w:eastAsia="Times New Roman" w:hAnsi="inherit" w:cs="Times New Roman"/>
          <w:color w:val="394B54"/>
          <w:sz w:val="24"/>
          <w:szCs w:val="24"/>
          <w:lang w:eastAsia="en-IN"/>
        </w:rPr>
        <w:t>). The recommended Server configuration is: 32 GB RAM, 2-4 core processor, and private network speed of 1000 Mbps.</w:t>
      </w:r>
    </w:p>
    <w:p w:rsidR="007C4EC4" w:rsidRPr="007C4EC4" w:rsidRDefault="007C4EC4" w:rsidP="007C4EC4">
      <w:pPr>
        <w:numPr>
          <w:ilvl w:val="0"/>
          <w:numId w:val="2"/>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7C4EC4">
        <w:rPr>
          <w:rFonts w:ascii="inherit" w:eastAsia="Times New Roman" w:hAnsi="inherit" w:cs="Times New Roman"/>
          <w:color w:val="394B54"/>
          <w:sz w:val="24"/>
          <w:szCs w:val="24"/>
          <w:lang w:eastAsia="en-IN"/>
        </w:rPr>
        <w:t>If you are running the migration on an IBM Cloud Infrastructure Bare Metal or Virtual Server use the </w:t>
      </w:r>
      <w:r w:rsidRPr="007C4EC4">
        <w:rPr>
          <w:rFonts w:ascii="inherit" w:eastAsia="Times New Roman" w:hAnsi="inherit" w:cs="Times New Roman"/>
          <w:b/>
          <w:bCs/>
          <w:color w:val="394B54"/>
          <w:sz w:val="21"/>
          <w:szCs w:val="21"/>
          <w:bdr w:val="none" w:sz="0" w:space="0" w:color="auto" w:frame="1"/>
          <w:lang w:eastAsia="en-IN"/>
        </w:rPr>
        <w:t>private</w:t>
      </w:r>
      <w:r w:rsidRPr="007C4EC4">
        <w:rPr>
          <w:rFonts w:ascii="inherit" w:eastAsia="Times New Roman" w:hAnsi="inherit" w:cs="Times New Roman"/>
          <w:color w:val="394B54"/>
          <w:sz w:val="24"/>
          <w:szCs w:val="24"/>
          <w:lang w:eastAsia="en-IN"/>
        </w:rPr>
        <w:t> COS endpoints to avoid network egress charges.</w:t>
      </w:r>
    </w:p>
    <w:p w:rsidR="007C4EC4" w:rsidRPr="007C4EC4" w:rsidRDefault="007C4EC4" w:rsidP="007C4EC4">
      <w:pPr>
        <w:numPr>
          <w:ilvl w:val="0"/>
          <w:numId w:val="2"/>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7C4EC4">
        <w:rPr>
          <w:rFonts w:ascii="inherit" w:eastAsia="Times New Roman" w:hAnsi="inherit" w:cs="Times New Roman"/>
          <w:color w:val="394B54"/>
          <w:sz w:val="24"/>
          <w:szCs w:val="24"/>
          <w:lang w:eastAsia="en-IN"/>
        </w:rPr>
        <w:t>Otherwise, use the </w:t>
      </w:r>
      <w:r w:rsidRPr="007C4EC4">
        <w:rPr>
          <w:rFonts w:ascii="inherit" w:eastAsia="Times New Roman" w:hAnsi="inherit" w:cs="Times New Roman"/>
          <w:b/>
          <w:bCs/>
          <w:color w:val="394B54"/>
          <w:sz w:val="21"/>
          <w:szCs w:val="21"/>
          <w:bdr w:val="none" w:sz="0" w:space="0" w:color="auto" w:frame="1"/>
          <w:lang w:eastAsia="en-IN"/>
        </w:rPr>
        <w:t>public</w:t>
      </w:r>
      <w:r w:rsidRPr="007C4EC4">
        <w:rPr>
          <w:rFonts w:ascii="inherit" w:eastAsia="Times New Roman" w:hAnsi="inherit" w:cs="Times New Roman"/>
          <w:color w:val="394B54"/>
          <w:sz w:val="24"/>
          <w:szCs w:val="24"/>
          <w:lang w:eastAsia="en-IN"/>
        </w:rPr>
        <w:t> or </w:t>
      </w:r>
      <w:r w:rsidRPr="007C4EC4">
        <w:rPr>
          <w:rFonts w:ascii="inherit" w:eastAsia="Times New Roman" w:hAnsi="inherit" w:cs="Times New Roman"/>
          <w:b/>
          <w:bCs/>
          <w:color w:val="394B54"/>
          <w:sz w:val="21"/>
          <w:szCs w:val="21"/>
          <w:bdr w:val="none" w:sz="0" w:space="0" w:color="auto" w:frame="1"/>
          <w:lang w:eastAsia="en-IN"/>
        </w:rPr>
        <w:t>direct</w:t>
      </w:r>
      <w:r w:rsidRPr="007C4EC4">
        <w:rPr>
          <w:rFonts w:ascii="inherit" w:eastAsia="Times New Roman" w:hAnsi="inherit" w:cs="Times New Roman"/>
          <w:color w:val="394B54"/>
          <w:sz w:val="24"/>
          <w:szCs w:val="24"/>
          <w:lang w:eastAsia="en-IN"/>
        </w:rPr>
        <w:t> COS endpoints.</w:t>
      </w:r>
    </w:p>
    <w:p w:rsidR="007C4EC4" w:rsidRPr="007C4EC4" w:rsidRDefault="007C4EC4" w:rsidP="007C4EC4">
      <w:pPr>
        <w:numPr>
          <w:ilvl w:val="0"/>
          <w:numId w:val="2"/>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7C4EC4">
        <w:rPr>
          <w:rFonts w:ascii="inherit" w:eastAsia="Times New Roman" w:hAnsi="inherit" w:cs="Times New Roman"/>
          <w:color w:val="394B54"/>
          <w:sz w:val="24"/>
          <w:szCs w:val="24"/>
          <w:lang w:eastAsia="en-IN"/>
        </w:rPr>
        <w:t>Install </w:t>
      </w:r>
      <w:proofErr w:type="spellStart"/>
      <w:r w:rsidRPr="007C4EC4">
        <w:rPr>
          <w:rFonts w:ascii="Courier" w:eastAsia="Times New Roman" w:hAnsi="Courier" w:cs="Courier New"/>
          <w:color w:val="8A3FFC"/>
          <w:sz w:val="18"/>
          <w:szCs w:val="18"/>
          <w:bdr w:val="single" w:sz="6" w:space="2" w:color="D5D9E0" w:frame="1"/>
          <w:shd w:val="clear" w:color="auto" w:fill="F4F4F4"/>
          <w:lang w:eastAsia="en-IN"/>
        </w:rPr>
        <w:t>rclone</w:t>
      </w:r>
      <w:proofErr w:type="spellEnd"/>
      <w:r w:rsidRPr="007C4EC4">
        <w:rPr>
          <w:rFonts w:ascii="inherit" w:eastAsia="Times New Roman" w:hAnsi="inherit" w:cs="Times New Roman"/>
          <w:color w:val="394B54"/>
          <w:sz w:val="24"/>
          <w:szCs w:val="24"/>
          <w:lang w:eastAsia="en-IN"/>
        </w:rPr>
        <w:t> from </w:t>
      </w:r>
      <w:hyperlink r:id="rId20" w:tgtFrame="_blank" w:history="1">
        <w:r w:rsidRPr="007C4EC4">
          <w:rPr>
            <w:rFonts w:ascii="inherit" w:eastAsia="Times New Roman" w:hAnsi="inherit" w:cs="Times New Roman"/>
            <w:color w:val="0F62FE"/>
            <w:sz w:val="21"/>
            <w:szCs w:val="21"/>
            <w:u w:val="single"/>
            <w:bdr w:val="none" w:sz="0" w:space="0" w:color="auto" w:frame="1"/>
            <w:lang w:eastAsia="en-IN"/>
          </w:rPr>
          <w:t>either a package manager or precompiled binary</w:t>
        </w:r>
      </w:hyperlink>
      <w:r w:rsidRPr="007C4EC4">
        <w:rPr>
          <w:rFonts w:ascii="inherit" w:eastAsia="Times New Roman" w:hAnsi="inherit" w:cs="Times New Roman"/>
          <w:color w:val="394B54"/>
          <w:sz w:val="24"/>
          <w:szCs w:val="24"/>
          <w:lang w:eastAsia="en-IN"/>
        </w:rPr>
        <w:t>.</w:t>
      </w:r>
    </w:p>
    <w:p w:rsidR="007C4EC4" w:rsidRPr="007C4EC4" w:rsidRDefault="007C4EC4" w:rsidP="007C4EC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proofErr w:type="gramStart"/>
      <w:r w:rsidRPr="007C4EC4">
        <w:rPr>
          <w:rFonts w:ascii="Courier" w:eastAsia="Times New Roman" w:hAnsi="Courier" w:cs="Courier New"/>
          <w:color w:val="F4F4F4"/>
          <w:sz w:val="21"/>
          <w:szCs w:val="21"/>
          <w:bdr w:val="none" w:sz="0" w:space="0" w:color="auto" w:frame="1"/>
          <w:lang w:eastAsia="en-IN"/>
        </w:rPr>
        <w:t>curl</w:t>
      </w:r>
      <w:proofErr w:type="gramEnd"/>
      <w:r w:rsidRPr="007C4EC4">
        <w:rPr>
          <w:rFonts w:ascii="Courier" w:eastAsia="Times New Roman" w:hAnsi="Courier" w:cs="Courier New"/>
          <w:color w:val="F4F4F4"/>
          <w:sz w:val="21"/>
          <w:szCs w:val="21"/>
          <w:bdr w:val="none" w:sz="0" w:space="0" w:color="auto" w:frame="1"/>
          <w:lang w:eastAsia="en-IN"/>
        </w:rPr>
        <w:t xml:space="preserve"> https://</w:t>
      </w:r>
      <w:proofErr w:type="spellStart"/>
      <w:r w:rsidRPr="007C4EC4">
        <w:rPr>
          <w:rFonts w:ascii="Courier" w:eastAsia="Times New Roman" w:hAnsi="Courier" w:cs="Courier New"/>
          <w:color w:val="F4F4F4"/>
          <w:sz w:val="21"/>
          <w:szCs w:val="21"/>
          <w:bdr w:val="none" w:sz="0" w:space="0" w:color="auto" w:frame="1"/>
          <w:lang w:eastAsia="en-IN"/>
        </w:rPr>
        <w:t>rclone.org</w:t>
      </w:r>
      <w:proofErr w:type="spellEnd"/>
      <w:r w:rsidRPr="007C4EC4">
        <w:rPr>
          <w:rFonts w:ascii="Courier" w:eastAsia="Times New Roman" w:hAnsi="Courier" w:cs="Courier New"/>
          <w:color w:val="F4F4F4"/>
          <w:sz w:val="21"/>
          <w:szCs w:val="21"/>
          <w:bdr w:val="none" w:sz="0" w:space="0" w:color="auto" w:frame="1"/>
          <w:lang w:eastAsia="en-IN"/>
        </w:rPr>
        <w:t>/</w:t>
      </w:r>
      <w:proofErr w:type="spellStart"/>
      <w:r w:rsidRPr="007C4EC4">
        <w:rPr>
          <w:rFonts w:ascii="Courier" w:eastAsia="Times New Roman" w:hAnsi="Courier" w:cs="Courier New"/>
          <w:color w:val="F4F4F4"/>
          <w:sz w:val="21"/>
          <w:szCs w:val="21"/>
          <w:bdr w:val="none" w:sz="0" w:space="0" w:color="auto" w:frame="1"/>
          <w:lang w:eastAsia="en-IN"/>
        </w:rPr>
        <w:t>install.sh</w:t>
      </w:r>
      <w:proofErr w:type="spellEnd"/>
      <w:r w:rsidRPr="007C4EC4">
        <w:rPr>
          <w:rFonts w:ascii="Courier" w:eastAsia="Times New Roman" w:hAnsi="Courier" w:cs="Courier New"/>
          <w:color w:val="F4F4F4"/>
          <w:sz w:val="21"/>
          <w:szCs w:val="21"/>
          <w:bdr w:val="none" w:sz="0" w:space="0" w:color="auto" w:frame="1"/>
          <w:lang w:eastAsia="en-IN"/>
        </w:rPr>
        <w:t xml:space="preserve"> | </w:t>
      </w:r>
      <w:proofErr w:type="spellStart"/>
      <w:r w:rsidRPr="007C4EC4">
        <w:rPr>
          <w:rFonts w:ascii="Courier" w:eastAsia="Times New Roman" w:hAnsi="Courier" w:cs="Courier New"/>
          <w:color w:val="F4F4F4"/>
          <w:sz w:val="21"/>
          <w:szCs w:val="21"/>
          <w:bdr w:val="none" w:sz="0" w:space="0" w:color="auto" w:frame="1"/>
          <w:lang w:eastAsia="en-IN"/>
        </w:rPr>
        <w:t>sudo</w:t>
      </w:r>
      <w:proofErr w:type="spellEnd"/>
      <w:r w:rsidRPr="007C4EC4">
        <w:rPr>
          <w:rFonts w:ascii="Courier" w:eastAsia="Times New Roman" w:hAnsi="Courier" w:cs="Courier New"/>
          <w:color w:val="F4F4F4"/>
          <w:sz w:val="21"/>
          <w:szCs w:val="21"/>
          <w:bdr w:val="none" w:sz="0" w:space="0" w:color="auto" w:frame="1"/>
          <w:lang w:eastAsia="en-IN"/>
        </w:rPr>
        <w:t xml:space="preserve"> bash</w:t>
      </w:r>
    </w:p>
    <w:p w:rsidR="007C4EC4" w:rsidRPr="007C4EC4" w:rsidRDefault="007C4EC4" w:rsidP="007C4EC4">
      <w:pPr>
        <w:spacing w:beforeAutospacing="1" w:after="0" w:afterAutospacing="1" w:line="390" w:lineRule="atLeast"/>
        <w:textAlignment w:val="baseline"/>
        <w:outlineLvl w:val="1"/>
        <w:rPr>
          <w:rFonts w:ascii="inherit" w:eastAsia="Times New Roman" w:hAnsi="inherit" w:cs="Times New Roman"/>
          <w:b/>
          <w:bCs/>
          <w:color w:val="161616"/>
          <w:sz w:val="30"/>
          <w:szCs w:val="30"/>
          <w:lang w:eastAsia="en-IN"/>
        </w:rPr>
      </w:pPr>
      <w:r w:rsidRPr="007C4EC4">
        <w:rPr>
          <w:rFonts w:ascii="inherit" w:eastAsia="Times New Roman" w:hAnsi="inherit" w:cs="Times New Roman"/>
          <w:b/>
          <w:bCs/>
          <w:color w:val="161616"/>
          <w:sz w:val="30"/>
          <w:szCs w:val="30"/>
          <w:lang w:eastAsia="en-IN"/>
        </w:rPr>
        <w:t>Configure </w:t>
      </w:r>
      <w:proofErr w:type="spellStart"/>
      <w:r w:rsidRPr="007C4EC4">
        <w:rPr>
          <w:rFonts w:ascii="Courier" w:eastAsia="Times New Roman" w:hAnsi="Courier" w:cs="Courier New"/>
          <w:b/>
          <w:bCs/>
          <w:color w:val="161616"/>
          <w:sz w:val="30"/>
          <w:szCs w:val="30"/>
          <w:bdr w:val="none" w:sz="0" w:space="0" w:color="auto" w:frame="1"/>
          <w:lang w:eastAsia="en-IN"/>
        </w:rPr>
        <w:t>rclone</w:t>
      </w:r>
      <w:proofErr w:type="spellEnd"/>
      <w:r w:rsidRPr="007C4EC4">
        <w:rPr>
          <w:rFonts w:ascii="inherit" w:eastAsia="Times New Roman" w:hAnsi="inherit" w:cs="Times New Roman"/>
          <w:b/>
          <w:bCs/>
          <w:color w:val="161616"/>
          <w:sz w:val="30"/>
          <w:szCs w:val="30"/>
          <w:lang w:eastAsia="en-IN"/>
        </w:rPr>
        <w:t> for COS source data</w:t>
      </w:r>
    </w:p>
    <w:p w:rsidR="007C4EC4" w:rsidRPr="007C4EC4" w:rsidRDefault="007C4EC4" w:rsidP="007C4EC4">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7C4EC4">
        <w:rPr>
          <w:rFonts w:ascii="inherit" w:eastAsia="Times New Roman" w:hAnsi="inherit" w:cs="Times New Roman"/>
          <w:color w:val="2D3F49"/>
          <w:sz w:val="24"/>
          <w:szCs w:val="24"/>
          <w:lang w:eastAsia="en-IN"/>
        </w:rPr>
        <w:t>Create 'profiles' for your source and destination of the migration in </w:t>
      </w:r>
      <w:proofErr w:type="spellStart"/>
      <w:r w:rsidRPr="007C4EC4">
        <w:rPr>
          <w:rFonts w:ascii="Courier" w:eastAsia="Times New Roman" w:hAnsi="Courier" w:cs="Courier New"/>
          <w:color w:val="8A3FFC"/>
          <w:sz w:val="18"/>
          <w:szCs w:val="18"/>
          <w:bdr w:val="single" w:sz="6" w:space="2" w:color="D5D9E0" w:frame="1"/>
          <w:shd w:val="clear" w:color="auto" w:fill="F4F4F4"/>
          <w:lang w:eastAsia="en-IN"/>
        </w:rPr>
        <w:t>rclone</w:t>
      </w:r>
      <w:proofErr w:type="spellEnd"/>
      <w:r w:rsidRPr="007C4EC4">
        <w:rPr>
          <w:rFonts w:ascii="inherit" w:eastAsia="Times New Roman" w:hAnsi="inherit" w:cs="Times New Roman"/>
          <w:color w:val="2D3F49"/>
          <w:sz w:val="24"/>
          <w:szCs w:val="24"/>
          <w:lang w:eastAsia="en-IN"/>
        </w:rPr>
        <w:t>.</w:t>
      </w:r>
    </w:p>
    <w:p w:rsidR="007C4EC4" w:rsidRPr="007C4EC4" w:rsidRDefault="007C4EC4" w:rsidP="007C4EC4">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7C4EC4">
        <w:rPr>
          <w:rFonts w:ascii="inherit" w:eastAsia="Times New Roman" w:hAnsi="inherit" w:cs="Times New Roman"/>
          <w:color w:val="161616"/>
          <w:sz w:val="27"/>
          <w:szCs w:val="27"/>
          <w:lang w:eastAsia="en-IN"/>
        </w:rPr>
        <w:t>If needed, obtain COS credentials</w:t>
      </w:r>
    </w:p>
    <w:p w:rsidR="007C4EC4" w:rsidRPr="007C4EC4" w:rsidRDefault="007C4EC4" w:rsidP="007C4EC4">
      <w:pPr>
        <w:numPr>
          <w:ilvl w:val="0"/>
          <w:numId w:val="3"/>
        </w:numPr>
        <w:spacing w:before="100" w:beforeAutospacing="1" w:after="100" w:afterAutospacing="1" w:line="240" w:lineRule="auto"/>
        <w:ind w:left="0"/>
        <w:textAlignment w:val="baseline"/>
        <w:rPr>
          <w:rFonts w:ascii="inherit" w:eastAsia="Times New Roman" w:hAnsi="inherit" w:cs="Times New Roman"/>
          <w:color w:val="394B54"/>
          <w:sz w:val="24"/>
          <w:szCs w:val="24"/>
          <w:lang w:eastAsia="en-IN"/>
        </w:rPr>
      </w:pPr>
      <w:r w:rsidRPr="007C4EC4">
        <w:rPr>
          <w:rFonts w:ascii="inherit" w:eastAsia="Times New Roman" w:hAnsi="inherit" w:cs="Times New Roman"/>
          <w:color w:val="394B54"/>
          <w:sz w:val="24"/>
          <w:szCs w:val="24"/>
          <w:lang w:eastAsia="en-IN"/>
        </w:rPr>
        <w:t>Select your COS instance in the IBM Cloud console.</w:t>
      </w:r>
    </w:p>
    <w:p w:rsidR="007C4EC4" w:rsidRPr="007C4EC4" w:rsidRDefault="007C4EC4" w:rsidP="007C4EC4">
      <w:pPr>
        <w:numPr>
          <w:ilvl w:val="0"/>
          <w:numId w:val="3"/>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7C4EC4">
        <w:rPr>
          <w:rFonts w:ascii="inherit" w:eastAsia="Times New Roman" w:hAnsi="inherit" w:cs="Times New Roman"/>
          <w:color w:val="394B54"/>
          <w:sz w:val="24"/>
          <w:szCs w:val="24"/>
          <w:lang w:eastAsia="en-IN"/>
        </w:rPr>
        <w:t>Click </w:t>
      </w:r>
      <w:r w:rsidRPr="007C4EC4">
        <w:rPr>
          <w:rFonts w:ascii="inherit" w:eastAsia="Times New Roman" w:hAnsi="inherit" w:cs="Times New Roman"/>
          <w:b/>
          <w:bCs/>
          <w:color w:val="394B54"/>
          <w:sz w:val="21"/>
          <w:szCs w:val="21"/>
          <w:bdr w:val="none" w:sz="0" w:space="0" w:color="auto" w:frame="1"/>
          <w:lang w:eastAsia="en-IN"/>
        </w:rPr>
        <w:t>Service Credentials</w:t>
      </w:r>
      <w:r w:rsidRPr="007C4EC4">
        <w:rPr>
          <w:rFonts w:ascii="inherit" w:eastAsia="Times New Roman" w:hAnsi="inherit" w:cs="Times New Roman"/>
          <w:color w:val="394B54"/>
          <w:sz w:val="24"/>
          <w:szCs w:val="24"/>
          <w:lang w:eastAsia="en-IN"/>
        </w:rPr>
        <w:t> in the navigation pane.</w:t>
      </w:r>
    </w:p>
    <w:p w:rsidR="007C4EC4" w:rsidRPr="007C4EC4" w:rsidRDefault="007C4EC4" w:rsidP="007C4EC4">
      <w:pPr>
        <w:numPr>
          <w:ilvl w:val="0"/>
          <w:numId w:val="3"/>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7C4EC4">
        <w:rPr>
          <w:rFonts w:ascii="inherit" w:eastAsia="Times New Roman" w:hAnsi="inherit" w:cs="Times New Roman"/>
          <w:color w:val="394B54"/>
          <w:sz w:val="24"/>
          <w:szCs w:val="24"/>
          <w:lang w:eastAsia="en-IN"/>
        </w:rPr>
        <w:t>Click </w:t>
      </w:r>
      <w:proofErr w:type="gramStart"/>
      <w:r w:rsidRPr="007C4EC4">
        <w:rPr>
          <w:rFonts w:ascii="inherit" w:eastAsia="Times New Roman" w:hAnsi="inherit" w:cs="Times New Roman"/>
          <w:b/>
          <w:bCs/>
          <w:color w:val="394B54"/>
          <w:sz w:val="21"/>
          <w:szCs w:val="21"/>
          <w:bdr w:val="none" w:sz="0" w:space="0" w:color="auto" w:frame="1"/>
          <w:lang w:eastAsia="en-IN"/>
        </w:rPr>
        <w:t>New</w:t>
      </w:r>
      <w:proofErr w:type="gramEnd"/>
      <w:r w:rsidRPr="007C4EC4">
        <w:rPr>
          <w:rFonts w:ascii="inherit" w:eastAsia="Times New Roman" w:hAnsi="inherit" w:cs="Times New Roman"/>
          <w:b/>
          <w:bCs/>
          <w:color w:val="394B54"/>
          <w:sz w:val="21"/>
          <w:szCs w:val="21"/>
          <w:bdr w:val="none" w:sz="0" w:space="0" w:color="auto" w:frame="1"/>
          <w:lang w:eastAsia="en-IN"/>
        </w:rPr>
        <w:t xml:space="preserve"> credential</w:t>
      </w:r>
      <w:r w:rsidRPr="007C4EC4">
        <w:rPr>
          <w:rFonts w:ascii="inherit" w:eastAsia="Times New Roman" w:hAnsi="inherit" w:cs="Times New Roman"/>
          <w:color w:val="394B54"/>
          <w:sz w:val="24"/>
          <w:szCs w:val="24"/>
          <w:lang w:eastAsia="en-IN"/>
        </w:rPr>
        <w:t> to generate credential information.</w:t>
      </w:r>
    </w:p>
    <w:p w:rsidR="007C4EC4" w:rsidRPr="007C4EC4" w:rsidRDefault="007C4EC4" w:rsidP="007C4EC4">
      <w:pPr>
        <w:numPr>
          <w:ilvl w:val="0"/>
          <w:numId w:val="3"/>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7C4EC4">
        <w:rPr>
          <w:rFonts w:ascii="inherit" w:eastAsia="Times New Roman" w:hAnsi="inherit" w:cs="Times New Roman"/>
          <w:color w:val="394B54"/>
          <w:sz w:val="24"/>
          <w:szCs w:val="24"/>
          <w:lang w:eastAsia="en-IN"/>
        </w:rPr>
        <w:t>Select </w:t>
      </w:r>
      <w:proofErr w:type="gramStart"/>
      <w:r w:rsidRPr="007C4EC4">
        <w:rPr>
          <w:rFonts w:ascii="inherit" w:eastAsia="Times New Roman" w:hAnsi="inherit" w:cs="Times New Roman"/>
          <w:b/>
          <w:bCs/>
          <w:color w:val="394B54"/>
          <w:sz w:val="21"/>
          <w:szCs w:val="21"/>
          <w:bdr w:val="none" w:sz="0" w:space="0" w:color="auto" w:frame="1"/>
          <w:lang w:eastAsia="en-IN"/>
        </w:rPr>
        <w:t>Advanced</w:t>
      </w:r>
      <w:proofErr w:type="gramEnd"/>
      <w:r w:rsidRPr="007C4EC4">
        <w:rPr>
          <w:rFonts w:ascii="inherit" w:eastAsia="Times New Roman" w:hAnsi="inherit" w:cs="Times New Roman"/>
          <w:color w:val="394B54"/>
          <w:sz w:val="24"/>
          <w:szCs w:val="24"/>
          <w:lang w:eastAsia="en-IN"/>
        </w:rPr>
        <w:t> options.</w:t>
      </w:r>
    </w:p>
    <w:p w:rsidR="007C4EC4" w:rsidRPr="007C4EC4" w:rsidRDefault="007C4EC4" w:rsidP="007C4EC4">
      <w:pPr>
        <w:numPr>
          <w:ilvl w:val="0"/>
          <w:numId w:val="3"/>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7C4EC4">
        <w:rPr>
          <w:rFonts w:ascii="inherit" w:eastAsia="Times New Roman" w:hAnsi="inherit" w:cs="Times New Roman"/>
          <w:color w:val="394B54"/>
          <w:sz w:val="24"/>
          <w:szCs w:val="24"/>
          <w:lang w:eastAsia="en-IN"/>
        </w:rPr>
        <w:lastRenderedPageBreak/>
        <w:t xml:space="preserve">Turn </w:t>
      </w:r>
      <w:proofErr w:type="spellStart"/>
      <w:r w:rsidRPr="007C4EC4">
        <w:rPr>
          <w:rFonts w:ascii="inherit" w:eastAsia="Times New Roman" w:hAnsi="inherit" w:cs="Times New Roman"/>
          <w:color w:val="394B54"/>
          <w:sz w:val="24"/>
          <w:szCs w:val="24"/>
          <w:lang w:eastAsia="en-IN"/>
        </w:rPr>
        <w:t>HMAC</w:t>
      </w:r>
      <w:proofErr w:type="spellEnd"/>
      <w:r w:rsidRPr="007C4EC4">
        <w:rPr>
          <w:rFonts w:ascii="inherit" w:eastAsia="Times New Roman" w:hAnsi="inherit" w:cs="Times New Roman"/>
          <w:color w:val="394B54"/>
          <w:sz w:val="24"/>
          <w:szCs w:val="24"/>
          <w:lang w:eastAsia="en-IN"/>
        </w:rPr>
        <w:t xml:space="preserve"> credentials to </w:t>
      </w:r>
      <w:proofErr w:type="gramStart"/>
      <w:r w:rsidRPr="007C4EC4">
        <w:rPr>
          <w:rFonts w:ascii="inherit" w:eastAsia="Times New Roman" w:hAnsi="inherit" w:cs="Times New Roman"/>
          <w:b/>
          <w:bCs/>
          <w:color w:val="394B54"/>
          <w:sz w:val="21"/>
          <w:szCs w:val="21"/>
          <w:bdr w:val="none" w:sz="0" w:space="0" w:color="auto" w:frame="1"/>
          <w:lang w:eastAsia="en-IN"/>
        </w:rPr>
        <w:t>On</w:t>
      </w:r>
      <w:proofErr w:type="gramEnd"/>
      <w:r w:rsidRPr="007C4EC4">
        <w:rPr>
          <w:rFonts w:ascii="inherit" w:eastAsia="Times New Roman" w:hAnsi="inherit" w:cs="Times New Roman"/>
          <w:color w:val="394B54"/>
          <w:sz w:val="24"/>
          <w:szCs w:val="24"/>
          <w:lang w:eastAsia="en-IN"/>
        </w:rPr>
        <w:t>.</w:t>
      </w:r>
    </w:p>
    <w:p w:rsidR="007C4EC4" w:rsidRPr="007C4EC4" w:rsidRDefault="007C4EC4" w:rsidP="007C4EC4">
      <w:pPr>
        <w:numPr>
          <w:ilvl w:val="0"/>
          <w:numId w:val="3"/>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7C4EC4">
        <w:rPr>
          <w:rFonts w:ascii="inherit" w:eastAsia="Times New Roman" w:hAnsi="inherit" w:cs="Times New Roman"/>
          <w:color w:val="394B54"/>
          <w:sz w:val="24"/>
          <w:szCs w:val="24"/>
          <w:lang w:eastAsia="en-IN"/>
        </w:rPr>
        <w:t>Click </w:t>
      </w:r>
      <w:r w:rsidRPr="007C4EC4">
        <w:rPr>
          <w:rFonts w:ascii="inherit" w:eastAsia="Times New Roman" w:hAnsi="inherit" w:cs="Times New Roman"/>
          <w:b/>
          <w:bCs/>
          <w:color w:val="394B54"/>
          <w:sz w:val="21"/>
          <w:szCs w:val="21"/>
          <w:bdr w:val="none" w:sz="0" w:space="0" w:color="auto" w:frame="1"/>
          <w:lang w:eastAsia="en-IN"/>
        </w:rPr>
        <w:t>Add</w:t>
      </w:r>
      <w:r w:rsidRPr="007C4EC4">
        <w:rPr>
          <w:rFonts w:ascii="inherit" w:eastAsia="Times New Roman" w:hAnsi="inherit" w:cs="Times New Roman"/>
          <w:color w:val="394B54"/>
          <w:sz w:val="24"/>
          <w:szCs w:val="24"/>
          <w:lang w:eastAsia="en-IN"/>
        </w:rPr>
        <w:t>.</w:t>
      </w:r>
    </w:p>
    <w:p w:rsidR="007C4EC4" w:rsidRPr="007C4EC4" w:rsidRDefault="007C4EC4" w:rsidP="007C4EC4">
      <w:pPr>
        <w:numPr>
          <w:ilvl w:val="0"/>
          <w:numId w:val="3"/>
        </w:numPr>
        <w:spacing w:before="100" w:beforeAutospacing="1" w:after="100" w:afterAutospacing="1" w:line="240" w:lineRule="auto"/>
        <w:ind w:left="0"/>
        <w:textAlignment w:val="baseline"/>
        <w:rPr>
          <w:rFonts w:ascii="inherit" w:eastAsia="Times New Roman" w:hAnsi="inherit" w:cs="Times New Roman"/>
          <w:color w:val="394B54"/>
          <w:sz w:val="24"/>
          <w:szCs w:val="24"/>
          <w:lang w:eastAsia="en-IN"/>
        </w:rPr>
      </w:pPr>
      <w:r w:rsidRPr="007C4EC4">
        <w:rPr>
          <w:rFonts w:ascii="inherit" w:eastAsia="Times New Roman" w:hAnsi="inherit" w:cs="Times New Roman"/>
          <w:color w:val="394B54"/>
          <w:sz w:val="24"/>
          <w:szCs w:val="24"/>
          <w:lang w:eastAsia="en-IN"/>
        </w:rPr>
        <w:t xml:space="preserve">View the credential that you created, and copy the </w:t>
      </w:r>
      <w:proofErr w:type="spellStart"/>
      <w:r w:rsidRPr="007C4EC4">
        <w:rPr>
          <w:rFonts w:ascii="inherit" w:eastAsia="Times New Roman" w:hAnsi="inherit" w:cs="Times New Roman"/>
          <w:color w:val="394B54"/>
          <w:sz w:val="24"/>
          <w:szCs w:val="24"/>
          <w:lang w:eastAsia="en-IN"/>
        </w:rPr>
        <w:t>JSON</w:t>
      </w:r>
      <w:proofErr w:type="spellEnd"/>
      <w:r w:rsidRPr="007C4EC4">
        <w:rPr>
          <w:rFonts w:ascii="inherit" w:eastAsia="Times New Roman" w:hAnsi="inherit" w:cs="Times New Roman"/>
          <w:color w:val="394B54"/>
          <w:sz w:val="24"/>
          <w:szCs w:val="24"/>
          <w:lang w:eastAsia="en-IN"/>
        </w:rPr>
        <w:t xml:space="preserve"> contents.</w:t>
      </w:r>
    </w:p>
    <w:p w:rsidR="007C4EC4" w:rsidRPr="007C4EC4" w:rsidRDefault="007C4EC4" w:rsidP="007C4EC4">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7C4EC4">
        <w:rPr>
          <w:rFonts w:ascii="inherit" w:eastAsia="Times New Roman" w:hAnsi="inherit" w:cs="Times New Roman"/>
          <w:color w:val="161616"/>
          <w:sz w:val="27"/>
          <w:szCs w:val="27"/>
          <w:lang w:eastAsia="en-IN"/>
        </w:rPr>
        <w:t>Get COS endpoint</w:t>
      </w:r>
    </w:p>
    <w:p w:rsidR="007C4EC4" w:rsidRPr="007C4EC4" w:rsidRDefault="007C4EC4" w:rsidP="007C4EC4">
      <w:pPr>
        <w:numPr>
          <w:ilvl w:val="0"/>
          <w:numId w:val="4"/>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7C4EC4">
        <w:rPr>
          <w:rFonts w:ascii="inherit" w:eastAsia="Times New Roman" w:hAnsi="inherit" w:cs="Times New Roman"/>
          <w:color w:val="394B54"/>
          <w:sz w:val="24"/>
          <w:szCs w:val="24"/>
          <w:lang w:eastAsia="en-IN"/>
        </w:rPr>
        <w:t>Click </w:t>
      </w:r>
      <w:r w:rsidRPr="007C4EC4">
        <w:rPr>
          <w:rFonts w:ascii="inherit" w:eastAsia="Times New Roman" w:hAnsi="inherit" w:cs="Times New Roman"/>
          <w:b/>
          <w:bCs/>
          <w:color w:val="394B54"/>
          <w:sz w:val="21"/>
          <w:szCs w:val="21"/>
          <w:bdr w:val="none" w:sz="0" w:space="0" w:color="auto" w:frame="1"/>
          <w:lang w:eastAsia="en-IN"/>
        </w:rPr>
        <w:t>Buckets</w:t>
      </w:r>
      <w:r w:rsidRPr="007C4EC4">
        <w:rPr>
          <w:rFonts w:ascii="inherit" w:eastAsia="Times New Roman" w:hAnsi="inherit" w:cs="Times New Roman"/>
          <w:color w:val="394B54"/>
          <w:sz w:val="24"/>
          <w:szCs w:val="24"/>
          <w:lang w:eastAsia="en-IN"/>
        </w:rPr>
        <w:t> in the navigation pane.</w:t>
      </w:r>
    </w:p>
    <w:p w:rsidR="007C4EC4" w:rsidRPr="007C4EC4" w:rsidRDefault="007C4EC4" w:rsidP="007C4EC4">
      <w:pPr>
        <w:numPr>
          <w:ilvl w:val="0"/>
          <w:numId w:val="4"/>
        </w:numPr>
        <w:spacing w:before="100" w:beforeAutospacing="1" w:after="100" w:afterAutospacing="1" w:line="240" w:lineRule="auto"/>
        <w:ind w:left="0"/>
        <w:textAlignment w:val="baseline"/>
        <w:rPr>
          <w:rFonts w:ascii="inherit" w:eastAsia="Times New Roman" w:hAnsi="inherit" w:cs="Times New Roman"/>
          <w:color w:val="394B54"/>
          <w:sz w:val="24"/>
          <w:szCs w:val="24"/>
          <w:lang w:eastAsia="en-IN"/>
        </w:rPr>
      </w:pPr>
      <w:r w:rsidRPr="007C4EC4">
        <w:rPr>
          <w:rFonts w:ascii="inherit" w:eastAsia="Times New Roman" w:hAnsi="inherit" w:cs="Times New Roman"/>
          <w:color w:val="394B54"/>
          <w:sz w:val="24"/>
          <w:szCs w:val="24"/>
          <w:lang w:eastAsia="en-IN"/>
        </w:rPr>
        <w:t>Click the migration destination bucket.</w:t>
      </w:r>
    </w:p>
    <w:p w:rsidR="007C4EC4" w:rsidRPr="007C4EC4" w:rsidRDefault="007C4EC4" w:rsidP="007C4EC4">
      <w:pPr>
        <w:numPr>
          <w:ilvl w:val="0"/>
          <w:numId w:val="4"/>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7C4EC4">
        <w:rPr>
          <w:rFonts w:ascii="inherit" w:eastAsia="Times New Roman" w:hAnsi="inherit" w:cs="Times New Roman"/>
          <w:color w:val="394B54"/>
          <w:sz w:val="24"/>
          <w:szCs w:val="24"/>
          <w:lang w:eastAsia="en-IN"/>
        </w:rPr>
        <w:t>Click </w:t>
      </w:r>
      <w:r w:rsidRPr="007C4EC4">
        <w:rPr>
          <w:rFonts w:ascii="inherit" w:eastAsia="Times New Roman" w:hAnsi="inherit" w:cs="Times New Roman"/>
          <w:b/>
          <w:bCs/>
          <w:color w:val="394B54"/>
          <w:sz w:val="21"/>
          <w:szCs w:val="21"/>
          <w:bdr w:val="none" w:sz="0" w:space="0" w:color="auto" w:frame="1"/>
          <w:lang w:eastAsia="en-IN"/>
        </w:rPr>
        <w:t>Configuration</w:t>
      </w:r>
      <w:r w:rsidRPr="007C4EC4">
        <w:rPr>
          <w:rFonts w:ascii="inherit" w:eastAsia="Times New Roman" w:hAnsi="inherit" w:cs="Times New Roman"/>
          <w:color w:val="394B54"/>
          <w:sz w:val="24"/>
          <w:szCs w:val="24"/>
          <w:lang w:eastAsia="en-IN"/>
        </w:rPr>
        <w:t> in the navigation pane.</w:t>
      </w:r>
    </w:p>
    <w:p w:rsidR="007C4EC4" w:rsidRPr="007C4EC4" w:rsidRDefault="007C4EC4" w:rsidP="007C4EC4">
      <w:pPr>
        <w:numPr>
          <w:ilvl w:val="0"/>
          <w:numId w:val="4"/>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7C4EC4">
        <w:rPr>
          <w:rFonts w:ascii="inherit" w:eastAsia="Times New Roman" w:hAnsi="inherit" w:cs="Times New Roman"/>
          <w:color w:val="394B54"/>
          <w:sz w:val="24"/>
          <w:szCs w:val="24"/>
          <w:lang w:eastAsia="en-IN"/>
        </w:rPr>
        <w:t>Scroll down to the </w:t>
      </w:r>
      <w:r w:rsidRPr="007C4EC4">
        <w:rPr>
          <w:rFonts w:ascii="inherit" w:eastAsia="Times New Roman" w:hAnsi="inherit" w:cs="Times New Roman"/>
          <w:b/>
          <w:bCs/>
          <w:color w:val="394B54"/>
          <w:sz w:val="21"/>
          <w:szCs w:val="21"/>
          <w:bdr w:val="none" w:sz="0" w:space="0" w:color="auto" w:frame="1"/>
          <w:lang w:eastAsia="en-IN"/>
        </w:rPr>
        <w:t>Endpoints</w:t>
      </w:r>
      <w:r w:rsidRPr="007C4EC4">
        <w:rPr>
          <w:rFonts w:ascii="inherit" w:eastAsia="Times New Roman" w:hAnsi="inherit" w:cs="Times New Roman"/>
          <w:color w:val="394B54"/>
          <w:sz w:val="24"/>
          <w:szCs w:val="24"/>
          <w:lang w:eastAsia="en-IN"/>
        </w:rPr>
        <w:t> section and choose the endpoint based on where you are running the migration tool.</w:t>
      </w:r>
    </w:p>
    <w:p w:rsidR="007C4EC4" w:rsidRPr="007C4EC4" w:rsidRDefault="007C4EC4" w:rsidP="007C4EC4">
      <w:pPr>
        <w:numPr>
          <w:ilvl w:val="0"/>
          <w:numId w:val="4"/>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7C4EC4">
        <w:rPr>
          <w:rFonts w:ascii="inherit" w:eastAsia="Times New Roman" w:hAnsi="inherit" w:cs="Times New Roman"/>
          <w:color w:val="394B54"/>
          <w:sz w:val="24"/>
          <w:szCs w:val="24"/>
          <w:lang w:eastAsia="en-IN"/>
        </w:rPr>
        <w:t>Create the COS destination by copying the following and pasting into </w:t>
      </w:r>
      <w:proofErr w:type="spellStart"/>
      <w:r w:rsidRPr="007C4EC4">
        <w:rPr>
          <w:rFonts w:ascii="Courier" w:eastAsia="Times New Roman" w:hAnsi="Courier" w:cs="Courier New"/>
          <w:color w:val="8A3FFC"/>
          <w:sz w:val="18"/>
          <w:szCs w:val="18"/>
          <w:bdr w:val="single" w:sz="6" w:space="2" w:color="D5D9E0" w:frame="1"/>
          <w:shd w:val="clear" w:color="auto" w:fill="F4F4F4"/>
          <w:lang w:eastAsia="en-IN"/>
        </w:rPr>
        <w:t>rclone.conf</w:t>
      </w:r>
      <w:proofErr w:type="spellEnd"/>
      <w:r w:rsidRPr="007C4EC4">
        <w:rPr>
          <w:rFonts w:ascii="inherit" w:eastAsia="Times New Roman" w:hAnsi="inherit" w:cs="Times New Roman"/>
          <w:color w:val="394B54"/>
          <w:sz w:val="24"/>
          <w:szCs w:val="24"/>
          <w:lang w:eastAsia="en-IN"/>
        </w:rPr>
        <w:t>.</w:t>
      </w:r>
    </w:p>
    <w:p w:rsidR="007C4EC4" w:rsidRPr="007C4EC4" w:rsidRDefault="007C4EC4" w:rsidP="007C4EC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7C4EC4">
        <w:rPr>
          <w:rFonts w:ascii="Courier" w:eastAsia="Times New Roman" w:hAnsi="Courier" w:cs="Courier New"/>
          <w:color w:val="F4F4F4"/>
          <w:sz w:val="21"/>
          <w:szCs w:val="21"/>
          <w:bdr w:val="none" w:sz="0" w:space="0" w:color="auto" w:frame="1"/>
          <w:lang w:eastAsia="en-IN"/>
        </w:rPr>
        <w:t>[</w:t>
      </w:r>
      <w:proofErr w:type="spellStart"/>
      <w:r w:rsidRPr="007C4EC4">
        <w:rPr>
          <w:rFonts w:ascii="Courier" w:eastAsia="Times New Roman" w:hAnsi="Courier" w:cs="Courier New"/>
          <w:color w:val="F4F4F4"/>
          <w:sz w:val="21"/>
          <w:szCs w:val="21"/>
          <w:bdr w:val="none" w:sz="0" w:space="0" w:color="auto" w:frame="1"/>
          <w:lang w:eastAsia="en-IN"/>
        </w:rPr>
        <w:t>COS_SOURCE</w:t>
      </w:r>
      <w:proofErr w:type="spellEnd"/>
      <w:r w:rsidRPr="007C4EC4">
        <w:rPr>
          <w:rFonts w:ascii="Courier" w:eastAsia="Times New Roman" w:hAnsi="Courier" w:cs="Courier New"/>
          <w:color w:val="F4F4F4"/>
          <w:sz w:val="21"/>
          <w:szCs w:val="21"/>
          <w:bdr w:val="none" w:sz="0" w:space="0" w:color="auto" w:frame="1"/>
          <w:lang w:eastAsia="en-IN"/>
        </w:rPr>
        <w:t>]</w:t>
      </w:r>
    </w:p>
    <w:p w:rsidR="007C4EC4" w:rsidRPr="007C4EC4" w:rsidRDefault="007C4EC4" w:rsidP="007C4EC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proofErr w:type="gramStart"/>
      <w:r w:rsidRPr="007C4EC4">
        <w:rPr>
          <w:rFonts w:ascii="Courier" w:eastAsia="Times New Roman" w:hAnsi="Courier" w:cs="Courier New"/>
          <w:color w:val="F4F4F4"/>
          <w:sz w:val="21"/>
          <w:szCs w:val="21"/>
          <w:bdr w:val="none" w:sz="0" w:space="0" w:color="auto" w:frame="1"/>
          <w:lang w:eastAsia="en-IN"/>
        </w:rPr>
        <w:t>type</w:t>
      </w:r>
      <w:proofErr w:type="gramEnd"/>
      <w:r w:rsidRPr="007C4EC4">
        <w:rPr>
          <w:rFonts w:ascii="Courier" w:eastAsia="Times New Roman" w:hAnsi="Courier" w:cs="Courier New"/>
          <w:color w:val="F4F4F4"/>
          <w:sz w:val="21"/>
          <w:szCs w:val="21"/>
          <w:bdr w:val="none" w:sz="0" w:space="0" w:color="auto" w:frame="1"/>
          <w:lang w:eastAsia="en-IN"/>
        </w:rPr>
        <w:t xml:space="preserve"> = </w:t>
      </w:r>
      <w:proofErr w:type="spellStart"/>
      <w:r w:rsidRPr="007C4EC4">
        <w:rPr>
          <w:rFonts w:ascii="Courier" w:eastAsia="Times New Roman" w:hAnsi="Courier" w:cs="Courier New"/>
          <w:color w:val="F4F4F4"/>
          <w:sz w:val="21"/>
          <w:szCs w:val="21"/>
          <w:bdr w:val="none" w:sz="0" w:space="0" w:color="auto" w:frame="1"/>
          <w:lang w:eastAsia="en-IN"/>
        </w:rPr>
        <w:t>s3</w:t>
      </w:r>
      <w:proofErr w:type="spellEnd"/>
    </w:p>
    <w:p w:rsidR="007C4EC4" w:rsidRPr="007C4EC4" w:rsidRDefault="007C4EC4" w:rsidP="007C4EC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proofErr w:type="gramStart"/>
      <w:r w:rsidRPr="007C4EC4">
        <w:rPr>
          <w:rFonts w:ascii="Courier" w:eastAsia="Times New Roman" w:hAnsi="Courier" w:cs="Courier New"/>
          <w:color w:val="F4F4F4"/>
          <w:sz w:val="21"/>
          <w:szCs w:val="21"/>
          <w:bdr w:val="none" w:sz="0" w:space="0" w:color="auto" w:frame="1"/>
          <w:lang w:eastAsia="en-IN"/>
        </w:rPr>
        <w:t>provider</w:t>
      </w:r>
      <w:proofErr w:type="gramEnd"/>
      <w:r w:rsidRPr="007C4EC4">
        <w:rPr>
          <w:rFonts w:ascii="Courier" w:eastAsia="Times New Roman" w:hAnsi="Courier" w:cs="Courier New"/>
          <w:color w:val="F4F4F4"/>
          <w:sz w:val="21"/>
          <w:szCs w:val="21"/>
          <w:bdr w:val="none" w:sz="0" w:space="0" w:color="auto" w:frame="1"/>
          <w:lang w:eastAsia="en-IN"/>
        </w:rPr>
        <w:t xml:space="preserve"> = </w:t>
      </w:r>
      <w:proofErr w:type="spellStart"/>
      <w:r w:rsidRPr="007C4EC4">
        <w:rPr>
          <w:rFonts w:ascii="Courier" w:eastAsia="Times New Roman" w:hAnsi="Courier" w:cs="Courier New"/>
          <w:color w:val="F4F4F4"/>
          <w:sz w:val="21"/>
          <w:szCs w:val="21"/>
          <w:bdr w:val="none" w:sz="0" w:space="0" w:color="auto" w:frame="1"/>
          <w:lang w:eastAsia="en-IN"/>
        </w:rPr>
        <w:t>IBMCOS</w:t>
      </w:r>
      <w:proofErr w:type="spellEnd"/>
    </w:p>
    <w:p w:rsidR="007C4EC4" w:rsidRPr="007C4EC4" w:rsidRDefault="007C4EC4" w:rsidP="007C4EC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proofErr w:type="spellStart"/>
      <w:r w:rsidRPr="007C4EC4">
        <w:rPr>
          <w:rFonts w:ascii="Courier" w:eastAsia="Times New Roman" w:hAnsi="Courier" w:cs="Courier New"/>
          <w:color w:val="F4F4F4"/>
          <w:sz w:val="21"/>
          <w:szCs w:val="21"/>
          <w:bdr w:val="none" w:sz="0" w:space="0" w:color="auto" w:frame="1"/>
          <w:lang w:eastAsia="en-IN"/>
        </w:rPr>
        <w:t>env_auth</w:t>
      </w:r>
      <w:proofErr w:type="spellEnd"/>
      <w:r w:rsidRPr="007C4EC4">
        <w:rPr>
          <w:rFonts w:ascii="Courier" w:eastAsia="Times New Roman" w:hAnsi="Courier" w:cs="Courier New"/>
          <w:color w:val="F4F4F4"/>
          <w:sz w:val="21"/>
          <w:szCs w:val="21"/>
          <w:bdr w:val="none" w:sz="0" w:space="0" w:color="auto" w:frame="1"/>
          <w:lang w:eastAsia="en-IN"/>
        </w:rPr>
        <w:t xml:space="preserve"> = false</w:t>
      </w:r>
    </w:p>
    <w:p w:rsidR="007C4EC4" w:rsidRPr="007C4EC4" w:rsidRDefault="007C4EC4" w:rsidP="007C4EC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proofErr w:type="spellStart"/>
      <w:r w:rsidRPr="007C4EC4">
        <w:rPr>
          <w:rFonts w:ascii="Courier" w:eastAsia="Times New Roman" w:hAnsi="Courier" w:cs="Courier New"/>
          <w:color w:val="F4F4F4"/>
          <w:sz w:val="21"/>
          <w:szCs w:val="21"/>
          <w:bdr w:val="none" w:sz="0" w:space="0" w:color="auto" w:frame="1"/>
          <w:lang w:eastAsia="en-IN"/>
        </w:rPr>
        <w:t>access_key_id</w:t>
      </w:r>
      <w:proofErr w:type="spellEnd"/>
      <w:r w:rsidRPr="007C4EC4">
        <w:rPr>
          <w:rFonts w:ascii="Courier" w:eastAsia="Times New Roman" w:hAnsi="Courier" w:cs="Courier New"/>
          <w:color w:val="F4F4F4"/>
          <w:sz w:val="21"/>
          <w:szCs w:val="21"/>
          <w:bdr w:val="none" w:sz="0" w:space="0" w:color="auto" w:frame="1"/>
          <w:lang w:eastAsia="en-IN"/>
        </w:rPr>
        <w:t xml:space="preserve"> =</w:t>
      </w:r>
    </w:p>
    <w:p w:rsidR="007C4EC4" w:rsidRPr="007C4EC4" w:rsidRDefault="007C4EC4" w:rsidP="007C4EC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proofErr w:type="spellStart"/>
      <w:r w:rsidRPr="007C4EC4">
        <w:rPr>
          <w:rFonts w:ascii="Courier" w:eastAsia="Times New Roman" w:hAnsi="Courier" w:cs="Courier New"/>
          <w:color w:val="F4F4F4"/>
          <w:sz w:val="21"/>
          <w:szCs w:val="21"/>
          <w:bdr w:val="none" w:sz="0" w:space="0" w:color="auto" w:frame="1"/>
          <w:lang w:eastAsia="en-IN"/>
        </w:rPr>
        <w:t>secret_access_key</w:t>
      </w:r>
      <w:proofErr w:type="spellEnd"/>
      <w:r w:rsidRPr="007C4EC4">
        <w:rPr>
          <w:rFonts w:ascii="Courier" w:eastAsia="Times New Roman" w:hAnsi="Courier" w:cs="Courier New"/>
          <w:color w:val="F4F4F4"/>
          <w:sz w:val="21"/>
          <w:szCs w:val="21"/>
          <w:bdr w:val="none" w:sz="0" w:space="0" w:color="auto" w:frame="1"/>
          <w:lang w:eastAsia="en-IN"/>
        </w:rPr>
        <w:t xml:space="preserve"> =</w:t>
      </w:r>
    </w:p>
    <w:p w:rsidR="007C4EC4" w:rsidRPr="007C4EC4" w:rsidRDefault="007C4EC4" w:rsidP="007C4EC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proofErr w:type="gramStart"/>
      <w:r w:rsidRPr="007C4EC4">
        <w:rPr>
          <w:rFonts w:ascii="Courier" w:eastAsia="Times New Roman" w:hAnsi="Courier" w:cs="Courier New"/>
          <w:color w:val="F4F4F4"/>
          <w:sz w:val="21"/>
          <w:szCs w:val="21"/>
          <w:bdr w:val="none" w:sz="0" w:space="0" w:color="auto" w:frame="1"/>
          <w:lang w:eastAsia="en-IN"/>
        </w:rPr>
        <w:t>endpoint</w:t>
      </w:r>
      <w:proofErr w:type="gramEnd"/>
      <w:r w:rsidRPr="007C4EC4">
        <w:rPr>
          <w:rFonts w:ascii="Courier" w:eastAsia="Times New Roman" w:hAnsi="Courier" w:cs="Courier New"/>
          <w:color w:val="F4F4F4"/>
          <w:sz w:val="21"/>
          <w:szCs w:val="21"/>
          <w:bdr w:val="none" w:sz="0" w:space="0" w:color="auto" w:frame="1"/>
          <w:lang w:eastAsia="en-IN"/>
        </w:rPr>
        <w:t xml:space="preserve"> =</w:t>
      </w:r>
    </w:p>
    <w:p w:rsidR="007C4EC4" w:rsidRPr="007C4EC4" w:rsidRDefault="007C4EC4" w:rsidP="007C4EC4">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7C4EC4">
        <w:rPr>
          <w:rFonts w:ascii="inherit" w:eastAsia="Times New Roman" w:hAnsi="inherit" w:cs="Times New Roman"/>
          <w:color w:val="2D3F49"/>
          <w:sz w:val="24"/>
          <w:szCs w:val="24"/>
          <w:lang w:eastAsia="en-IN"/>
        </w:rPr>
        <w:t>Use </w:t>
      </w:r>
      <w:r w:rsidRPr="007C4EC4">
        <w:rPr>
          <w:rFonts w:ascii="Courier" w:eastAsia="Times New Roman" w:hAnsi="Courier" w:cs="Courier New"/>
          <w:color w:val="8A3FFC"/>
          <w:sz w:val="18"/>
          <w:szCs w:val="18"/>
          <w:bdr w:val="single" w:sz="6" w:space="2" w:color="D5D9E0" w:frame="1"/>
          <w:shd w:val="clear" w:color="auto" w:fill="F4F4F4"/>
          <w:lang w:eastAsia="en-IN"/>
        </w:rPr>
        <w:t>[</w:t>
      </w:r>
      <w:proofErr w:type="spellStart"/>
      <w:r w:rsidRPr="007C4EC4">
        <w:rPr>
          <w:rFonts w:ascii="Courier" w:eastAsia="Times New Roman" w:hAnsi="Courier" w:cs="Courier New"/>
          <w:color w:val="8A3FFC"/>
          <w:sz w:val="18"/>
          <w:szCs w:val="18"/>
          <w:bdr w:val="single" w:sz="6" w:space="2" w:color="D5D9E0" w:frame="1"/>
          <w:shd w:val="clear" w:color="auto" w:fill="F4F4F4"/>
          <w:lang w:eastAsia="en-IN"/>
        </w:rPr>
        <w:t>COS_DESTINATION</w:t>
      </w:r>
      <w:proofErr w:type="spellEnd"/>
      <w:r w:rsidRPr="007C4EC4">
        <w:rPr>
          <w:rFonts w:ascii="Courier" w:eastAsia="Times New Roman" w:hAnsi="Courier" w:cs="Courier New"/>
          <w:color w:val="8A3FFC"/>
          <w:sz w:val="18"/>
          <w:szCs w:val="18"/>
          <w:bdr w:val="single" w:sz="6" w:space="2" w:color="D5D9E0" w:frame="1"/>
          <w:shd w:val="clear" w:color="auto" w:fill="F4F4F4"/>
          <w:lang w:eastAsia="en-IN"/>
        </w:rPr>
        <w:t>]</w:t>
      </w:r>
      <w:r w:rsidRPr="007C4EC4">
        <w:rPr>
          <w:rFonts w:ascii="inherit" w:eastAsia="Times New Roman" w:hAnsi="inherit" w:cs="Times New Roman"/>
          <w:color w:val="2D3F49"/>
          <w:sz w:val="24"/>
          <w:szCs w:val="24"/>
          <w:lang w:eastAsia="en-IN"/>
        </w:rPr>
        <w:t> as the name of the profile you need to create to configure the destination. Repeat the steps above,</w:t>
      </w:r>
    </w:p>
    <w:p w:rsidR="007C4EC4" w:rsidRPr="007C4EC4" w:rsidRDefault="007C4EC4" w:rsidP="007C4EC4">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7C4EC4">
        <w:rPr>
          <w:rFonts w:ascii="inherit" w:eastAsia="Times New Roman" w:hAnsi="inherit" w:cs="Times New Roman"/>
          <w:color w:val="2D3F49"/>
          <w:sz w:val="24"/>
          <w:szCs w:val="24"/>
          <w:lang w:eastAsia="en-IN"/>
        </w:rPr>
        <w:t xml:space="preserve">Using your credentials and desired </w:t>
      </w:r>
      <w:proofErr w:type="gramStart"/>
      <w:r w:rsidRPr="007C4EC4">
        <w:rPr>
          <w:rFonts w:ascii="inherit" w:eastAsia="Times New Roman" w:hAnsi="inherit" w:cs="Times New Roman"/>
          <w:color w:val="2D3F49"/>
          <w:sz w:val="24"/>
          <w:szCs w:val="24"/>
          <w:lang w:eastAsia="en-IN"/>
        </w:rPr>
        <w:t>endpoint,</w:t>
      </w:r>
      <w:proofErr w:type="gramEnd"/>
      <w:r w:rsidRPr="007C4EC4">
        <w:rPr>
          <w:rFonts w:ascii="inherit" w:eastAsia="Times New Roman" w:hAnsi="inherit" w:cs="Times New Roman"/>
          <w:color w:val="2D3F49"/>
          <w:sz w:val="24"/>
          <w:szCs w:val="24"/>
          <w:lang w:eastAsia="en-IN"/>
        </w:rPr>
        <w:t xml:space="preserve"> complete the following fields:</w:t>
      </w:r>
    </w:p>
    <w:p w:rsidR="007C4EC4" w:rsidRPr="007C4EC4" w:rsidRDefault="007C4EC4" w:rsidP="007C4EC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proofErr w:type="spellStart"/>
      <w:r w:rsidRPr="007C4EC4">
        <w:rPr>
          <w:rFonts w:ascii="Courier" w:eastAsia="Times New Roman" w:hAnsi="Courier" w:cs="Courier New"/>
          <w:color w:val="F4F4F4"/>
          <w:sz w:val="21"/>
          <w:szCs w:val="21"/>
          <w:bdr w:val="none" w:sz="0" w:space="0" w:color="auto" w:frame="1"/>
          <w:lang w:eastAsia="en-IN"/>
        </w:rPr>
        <w:t>access_key_id</w:t>
      </w:r>
      <w:proofErr w:type="spellEnd"/>
      <w:r w:rsidRPr="007C4EC4">
        <w:rPr>
          <w:rFonts w:ascii="Courier" w:eastAsia="Times New Roman" w:hAnsi="Courier" w:cs="Courier New"/>
          <w:color w:val="F4F4F4"/>
          <w:sz w:val="21"/>
          <w:szCs w:val="21"/>
          <w:bdr w:val="none" w:sz="0" w:space="0" w:color="auto" w:frame="1"/>
          <w:lang w:eastAsia="en-IN"/>
        </w:rPr>
        <w:t xml:space="preserve"> = &lt;</w:t>
      </w:r>
      <w:proofErr w:type="spellStart"/>
      <w:r w:rsidRPr="007C4EC4">
        <w:rPr>
          <w:rFonts w:ascii="Courier" w:eastAsia="Times New Roman" w:hAnsi="Courier" w:cs="Courier New"/>
          <w:color w:val="F4F4F4"/>
          <w:sz w:val="21"/>
          <w:szCs w:val="21"/>
          <w:bdr w:val="none" w:sz="0" w:space="0" w:color="auto" w:frame="1"/>
          <w:lang w:eastAsia="en-IN"/>
        </w:rPr>
        <w:t>access_key_id</w:t>
      </w:r>
      <w:proofErr w:type="spellEnd"/>
      <w:r w:rsidRPr="007C4EC4">
        <w:rPr>
          <w:rFonts w:ascii="Courier" w:eastAsia="Times New Roman" w:hAnsi="Courier" w:cs="Courier New"/>
          <w:color w:val="F4F4F4"/>
          <w:sz w:val="21"/>
          <w:szCs w:val="21"/>
          <w:bdr w:val="none" w:sz="0" w:space="0" w:color="auto" w:frame="1"/>
          <w:lang w:eastAsia="en-IN"/>
        </w:rPr>
        <w:t>&gt;</w:t>
      </w:r>
    </w:p>
    <w:p w:rsidR="007C4EC4" w:rsidRPr="007C4EC4" w:rsidRDefault="007C4EC4" w:rsidP="007C4EC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proofErr w:type="spellStart"/>
      <w:r w:rsidRPr="007C4EC4">
        <w:rPr>
          <w:rFonts w:ascii="Courier" w:eastAsia="Times New Roman" w:hAnsi="Courier" w:cs="Courier New"/>
          <w:color w:val="F4F4F4"/>
          <w:sz w:val="21"/>
          <w:szCs w:val="21"/>
          <w:bdr w:val="none" w:sz="0" w:space="0" w:color="auto" w:frame="1"/>
          <w:lang w:eastAsia="en-IN"/>
        </w:rPr>
        <w:t>secret_access_key</w:t>
      </w:r>
      <w:proofErr w:type="spellEnd"/>
      <w:r w:rsidRPr="007C4EC4">
        <w:rPr>
          <w:rFonts w:ascii="Courier" w:eastAsia="Times New Roman" w:hAnsi="Courier" w:cs="Courier New"/>
          <w:color w:val="F4F4F4"/>
          <w:sz w:val="21"/>
          <w:szCs w:val="21"/>
          <w:bdr w:val="none" w:sz="0" w:space="0" w:color="auto" w:frame="1"/>
          <w:lang w:eastAsia="en-IN"/>
        </w:rPr>
        <w:t xml:space="preserve"> = &lt;</w:t>
      </w:r>
      <w:proofErr w:type="spellStart"/>
      <w:r w:rsidRPr="007C4EC4">
        <w:rPr>
          <w:rFonts w:ascii="Courier" w:eastAsia="Times New Roman" w:hAnsi="Courier" w:cs="Courier New"/>
          <w:color w:val="F4F4F4"/>
          <w:sz w:val="21"/>
          <w:szCs w:val="21"/>
          <w:bdr w:val="none" w:sz="0" w:space="0" w:color="auto" w:frame="1"/>
          <w:lang w:eastAsia="en-IN"/>
        </w:rPr>
        <w:t>secret_access_key</w:t>
      </w:r>
      <w:proofErr w:type="spellEnd"/>
      <w:r w:rsidRPr="007C4EC4">
        <w:rPr>
          <w:rFonts w:ascii="Courier" w:eastAsia="Times New Roman" w:hAnsi="Courier" w:cs="Courier New"/>
          <w:color w:val="F4F4F4"/>
          <w:sz w:val="21"/>
          <w:szCs w:val="21"/>
          <w:bdr w:val="none" w:sz="0" w:space="0" w:color="auto" w:frame="1"/>
          <w:lang w:eastAsia="en-IN"/>
        </w:rPr>
        <w:t>&gt;</w:t>
      </w:r>
    </w:p>
    <w:p w:rsidR="007C4EC4" w:rsidRPr="007C4EC4" w:rsidRDefault="007C4EC4" w:rsidP="007C4EC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proofErr w:type="gramStart"/>
      <w:r w:rsidRPr="007C4EC4">
        <w:rPr>
          <w:rFonts w:ascii="Courier" w:eastAsia="Times New Roman" w:hAnsi="Courier" w:cs="Courier New"/>
          <w:color w:val="F4F4F4"/>
          <w:sz w:val="21"/>
          <w:szCs w:val="21"/>
          <w:bdr w:val="none" w:sz="0" w:space="0" w:color="auto" w:frame="1"/>
          <w:lang w:eastAsia="en-IN"/>
        </w:rPr>
        <w:t>endpoint</w:t>
      </w:r>
      <w:proofErr w:type="gramEnd"/>
      <w:r w:rsidRPr="007C4EC4">
        <w:rPr>
          <w:rFonts w:ascii="Courier" w:eastAsia="Times New Roman" w:hAnsi="Courier" w:cs="Courier New"/>
          <w:color w:val="F4F4F4"/>
          <w:sz w:val="21"/>
          <w:szCs w:val="21"/>
          <w:bdr w:val="none" w:sz="0" w:space="0" w:color="auto" w:frame="1"/>
          <w:lang w:eastAsia="en-IN"/>
        </w:rPr>
        <w:t xml:space="preserve"> = &lt;bucket endpoint&gt;</w:t>
      </w:r>
    </w:p>
    <w:p w:rsidR="007C4EC4" w:rsidRPr="007C4EC4" w:rsidRDefault="007C4EC4" w:rsidP="007C4EC4">
      <w:pPr>
        <w:spacing w:beforeAutospacing="1" w:after="0" w:afterAutospacing="1" w:line="390" w:lineRule="atLeast"/>
        <w:textAlignment w:val="baseline"/>
        <w:outlineLvl w:val="1"/>
        <w:rPr>
          <w:rFonts w:ascii="inherit" w:eastAsia="Times New Roman" w:hAnsi="inherit" w:cs="Times New Roman"/>
          <w:b/>
          <w:bCs/>
          <w:color w:val="161616"/>
          <w:sz w:val="30"/>
          <w:szCs w:val="30"/>
          <w:lang w:eastAsia="en-IN"/>
        </w:rPr>
      </w:pPr>
      <w:r w:rsidRPr="007C4EC4">
        <w:rPr>
          <w:rFonts w:ascii="inherit" w:eastAsia="Times New Roman" w:hAnsi="inherit" w:cs="Times New Roman"/>
          <w:b/>
          <w:bCs/>
          <w:color w:val="161616"/>
          <w:sz w:val="30"/>
          <w:szCs w:val="30"/>
          <w:lang w:eastAsia="en-IN"/>
        </w:rPr>
        <w:t>Configure </w:t>
      </w:r>
      <w:proofErr w:type="spellStart"/>
      <w:r w:rsidRPr="007C4EC4">
        <w:rPr>
          <w:rFonts w:ascii="Courier" w:eastAsia="Times New Roman" w:hAnsi="Courier" w:cs="Courier New"/>
          <w:b/>
          <w:bCs/>
          <w:color w:val="161616"/>
          <w:sz w:val="30"/>
          <w:szCs w:val="30"/>
          <w:bdr w:val="none" w:sz="0" w:space="0" w:color="auto" w:frame="1"/>
          <w:lang w:eastAsia="en-IN"/>
        </w:rPr>
        <w:t>rclone</w:t>
      </w:r>
      <w:proofErr w:type="spellEnd"/>
      <w:r w:rsidRPr="007C4EC4">
        <w:rPr>
          <w:rFonts w:ascii="inherit" w:eastAsia="Times New Roman" w:hAnsi="inherit" w:cs="Times New Roman"/>
          <w:b/>
          <w:bCs/>
          <w:color w:val="161616"/>
          <w:sz w:val="30"/>
          <w:szCs w:val="30"/>
          <w:lang w:eastAsia="en-IN"/>
        </w:rPr>
        <w:t> for COS destination data</w:t>
      </w:r>
    </w:p>
    <w:p w:rsidR="007C4EC4" w:rsidRPr="007C4EC4" w:rsidRDefault="007C4EC4" w:rsidP="007C4EC4">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7C4EC4">
        <w:rPr>
          <w:rFonts w:ascii="inherit" w:eastAsia="Times New Roman" w:hAnsi="inherit" w:cs="Times New Roman"/>
          <w:color w:val="2D3F49"/>
          <w:sz w:val="24"/>
          <w:szCs w:val="24"/>
          <w:lang w:eastAsia="en-IN"/>
        </w:rPr>
        <w:lastRenderedPageBreak/>
        <w:t>Repeat the previous steps for the destination buckets.</w:t>
      </w:r>
    </w:p>
    <w:p w:rsidR="007C4EC4" w:rsidRPr="007C4EC4" w:rsidRDefault="007C4EC4" w:rsidP="007C4EC4">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7C4EC4">
        <w:rPr>
          <w:rFonts w:ascii="inherit" w:eastAsia="Times New Roman" w:hAnsi="inherit" w:cs="Times New Roman"/>
          <w:b/>
          <w:bCs/>
          <w:color w:val="161616"/>
          <w:sz w:val="30"/>
          <w:szCs w:val="30"/>
          <w:lang w:eastAsia="en-IN"/>
        </w:rPr>
        <w:t>Verify that the source and destination are properly configured</w:t>
      </w:r>
    </w:p>
    <w:p w:rsidR="007C4EC4" w:rsidRPr="007C4EC4" w:rsidRDefault="007C4EC4" w:rsidP="007C4EC4">
      <w:pPr>
        <w:numPr>
          <w:ilvl w:val="0"/>
          <w:numId w:val="5"/>
        </w:num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7C4EC4">
        <w:rPr>
          <w:rFonts w:ascii="inherit" w:eastAsia="Times New Roman" w:hAnsi="inherit" w:cs="Times New Roman"/>
          <w:color w:val="394B54"/>
          <w:sz w:val="24"/>
          <w:szCs w:val="24"/>
          <w:lang w:eastAsia="en-IN"/>
        </w:rPr>
        <w:t>List the buckets associated with the source to verify </w:t>
      </w:r>
      <w:proofErr w:type="spellStart"/>
      <w:r w:rsidRPr="007C4EC4">
        <w:rPr>
          <w:rFonts w:ascii="Courier" w:eastAsia="Times New Roman" w:hAnsi="Courier" w:cs="Courier New"/>
          <w:color w:val="8A3FFC"/>
          <w:sz w:val="18"/>
          <w:szCs w:val="18"/>
          <w:bdr w:val="single" w:sz="6" w:space="2" w:color="D5D9E0" w:frame="1"/>
          <w:shd w:val="clear" w:color="auto" w:fill="F4F4F4"/>
          <w:lang w:eastAsia="en-IN"/>
        </w:rPr>
        <w:t>rclone</w:t>
      </w:r>
      <w:proofErr w:type="spellEnd"/>
      <w:r w:rsidRPr="007C4EC4">
        <w:rPr>
          <w:rFonts w:ascii="inherit" w:eastAsia="Times New Roman" w:hAnsi="inherit" w:cs="Times New Roman"/>
          <w:color w:val="394B54"/>
          <w:sz w:val="24"/>
          <w:szCs w:val="24"/>
          <w:lang w:eastAsia="en-IN"/>
        </w:rPr>
        <w:t> is properly configured.</w:t>
      </w:r>
    </w:p>
    <w:p w:rsidR="007C4EC4" w:rsidRPr="007C4EC4" w:rsidRDefault="007C4EC4" w:rsidP="007C4EC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proofErr w:type="spellStart"/>
      <w:proofErr w:type="gramStart"/>
      <w:r w:rsidRPr="007C4EC4">
        <w:rPr>
          <w:rFonts w:ascii="Courier" w:eastAsia="Times New Roman" w:hAnsi="Courier" w:cs="Courier New"/>
          <w:color w:val="F4F4F4"/>
          <w:sz w:val="21"/>
          <w:szCs w:val="21"/>
          <w:bdr w:val="none" w:sz="0" w:space="0" w:color="auto" w:frame="1"/>
          <w:lang w:eastAsia="en-IN"/>
        </w:rPr>
        <w:t>rclone</w:t>
      </w:r>
      <w:proofErr w:type="spellEnd"/>
      <w:proofErr w:type="gramEnd"/>
      <w:r w:rsidRPr="007C4EC4">
        <w:rPr>
          <w:rFonts w:ascii="Courier" w:eastAsia="Times New Roman" w:hAnsi="Courier" w:cs="Courier New"/>
          <w:color w:val="F4F4F4"/>
          <w:sz w:val="21"/>
          <w:szCs w:val="21"/>
          <w:bdr w:val="none" w:sz="0" w:space="0" w:color="auto" w:frame="1"/>
          <w:lang w:eastAsia="en-IN"/>
        </w:rPr>
        <w:t xml:space="preserve"> </w:t>
      </w:r>
      <w:proofErr w:type="spellStart"/>
      <w:r w:rsidRPr="007C4EC4">
        <w:rPr>
          <w:rFonts w:ascii="Courier" w:eastAsia="Times New Roman" w:hAnsi="Courier" w:cs="Courier New"/>
          <w:color w:val="F4F4F4"/>
          <w:sz w:val="21"/>
          <w:szCs w:val="21"/>
          <w:bdr w:val="none" w:sz="0" w:space="0" w:color="auto" w:frame="1"/>
          <w:lang w:eastAsia="en-IN"/>
        </w:rPr>
        <w:t>lsd</w:t>
      </w:r>
      <w:proofErr w:type="spellEnd"/>
      <w:r w:rsidRPr="007C4EC4">
        <w:rPr>
          <w:rFonts w:ascii="Courier" w:eastAsia="Times New Roman" w:hAnsi="Courier" w:cs="Courier New"/>
          <w:color w:val="F4F4F4"/>
          <w:sz w:val="21"/>
          <w:szCs w:val="21"/>
          <w:bdr w:val="none" w:sz="0" w:space="0" w:color="auto" w:frame="1"/>
          <w:lang w:eastAsia="en-IN"/>
        </w:rPr>
        <w:t xml:space="preserve"> </w:t>
      </w:r>
      <w:proofErr w:type="spellStart"/>
      <w:r w:rsidRPr="007C4EC4">
        <w:rPr>
          <w:rFonts w:ascii="Courier" w:eastAsia="Times New Roman" w:hAnsi="Courier" w:cs="Courier New"/>
          <w:color w:val="F4F4F4"/>
          <w:sz w:val="21"/>
          <w:szCs w:val="21"/>
          <w:bdr w:val="none" w:sz="0" w:space="0" w:color="auto" w:frame="1"/>
          <w:lang w:eastAsia="en-IN"/>
        </w:rPr>
        <w:t>COS_SOURCE</w:t>
      </w:r>
      <w:proofErr w:type="spellEnd"/>
      <w:r w:rsidRPr="007C4EC4">
        <w:rPr>
          <w:rFonts w:ascii="Courier" w:eastAsia="Times New Roman" w:hAnsi="Courier" w:cs="Courier New"/>
          <w:color w:val="F4F4F4"/>
          <w:sz w:val="21"/>
          <w:szCs w:val="21"/>
          <w:bdr w:val="none" w:sz="0" w:space="0" w:color="auto" w:frame="1"/>
          <w:lang w:eastAsia="en-IN"/>
        </w:rPr>
        <w:t>:</w:t>
      </w:r>
    </w:p>
    <w:p w:rsidR="007C4EC4" w:rsidRPr="007C4EC4" w:rsidRDefault="007C4EC4" w:rsidP="007C4EC4">
      <w:pPr>
        <w:numPr>
          <w:ilvl w:val="0"/>
          <w:numId w:val="6"/>
        </w:num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7C4EC4">
        <w:rPr>
          <w:rFonts w:ascii="inherit" w:eastAsia="Times New Roman" w:hAnsi="inherit" w:cs="Times New Roman"/>
          <w:color w:val="394B54"/>
          <w:sz w:val="24"/>
          <w:szCs w:val="24"/>
          <w:lang w:eastAsia="en-IN"/>
        </w:rPr>
        <w:t>List the buckets associated with the destination to verify </w:t>
      </w:r>
      <w:proofErr w:type="spellStart"/>
      <w:r w:rsidRPr="007C4EC4">
        <w:rPr>
          <w:rFonts w:ascii="Courier" w:eastAsia="Times New Roman" w:hAnsi="Courier" w:cs="Courier New"/>
          <w:color w:val="8A3FFC"/>
          <w:sz w:val="18"/>
          <w:szCs w:val="18"/>
          <w:bdr w:val="single" w:sz="6" w:space="2" w:color="D5D9E0" w:frame="1"/>
          <w:shd w:val="clear" w:color="auto" w:fill="F4F4F4"/>
          <w:lang w:eastAsia="en-IN"/>
        </w:rPr>
        <w:t>rclone</w:t>
      </w:r>
      <w:proofErr w:type="spellEnd"/>
      <w:r w:rsidRPr="007C4EC4">
        <w:rPr>
          <w:rFonts w:ascii="inherit" w:eastAsia="Times New Roman" w:hAnsi="inherit" w:cs="Times New Roman"/>
          <w:color w:val="394B54"/>
          <w:sz w:val="24"/>
          <w:szCs w:val="24"/>
          <w:lang w:eastAsia="en-IN"/>
        </w:rPr>
        <w:t> is properly configured.</w:t>
      </w:r>
    </w:p>
    <w:p w:rsidR="007C4EC4" w:rsidRPr="007C4EC4" w:rsidRDefault="007C4EC4" w:rsidP="007C4EC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proofErr w:type="spellStart"/>
      <w:proofErr w:type="gramStart"/>
      <w:r w:rsidRPr="007C4EC4">
        <w:rPr>
          <w:rFonts w:ascii="Courier" w:eastAsia="Times New Roman" w:hAnsi="Courier" w:cs="Courier New"/>
          <w:color w:val="F4F4F4"/>
          <w:sz w:val="21"/>
          <w:szCs w:val="21"/>
          <w:bdr w:val="none" w:sz="0" w:space="0" w:color="auto" w:frame="1"/>
          <w:lang w:eastAsia="en-IN"/>
        </w:rPr>
        <w:t>rclone</w:t>
      </w:r>
      <w:proofErr w:type="spellEnd"/>
      <w:proofErr w:type="gramEnd"/>
      <w:r w:rsidRPr="007C4EC4">
        <w:rPr>
          <w:rFonts w:ascii="Courier" w:eastAsia="Times New Roman" w:hAnsi="Courier" w:cs="Courier New"/>
          <w:color w:val="F4F4F4"/>
          <w:sz w:val="21"/>
          <w:szCs w:val="21"/>
          <w:bdr w:val="none" w:sz="0" w:space="0" w:color="auto" w:frame="1"/>
          <w:lang w:eastAsia="en-IN"/>
        </w:rPr>
        <w:t xml:space="preserve"> </w:t>
      </w:r>
      <w:proofErr w:type="spellStart"/>
      <w:r w:rsidRPr="007C4EC4">
        <w:rPr>
          <w:rFonts w:ascii="Courier" w:eastAsia="Times New Roman" w:hAnsi="Courier" w:cs="Courier New"/>
          <w:color w:val="F4F4F4"/>
          <w:sz w:val="21"/>
          <w:szCs w:val="21"/>
          <w:bdr w:val="none" w:sz="0" w:space="0" w:color="auto" w:frame="1"/>
          <w:lang w:eastAsia="en-IN"/>
        </w:rPr>
        <w:t>lsd</w:t>
      </w:r>
      <w:proofErr w:type="spellEnd"/>
      <w:r w:rsidRPr="007C4EC4">
        <w:rPr>
          <w:rFonts w:ascii="Courier" w:eastAsia="Times New Roman" w:hAnsi="Courier" w:cs="Courier New"/>
          <w:color w:val="F4F4F4"/>
          <w:sz w:val="21"/>
          <w:szCs w:val="21"/>
          <w:bdr w:val="none" w:sz="0" w:space="0" w:color="auto" w:frame="1"/>
          <w:lang w:eastAsia="en-IN"/>
        </w:rPr>
        <w:t xml:space="preserve"> </w:t>
      </w:r>
      <w:proofErr w:type="spellStart"/>
      <w:r w:rsidRPr="007C4EC4">
        <w:rPr>
          <w:rFonts w:ascii="Courier" w:eastAsia="Times New Roman" w:hAnsi="Courier" w:cs="Courier New"/>
          <w:color w:val="F4F4F4"/>
          <w:sz w:val="21"/>
          <w:szCs w:val="21"/>
          <w:bdr w:val="none" w:sz="0" w:space="0" w:color="auto" w:frame="1"/>
          <w:lang w:eastAsia="en-IN"/>
        </w:rPr>
        <w:t>COS_DESTINATION</w:t>
      </w:r>
      <w:proofErr w:type="spellEnd"/>
      <w:r w:rsidRPr="007C4EC4">
        <w:rPr>
          <w:rFonts w:ascii="Courier" w:eastAsia="Times New Roman" w:hAnsi="Courier" w:cs="Courier New"/>
          <w:color w:val="F4F4F4"/>
          <w:sz w:val="21"/>
          <w:szCs w:val="21"/>
          <w:bdr w:val="none" w:sz="0" w:space="0" w:color="auto" w:frame="1"/>
          <w:lang w:eastAsia="en-IN"/>
        </w:rPr>
        <w:t>:</w:t>
      </w:r>
    </w:p>
    <w:p w:rsidR="007C4EC4" w:rsidRPr="007C4EC4" w:rsidRDefault="007C4EC4" w:rsidP="007C4EC4">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7C4EC4">
        <w:rPr>
          <w:rFonts w:ascii="inherit" w:eastAsia="Times New Roman" w:hAnsi="inherit" w:cs="Times New Roman"/>
          <w:color w:val="2D3F49"/>
          <w:sz w:val="24"/>
          <w:szCs w:val="24"/>
          <w:lang w:eastAsia="en-IN"/>
        </w:rPr>
        <w:t>Note: If you are using the same COS instance for the source and destination, the bucket listings will match.</w:t>
      </w:r>
    </w:p>
    <w:p w:rsidR="007C4EC4" w:rsidRPr="007C4EC4" w:rsidRDefault="007C4EC4" w:rsidP="007C4EC4">
      <w:pPr>
        <w:spacing w:beforeAutospacing="1" w:after="0" w:afterAutospacing="1" w:line="390" w:lineRule="atLeast"/>
        <w:textAlignment w:val="baseline"/>
        <w:outlineLvl w:val="1"/>
        <w:rPr>
          <w:rFonts w:ascii="inherit" w:eastAsia="Times New Roman" w:hAnsi="inherit" w:cs="Times New Roman"/>
          <w:b/>
          <w:bCs/>
          <w:color w:val="161616"/>
          <w:sz w:val="30"/>
          <w:szCs w:val="30"/>
          <w:lang w:eastAsia="en-IN"/>
        </w:rPr>
      </w:pPr>
      <w:r w:rsidRPr="007C4EC4">
        <w:rPr>
          <w:rFonts w:ascii="inherit" w:eastAsia="Times New Roman" w:hAnsi="inherit" w:cs="Times New Roman"/>
          <w:b/>
          <w:bCs/>
          <w:color w:val="161616"/>
          <w:sz w:val="30"/>
          <w:szCs w:val="30"/>
          <w:lang w:eastAsia="en-IN"/>
        </w:rPr>
        <w:t>Run </w:t>
      </w:r>
      <w:proofErr w:type="spellStart"/>
      <w:r w:rsidRPr="007C4EC4">
        <w:rPr>
          <w:rFonts w:ascii="Courier" w:eastAsia="Times New Roman" w:hAnsi="Courier" w:cs="Courier New"/>
          <w:b/>
          <w:bCs/>
          <w:color w:val="161616"/>
          <w:sz w:val="30"/>
          <w:szCs w:val="30"/>
          <w:bdr w:val="none" w:sz="0" w:space="0" w:color="auto" w:frame="1"/>
          <w:lang w:eastAsia="en-IN"/>
        </w:rPr>
        <w:t>rclone</w:t>
      </w:r>
      <w:proofErr w:type="spellEnd"/>
    </w:p>
    <w:p w:rsidR="007C4EC4" w:rsidRPr="007C4EC4" w:rsidRDefault="007C4EC4" w:rsidP="007C4EC4">
      <w:pPr>
        <w:numPr>
          <w:ilvl w:val="0"/>
          <w:numId w:val="7"/>
        </w:numPr>
        <w:spacing w:beforeAutospacing="1" w:after="0" w:afterAutospacing="1" w:line="240" w:lineRule="auto"/>
        <w:ind w:left="0"/>
        <w:textAlignment w:val="baseline"/>
        <w:rPr>
          <w:rFonts w:ascii="inherit" w:eastAsia="Times New Roman" w:hAnsi="inherit" w:cs="Times New Roman"/>
          <w:color w:val="2D3F49"/>
          <w:sz w:val="24"/>
          <w:szCs w:val="24"/>
          <w:lang w:eastAsia="en-IN"/>
        </w:rPr>
      </w:pPr>
      <w:r w:rsidRPr="007C4EC4">
        <w:rPr>
          <w:rFonts w:ascii="inherit" w:eastAsia="Times New Roman" w:hAnsi="inherit" w:cs="Times New Roman"/>
          <w:color w:val="2D3F49"/>
          <w:sz w:val="24"/>
          <w:szCs w:val="24"/>
          <w:lang w:eastAsia="en-IN"/>
        </w:rPr>
        <w:t>Test your configuration with a dry run (where no data is copied) of </w:t>
      </w:r>
      <w:proofErr w:type="spellStart"/>
      <w:r w:rsidRPr="007C4EC4">
        <w:rPr>
          <w:rFonts w:ascii="Courier" w:eastAsia="Times New Roman" w:hAnsi="Courier" w:cs="Courier New"/>
          <w:color w:val="8A3FFC"/>
          <w:sz w:val="18"/>
          <w:szCs w:val="18"/>
          <w:bdr w:val="single" w:sz="6" w:space="2" w:color="D5D9E0" w:frame="1"/>
          <w:shd w:val="clear" w:color="auto" w:fill="F4F4F4"/>
          <w:lang w:eastAsia="en-IN"/>
        </w:rPr>
        <w:t>rclone</w:t>
      </w:r>
      <w:proofErr w:type="spellEnd"/>
      <w:r w:rsidRPr="007C4EC4">
        <w:rPr>
          <w:rFonts w:ascii="inherit" w:eastAsia="Times New Roman" w:hAnsi="inherit" w:cs="Times New Roman"/>
          <w:color w:val="2D3F49"/>
          <w:sz w:val="24"/>
          <w:szCs w:val="24"/>
          <w:lang w:eastAsia="en-IN"/>
        </w:rPr>
        <w:t> to test the copy of the objects in your source bucket (for example, </w:t>
      </w:r>
      <w:r w:rsidRPr="007C4EC4">
        <w:rPr>
          <w:rFonts w:ascii="Courier" w:eastAsia="Times New Roman" w:hAnsi="Courier" w:cs="Courier New"/>
          <w:color w:val="8A3FFC"/>
          <w:sz w:val="18"/>
          <w:szCs w:val="18"/>
          <w:bdr w:val="single" w:sz="6" w:space="2" w:color="D5D9E0" w:frame="1"/>
          <w:shd w:val="clear" w:color="auto" w:fill="F4F4F4"/>
          <w:lang w:eastAsia="en-IN"/>
        </w:rPr>
        <w:t>source-test</w:t>
      </w:r>
      <w:r w:rsidRPr="007C4EC4">
        <w:rPr>
          <w:rFonts w:ascii="inherit" w:eastAsia="Times New Roman" w:hAnsi="inherit" w:cs="Times New Roman"/>
          <w:color w:val="2D3F49"/>
          <w:sz w:val="24"/>
          <w:szCs w:val="24"/>
          <w:lang w:eastAsia="en-IN"/>
        </w:rPr>
        <w:t>) to target bucket (for example, </w:t>
      </w:r>
      <w:r w:rsidRPr="007C4EC4">
        <w:rPr>
          <w:rFonts w:ascii="Courier" w:eastAsia="Times New Roman" w:hAnsi="Courier" w:cs="Courier New"/>
          <w:color w:val="8A3FFC"/>
          <w:sz w:val="18"/>
          <w:szCs w:val="18"/>
          <w:bdr w:val="single" w:sz="6" w:space="2" w:color="D5D9E0" w:frame="1"/>
          <w:shd w:val="clear" w:color="auto" w:fill="F4F4F4"/>
          <w:lang w:eastAsia="en-IN"/>
        </w:rPr>
        <w:t>destination-test</w:t>
      </w:r>
      <w:r w:rsidRPr="007C4EC4">
        <w:rPr>
          <w:rFonts w:ascii="inherit" w:eastAsia="Times New Roman" w:hAnsi="inherit" w:cs="Times New Roman"/>
          <w:color w:val="2D3F49"/>
          <w:sz w:val="24"/>
          <w:szCs w:val="24"/>
          <w:lang w:eastAsia="en-IN"/>
        </w:rPr>
        <w:t>).</w:t>
      </w:r>
    </w:p>
    <w:p w:rsidR="007C4EC4" w:rsidRPr="007C4EC4" w:rsidRDefault="007C4EC4" w:rsidP="007C4EC4">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textAlignment w:val="baseline"/>
        <w:rPr>
          <w:rFonts w:ascii="Courier" w:eastAsia="Times New Roman" w:hAnsi="Courier" w:cs="Courier New"/>
          <w:color w:val="F4F4F4"/>
          <w:sz w:val="21"/>
          <w:szCs w:val="21"/>
          <w:bdr w:val="none" w:sz="0" w:space="0" w:color="auto" w:frame="1"/>
          <w:lang w:eastAsia="en-IN"/>
        </w:rPr>
      </w:pPr>
      <w:proofErr w:type="spellStart"/>
      <w:r w:rsidRPr="007C4EC4">
        <w:rPr>
          <w:rFonts w:ascii="Courier" w:eastAsia="Times New Roman" w:hAnsi="Courier" w:cs="Courier New"/>
          <w:color w:val="F4F4F4"/>
          <w:sz w:val="21"/>
          <w:szCs w:val="21"/>
          <w:bdr w:val="none" w:sz="0" w:space="0" w:color="auto" w:frame="1"/>
          <w:lang w:eastAsia="en-IN"/>
        </w:rPr>
        <w:t>rclone</w:t>
      </w:r>
      <w:proofErr w:type="spellEnd"/>
      <w:r w:rsidRPr="007C4EC4">
        <w:rPr>
          <w:rFonts w:ascii="Courier" w:eastAsia="Times New Roman" w:hAnsi="Courier" w:cs="Courier New"/>
          <w:color w:val="F4F4F4"/>
          <w:sz w:val="21"/>
          <w:szCs w:val="21"/>
          <w:bdr w:val="none" w:sz="0" w:space="0" w:color="auto" w:frame="1"/>
          <w:lang w:eastAsia="en-IN"/>
        </w:rPr>
        <w:t xml:space="preserve"> --dry-run copy </w:t>
      </w:r>
      <w:proofErr w:type="spellStart"/>
      <w:r w:rsidRPr="007C4EC4">
        <w:rPr>
          <w:rFonts w:ascii="Courier" w:eastAsia="Times New Roman" w:hAnsi="Courier" w:cs="Courier New"/>
          <w:color w:val="F4F4F4"/>
          <w:sz w:val="21"/>
          <w:szCs w:val="21"/>
          <w:bdr w:val="none" w:sz="0" w:space="0" w:color="auto" w:frame="1"/>
          <w:lang w:eastAsia="en-IN"/>
        </w:rPr>
        <w:t>COS_SOURCE:source-test</w:t>
      </w:r>
      <w:proofErr w:type="spellEnd"/>
      <w:r w:rsidRPr="007C4EC4">
        <w:rPr>
          <w:rFonts w:ascii="Courier" w:eastAsia="Times New Roman" w:hAnsi="Courier" w:cs="Courier New"/>
          <w:color w:val="F4F4F4"/>
          <w:sz w:val="21"/>
          <w:szCs w:val="21"/>
          <w:bdr w:val="none" w:sz="0" w:space="0" w:color="auto" w:frame="1"/>
          <w:lang w:eastAsia="en-IN"/>
        </w:rPr>
        <w:t xml:space="preserve"> </w:t>
      </w:r>
      <w:proofErr w:type="spellStart"/>
      <w:r w:rsidRPr="007C4EC4">
        <w:rPr>
          <w:rFonts w:ascii="Courier" w:eastAsia="Times New Roman" w:hAnsi="Courier" w:cs="Courier New"/>
          <w:color w:val="F4F4F4"/>
          <w:sz w:val="21"/>
          <w:szCs w:val="21"/>
          <w:bdr w:val="none" w:sz="0" w:space="0" w:color="auto" w:frame="1"/>
          <w:lang w:eastAsia="en-IN"/>
        </w:rPr>
        <w:t>COS_DESTINATION:destination-test</w:t>
      </w:r>
      <w:proofErr w:type="spellEnd"/>
    </w:p>
    <w:p w:rsidR="007C4EC4" w:rsidRPr="007C4EC4" w:rsidRDefault="007C4EC4" w:rsidP="007C4EC4">
      <w:pPr>
        <w:numPr>
          <w:ilvl w:val="0"/>
          <w:numId w:val="7"/>
        </w:numPr>
        <w:spacing w:beforeAutospacing="1" w:after="0" w:afterAutospacing="1" w:line="240" w:lineRule="auto"/>
        <w:ind w:left="0"/>
        <w:textAlignment w:val="baseline"/>
        <w:rPr>
          <w:rFonts w:ascii="inherit" w:eastAsia="Times New Roman" w:hAnsi="inherit" w:cs="Times New Roman"/>
          <w:color w:val="2D3F49"/>
          <w:sz w:val="24"/>
          <w:szCs w:val="24"/>
          <w:lang w:eastAsia="en-IN"/>
        </w:rPr>
      </w:pPr>
      <w:r w:rsidRPr="007C4EC4">
        <w:rPr>
          <w:rFonts w:ascii="inherit" w:eastAsia="Times New Roman" w:hAnsi="inherit" w:cs="Times New Roman"/>
          <w:color w:val="2D3F49"/>
          <w:sz w:val="24"/>
          <w:szCs w:val="24"/>
          <w:lang w:eastAsia="en-IN"/>
        </w:rPr>
        <w:t>Check that the files you want to migrate appear in the command output. If everything looks good, remove the </w:t>
      </w:r>
      <w:r w:rsidRPr="007C4EC4">
        <w:rPr>
          <w:rFonts w:ascii="Courier" w:eastAsia="Times New Roman" w:hAnsi="Courier" w:cs="Courier New"/>
          <w:color w:val="8A3FFC"/>
          <w:sz w:val="18"/>
          <w:szCs w:val="18"/>
          <w:bdr w:val="single" w:sz="6" w:space="2" w:color="D5D9E0" w:frame="1"/>
          <w:shd w:val="clear" w:color="auto" w:fill="F4F4F4"/>
          <w:lang w:eastAsia="en-IN"/>
        </w:rPr>
        <w:t>--dry-run</w:t>
      </w:r>
      <w:r w:rsidRPr="007C4EC4">
        <w:rPr>
          <w:rFonts w:ascii="inherit" w:eastAsia="Times New Roman" w:hAnsi="inherit" w:cs="Times New Roman"/>
          <w:color w:val="2D3F49"/>
          <w:sz w:val="24"/>
          <w:szCs w:val="24"/>
          <w:lang w:eastAsia="en-IN"/>
        </w:rPr>
        <w:t> flag and, optionally add </w:t>
      </w:r>
      <w:r w:rsidRPr="007C4EC4">
        <w:rPr>
          <w:rFonts w:ascii="Courier" w:eastAsia="Times New Roman" w:hAnsi="Courier" w:cs="Courier New"/>
          <w:color w:val="8A3FFC"/>
          <w:sz w:val="18"/>
          <w:szCs w:val="18"/>
          <w:bdr w:val="single" w:sz="6" w:space="2" w:color="D5D9E0" w:frame="1"/>
          <w:shd w:val="clear" w:color="auto" w:fill="F4F4F4"/>
          <w:lang w:eastAsia="en-IN"/>
        </w:rPr>
        <w:t>-v</w:t>
      </w:r>
      <w:r w:rsidRPr="007C4EC4">
        <w:rPr>
          <w:rFonts w:ascii="inherit" w:eastAsia="Times New Roman" w:hAnsi="inherit" w:cs="Times New Roman"/>
          <w:color w:val="2D3F49"/>
          <w:sz w:val="24"/>
          <w:szCs w:val="24"/>
          <w:lang w:eastAsia="en-IN"/>
        </w:rPr>
        <w:t> and/or </w:t>
      </w:r>
      <w:r w:rsidRPr="007C4EC4">
        <w:rPr>
          <w:rFonts w:ascii="Courier" w:eastAsia="Times New Roman" w:hAnsi="Courier" w:cs="Courier New"/>
          <w:color w:val="8A3FFC"/>
          <w:sz w:val="18"/>
          <w:szCs w:val="18"/>
          <w:bdr w:val="single" w:sz="6" w:space="2" w:color="D5D9E0" w:frame="1"/>
          <w:shd w:val="clear" w:color="auto" w:fill="F4F4F4"/>
          <w:lang w:eastAsia="en-IN"/>
        </w:rPr>
        <w:t>-P</w:t>
      </w:r>
      <w:r w:rsidRPr="007C4EC4">
        <w:rPr>
          <w:rFonts w:ascii="inherit" w:eastAsia="Times New Roman" w:hAnsi="inherit" w:cs="Times New Roman"/>
          <w:color w:val="2D3F49"/>
          <w:sz w:val="24"/>
          <w:szCs w:val="24"/>
          <w:lang w:eastAsia="en-IN"/>
        </w:rPr>
        <w:t> flag to copy the data and track progress. Using the optional </w:t>
      </w:r>
      <w:r w:rsidRPr="007C4EC4">
        <w:rPr>
          <w:rFonts w:ascii="Courier" w:eastAsia="Times New Roman" w:hAnsi="Courier" w:cs="Courier New"/>
          <w:color w:val="8A3FFC"/>
          <w:sz w:val="18"/>
          <w:szCs w:val="18"/>
          <w:bdr w:val="single" w:sz="6" w:space="2" w:color="D5D9E0" w:frame="1"/>
          <w:shd w:val="clear" w:color="auto" w:fill="F4F4F4"/>
          <w:lang w:eastAsia="en-IN"/>
        </w:rPr>
        <w:t>--checksum</w:t>
      </w:r>
      <w:r w:rsidRPr="007C4EC4">
        <w:rPr>
          <w:rFonts w:ascii="inherit" w:eastAsia="Times New Roman" w:hAnsi="inherit" w:cs="Times New Roman"/>
          <w:color w:val="2D3F49"/>
          <w:sz w:val="24"/>
          <w:szCs w:val="24"/>
          <w:lang w:eastAsia="en-IN"/>
        </w:rPr>
        <w:t xml:space="preserve"> flag avoids updating any files that have the same </w:t>
      </w:r>
      <w:proofErr w:type="spellStart"/>
      <w:r w:rsidRPr="007C4EC4">
        <w:rPr>
          <w:rFonts w:ascii="inherit" w:eastAsia="Times New Roman" w:hAnsi="inherit" w:cs="Times New Roman"/>
          <w:color w:val="2D3F49"/>
          <w:sz w:val="24"/>
          <w:szCs w:val="24"/>
          <w:lang w:eastAsia="en-IN"/>
        </w:rPr>
        <w:t>MD5</w:t>
      </w:r>
      <w:proofErr w:type="spellEnd"/>
      <w:r w:rsidRPr="007C4EC4">
        <w:rPr>
          <w:rFonts w:ascii="inherit" w:eastAsia="Times New Roman" w:hAnsi="inherit" w:cs="Times New Roman"/>
          <w:color w:val="2D3F49"/>
          <w:sz w:val="24"/>
          <w:szCs w:val="24"/>
          <w:lang w:eastAsia="en-IN"/>
        </w:rPr>
        <w:t xml:space="preserve"> hash and object size in both locations.</w:t>
      </w:r>
    </w:p>
    <w:p w:rsidR="007C4EC4" w:rsidRPr="007C4EC4" w:rsidRDefault="007C4EC4" w:rsidP="007C4EC4">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textAlignment w:val="baseline"/>
        <w:rPr>
          <w:rFonts w:ascii="Courier" w:eastAsia="Times New Roman" w:hAnsi="Courier" w:cs="Courier New"/>
          <w:color w:val="F4F4F4"/>
          <w:sz w:val="21"/>
          <w:szCs w:val="21"/>
          <w:bdr w:val="none" w:sz="0" w:space="0" w:color="auto" w:frame="1"/>
          <w:lang w:eastAsia="en-IN"/>
        </w:rPr>
      </w:pPr>
      <w:proofErr w:type="spellStart"/>
      <w:r w:rsidRPr="007C4EC4">
        <w:rPr>
          <w:rFonts w:ascii="Courier" w:eastAsia="Times New Roman" w:hAnsi="Courier" w:cs="Courier New"/>
          <w:color w:val="F4F4F4"/>
          <w:sz w:val="21"/>
          <w:szCs w:val="21"/>
          <w:bdr w:val="none" w:sz="0" w:space="0" w:color="auto" w:frame="1"/>
          <w:lang w:eastAsia="en-IN"/>
        </w:rPr>
        <w:t>rclone</w:t>
      </w:r>
      <w:proofErr w:type="spellEnd"/>
      <w:r w:rsidRPr="007C4EC4">
        <w:rPr>
          <w:rFonts w:ascii="Courier" w:eastAsia="Times New Roman" w:hAnsi="Courier" w:cs="Courier New"/>
          <w:color w:val="F4F4F4"/>
          <w:sz w:val="21"/>
          <w:szCs w:val="21"/>
          <w:bdr w:val="none" w:sz="0" w:space="0" w:color="auto" w:frame="1"/>
          <w:lang w:eastAsia="en-IN"/>
        </w:rPr>
        <w:t xml:space="preserve"> -v -P copy --checksum </w:t>
      </w:r>
      <w:proofErr w:type="spellStart"/>
      <w:r w:rsidRPr="007C4EC4">
        <w:rPr>
          <w:rFonts w:ascii="Courier" w:eastAsia="Times New Roman" w:hAnsi="Courier" w:cs="Courier New"/>
          <w:color w:val="F4F4F4"/>
          <w:sz w:val="21"/>
          <w:szCs w:val="21"/>
          <w:bdr w:val="none" w:sz="0" w:space="0" w:color="auto" w:frame="1"/>
          <w:lang w:eastAsia="en-IN"/>
        </w:rPr>
        <w:t>COS_SOURCE:source-test</w:t>
      </w:r>
      <w:proofErr w:type="spellEnd"/>
      <w:r w:rsidRPr="007C4EC4">
        <w:rPr>
          <w:rFonts w:ascii="Courier" w:eastAsia="Times New Roman" w:hAnsi="Courier" w:cs="Courier New"/>
          <w:color w:val="F4F4F4"/>
          <w:sz w:val="21"/>
          <w:szCs w:val="21"/>
          <w:bdr w:val="none" w:sz="0" w:space="0" w:color="auto" w:frame="1"/>
          <w:lang w:eastAsia="en-IN"/>
        </w:rPr>
        <w:t xml:space="preserve"> </w:t>
      </w:r>
      <w:proofErr w:type="spellStart"/>
      <w:r w:rsidRPr="007C4EC4">
        <w:rPr>
          <w:rFonts w:ascii="Courier" w:eastAsia="Times New Roman" w:hAnsi="Courier" w:cs="Courier New"/>
          <w:color w:val="F4F4F4"/>
          <w:sz w:val="21"/>
          <w:szCs w:val="21"/>
          <w:bdr w:val="none" w:sz="0" w:space="0" w:color="auto" w:frame="1"/>
          <w:lang w:eastAsia="en-IN"/>
        </w:rPr>
        <w:t>COS_DESTINATION:destination-test</w:t>
      </w:r>
      <w:proofErr w:type="spellEnd"/>
    </w:p>
    <w:p w:rsidR="007C4EC4" w:rsidRPr="007C4EC4" w:rsidRDefault="007C4EC4" w:rsidP="007C4EC4">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7C4EC4">
        <w:rPr>
          <w:rFonts w:ascii="inherit" w:eastAsia="Times New Roman" w:hAnsi="inherit" w:cs="Times New Roman"/>
          <w:color w:val="2D3F49"/>
          <w:sz w:val="24"/>
          <w:szCs w:val="24"/>
          <w:lang w:eastAsia="en-IN"/>
        </w:rPr>
        <w:t>Try to max out the CPU, memory, and network on the machine running </w:t>
      </w:r>
      <w:proofErr w:type="spellStart"/>
      <w:r w:rsidRPr="007C4EC4">
        <w:rPr>
          <w:rFonts w:ascii="Courier" w:eastAsia="Times New Roman" w:hAnsi="Courier" w:cs="Courier New"/>
          <w:color w:val="8A3FFC"/>
          <w:sz w:val="18"/>
          <w:szCs w:val="18"/>
          <w:bdr w:val="single" w:sz="6" w:space="2" w:color="D5D9E0" w:frame="1"/>
          <w:shd w:val="clear" w:color="auto" w:fill="F4F4F4"/>
          <w:lang w:eastAsia="en-IN"/>
        </w:rPr>
        <w:t>rclone</w:t>
      </w:r>
      <w:proofErr w:type="spellEnd"/>
      <w:r w:rsidRPr="007C4EC4">
        <w:rPr>
          <w:rFonts w:ascii="inherit" w:eastAsia="Times New Roman" w:hAnsi="inherit" w:cs="Times New Roman"/>
          <w:color w:val="2D3F49"/>
          <w:sz w:val="24"/>
          <w:szCs w:val="24"/>
          <w:lang w:eastAsia="en-IN"/>
        </w:rPr>
        <w:t> to get the fastest transfer time.</w:t>
      </w:r>
    </w:p>
    <w:p w:rsidR="007C4EC4" w:rsidRPr="007C4EC4" w:rsidRDefault="007C4EC4" w:rsidP="007C4EC4">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7C4EC4">
        <w:rPr>
          <w:rFonts w:ascii="inherit" w:eastAsia="Times New Roman" w:hAnsi="inherit" w:cs="Times New Roman"/>
          <w:color w:val="2D3F49"/>
          <w:sz w:val="24"/>
          <w:szCs w:val="24"/>
          <w:lang w:eastAsia="en-IN"/>
        </w:rPr>
        <w:t>There are other parameters to consider when tuning </w:t>
      </w:r>
      <w:proofErr w:type="spellStart"/>
      <w:r w:rsidRPr="007C4EC4">
        <w:rPr>
          <w:rFonts w:ascii="Courier" w:eastAsia="Times New Roman" w:hAnsi="Courier" w:cs="Courier New"/>
          <w:color w:val="8A3FFC"/>
          <w:sz w:val="18"/>
          <w:szCs w:val="18"/>
          <w:bdr w:val="single" w:sz="6" w:space="2" w:color="D5D9E0" w:frame="1"/>
          <w:shd w:val="clear" w:color="auto" w:fill="F4F4F4"/>
          <w:lang w:eastAsia="en-IN"/>
        </w:rPr>
        <w:t>rclone</w:t>
      </w:r>
      <w:proofErr w:type="spellEnd"/>
      <w:r w:rsidRPr="007C4EC4">
        <w:rPr>
          <w:rFonts w:ascii="inherit" w:eastAsia="Times New Roman" w:hAnsi="inherit" w:cs="Times New Roman"/>
          <w:color w:val="2D3F49"/>
          <w:sz w:val="24"/>
          <w:szCs w:val="24"/>
          <w:lang w:eastAsia="en-IN"/>
        </w:rPr>
        <w:t>. Different combinations of these values will impact CPU, memory, and transfer times for the objects in your bucket.</w:t>
      </w:r>
    </w:p>
    <w:tbl>
      <w:tblPr>
        <w:tblW w:w="13308" w:type="dxa"/>
        <w:tblBorders>
          <w:bottom w:val="single" w:sz="6" w:space="0" w:color="E0E6EB"/>
        </w:tblBorders>
        <w:tblCellMar>
          <w:left w:w="0" w:type="dxa"/>
          <w:right w:w="0" w:type="dxa"/>
        </w:tblCellMar>
        <w:tblLook w:val="04A0" w:firstRow="1" w:lastRow="0" w:firstColumn="1" w:lastColumn="0" w:noHBand="0" w:noVBand="1"/>
      </w:tblPr>
      <w:tblGrid>
        <w:gridCol w:w="2615"/>
        <w:gridCol w:w="915"/>
        <w:gridCol w:w="9778"/>
      </w:tblGrid>
      <w:tr w:rsidR="007C4EC4" w:rsidRPr="007C4EC4" w:rsidTr="007C4EC4">
        <w:trPr>
          <w:tblHeader/>
        </w:trPr>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7C4EC4" w:rsidRPr="007C4EC4" w:rsidRDefault="007C4EC4" w:rsidP="007C4EC4">
            <w:pPr>
              <w:spacing w:after="0" w:line="480" w:lineRule="atLeast"/>
              <w:rPr>
                <w:rFonts w:ascii="inherit" w:eastAsia="Times New Roman" w:hAnsi="inherit" w:cs="Times New Roman"/>
                <w:b/>
                <w:bCs/>
                <w:spacing w:val="2"/>
                <w:sz w:val="21"/>
                <w:szCs w:val="21"/>
                <w:lang w:eastAsia="en-IN"/>
              </w:rPr>
            </w:pPr>
            <w:r w:rsidRPr="007C4EC4">
              <w:rPr>
                <w:rFonts w:ascii="inherit" w:eastAsia="Times New Roman" w:hAnsi="inherit" w:cs="Times New Roman"/>
                <w:b/>
                <w:bCs/>
                <w:spacing w:val="2"/>
                <w:sz w:val="21"/>
                <w:szCs w:val="21"/>
                <w:lang w:eastAsia="en-IN"/>
              </w:rPr>
              <w:lastRenderedPageBreak/>
              <w:t>Flag</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7C4EC4" w:rsidRPr="007C4EC4" w:rsidRDefault="007C4EC4" w:rsidP="007C4EC4">
            <w:pPr>
              <w:spacing w:after="0" w:line="480" w:lineRule="atLeast"/>
              <w:rPr>
                <w:rFonts w:ascii="inherit" w:eastAsia="Times New Roman" w:hAnsi="inherit" w:cs="Times New Roman"/>
                <w:b/>
                <w:bCs/>
                <w:spacing w:val="2"/>
                <w:sz w:val="21"/>
                <w:szCs w:val="21"/>
                <w:lang w:eastAsia="en-IN"/>
              </w:rPr>
            </w:pPr>
            <w:r w:rsidRPr="007C4EC4">
              <w:rPr>
                <w:rFonts w:ascii="inherit" w:eastAsia="Times New Roman" w:hAnsi="inherit" w:cs="Times New Roman"/>
                <w:b/>
                <w:bCs/>
                <w:spacing w:val="2"/>
                <w:sz w:val="21"/>
                <w:szCs w:val="21"/>
                <w:lang w:eastAsia="en-IN"/>
              </w:rPr>
              <w:t>Type</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7C4EC4" w:rsidRPr="007C4EC4" w:rsidRDefault="007C4EC4" w:rsidP="007C4EC4">
            <w:pPr>
              <w:spacing w:after="0" w:line="480" w:lineRule="atLeast"/>
              <w:rPr>
                <w:rFonts w:ascii="inherit" w:eastAsia="Times New Roman" w:hAnsi="inherit" w:cs="Times New Roman"/>
                <w:b/>
                <w:bCs/>
                <w:spacing w:val="2"/>
                <w:sz w:val="21"/>
                <w:szCs w:val="21"/>
                <w:lang w:eastAsia="en-IN"/>
              </w:rPr>
            </w:pPr>
            <w:r w:rsidRPr="007C4EC4">
              <w:rPr>
                <w:rFonts w:ascii="inherit" w:eastAsia="Times New Roman" w:hAnsi="inherit" w:cs="Times New Roman"/>
                <w:b/>
                <w:bCs/>
                <w:spacing w:val="2"/>
                <w:sz w:val="21"/>
                <w:szCs w:val="21"/>
                <w:lang w:eastAsia="en-IN"/>
              </w:rPr>
              <w:t>Description</w:t>
            </w:r>
          </w:p>
        </w:tc>
      </w:tr>
      <w:tr w:rsidR="007C4EC4" w:rsidRPr="007C4EC4" w:rsidTr="007C4EC4">
        <w:tc>
          <w:tcPr>
            <w:tcW w:w="0" w:type="auto"/>
            <w:tcBorders>
              <w:top w:val="nil"/>
              <w:left w:val="nil"/>
              <w:bottom w:val="nil"/>
              <w:right w:val="nil"/>
            </w:tcBorders>
            <w:shd w:val="clear" w:color="auto" w:fill="FFFFFF"/>
            <w:tcMar>
              <w:top w:w="240" w:type="dxa"/>
              <w:left w:w="240" w:type="dxa"/>
              <w:bottom w:w="240" w:type="dxa"/>
              <w:right w:w="240" w:type="dxa"/>
            </w:tcMar>
            <w:hideMark/>
          </w:tcPr>
          <w:p w:rsidR="007C4EC4" w:rsidRPr="007C4EC4" w:rsidRDefault="007C4EC4" w:rsidP="007C4EC4">
            <w:pPr>
              <w:spacing w:after="0" w:line="315" w:lineRule="atLeast"/>
              <w:rPr>
                <w:rFonts w:ascii="inherit" w:eastAsia="Times New Roman" w:hAnsi="inherit" w:cs="Times New Roman"/>
                <w:sz w:val="21"/>
                <w:szCs w:val="21"/>
                <w:lang w:eastAsia="en-IN"/>
              </w:rPr>
            </w:pPr>
            <w:r w:rsidRPr="007C4EC4">
              <w:rPr>
                <w:rFonts w:ascii="Courier" w:eastAsia="Times New Roman" w:hAnsi="Courier" w:cs="Courier New"/>
                <w:color w:val="8A3FFC"/>
                <w:sz w:val="18"/>
                <w:szCs w:val="18"/>
                <w:bdr w:val="single" w:sz="6" w:space="2" w:color="D5D9E0" w:frame="1"/>
                <w:shd w:val="clear" w:color="auto" w:fill="F4F4F4"/>
                <w:lang w:eastAsia="en-IN"/>
              </w:rPr>
              <w:t>--checkers</w:t>
            </w:r>
          </w:p>
        </w:tc>
        <w:tc>
          <w:tcPr>
            <w:tcW w:w="0" w:type="auto"/>
            <w:tcBorders>
              <w:top w:val="nil"/>
              <w:left w:val="nil"/>
              <w:bottom w:val="nil"/>
              <w:right w:val="nil"/>
            </w:tcBorders>
            <w:tcMar>
              <w:top w:w="240" w:type="dxa"/>
              <w:left w:w="240" w:type="dxa"/>
              <w:bottom w:w="240" w:type="dxa"/>
              <w:right w:w="240" w:type="dxa"/>
            </w:tcMar>
            <w:hideMark/>
          </w:tcPr>
          <w:p w:rsidR="007C4EC4" w:rsidRPr="007C4EC4" w:rsidRDefault="007C4EC4" w:rsidP="007C4EC4">
            <w:pPr>
              <w:spacing w:after="0" w:line="315" w:lineRule="atLeast"/>
              <w:rPr>
                <w:rFonts w:ascii="inherit" w:eastAsia="Times New Roman" w:hAnsi="inherit" w:cs="Times New Roman"/>
                <w:sz w:val="21"/>
                <w:szCs w:val="21"/>
                <w:lang w:eastAsia="en-IN"/>
              </w:rPr>
            </w:pPr>
            <w:proofErr w:type="spellStart"/>
            <w:r w:rsidRPr="007C4EC4">
              <w:rPr>
                <w:rFonts w:ascii="Courier" w:eastAsia="Times New Roman" w:hAnsi="Courier" w:cs="Courier New"/>
                <w:color w:val="8A3FFC"/>
                <w:sz w:val="18"/>
                <w:szCs w:val="18"/>
                <w:bdr w:val="single" w:sz="6" w:space="2" w:color="D5D9E0" w:frame="1"/>
                <w:shd w:val="clear" w:color="auto" w:fill="F4F4F4"/>
                <w:lang w:eastAsia="en-IN"/>
              </w:rPr>
              <w:t>int</w:t>
            </w:r>
            <w:proofErr w:type="spellEnd"/>
          </w:p>
        </w:tc>
        <w:tc>
          <w:tcPr>
            <w:tcW w:w="0" w:type="auto"/>
            <w:tcBorders>
              <w:top w:val="nil"/>
              <w:left w:val="nil"/>
              <w:bottom w:val="nil"/>
              <w:right w:val="nil"/>
            </w:tcBorders>
            <w:tcMar>
              <w:top w:w="240" w:type="dxa"/>
              <w:left w:w="240" w:type="dxa"/>
              <w:bottom w:w="240" w:type="dxa"/>
              <w:right w:w="240" w:type="dxa"/>
            </w:tcMar>
            <w:hideMark/>
          </w:tcPr>
          <w:p w:rsidR="007C4EC4" w:rsidRPr="007C4EC4" w:rsidRDefault="007C4EC4" w:rsidP="007C4EC4">
            <w:pPr>
              <w:spacing w:after="0" w:line="315" w:lineRule="atLeast"/>
              <w:rPr>
                <w:rFonts w:ascii="inherit" w:eastAsia="Times New Roman" w:hAnsi="inherit" w:cs="Times New Roman"/>
                <w:sz w:val="21"/>
                <w:szCs w:val="21"/>
                <w:lang w:eastAsia="en-IN"/>
              </w:rPr>
            </w:pPr>
            <w:r w:rsidRPr="007C4EC4">
              <w:rPr>
                <w:rFonts w:ascii="inherit" w:eastAsia="Times New Roman" w:hAnsi="inherit" w:cs="Times New Roman"/>
                <w:sz w:val="21"/>
                <w:szCs w:val="21"/>
                <w:lang w:eastAsia="en-IN"/>
              </w:rPr>
              <w:t>Number of checkers to run in parallel (default 8). This is the number of checksums compare threads running. We recommend increasing this to 64 or more.</w:t>
            </w:r>
          </w:p>
        </w:tc>
      </w:tr>
      <w:tr w:rsidR="007C4EC4" w:rsidRPr="007C4EC4" w:rsidTr="007C4EC4">
        <w:tc>
          <w:tcPr>
            <w:tcW w:w="0" w:type="auto"/>
            <w:tcBorders>
              <w:top w:val="nil"/>
              <w:left w:val="nil"/>
              <w:bottom w:val="nil"/>
              <w:right w:val="nil"/>
            </w:tcBorders>
            <w:shd w:val="clear" w:color="auto" w:fill="F4F4F4"/>
            <w:tcMar>
              <w:top w:w="240" w:type="dxa"/>
              <w:left w:w="240" w:type="dxa"/>
              <w:bottom w:w="240" w:type="dxa"/>
              <w:right w:w="240" w:type="dxa"/>
            </w:tcMar>
            <w:hideMark/>
          </w:tcPr>
          <w:p w:rsidR="007C4EC4" w:rsidRPr="007C4EC4" w:rsidRDefault="007C4EC4" w:rsidP="007C4EC4">
            <w:pPr>
              <w:spacing w:after="0" w:line="315" w:lineRule="atLeast"/>
              <w:rPr>
                <w:rFonts w:ascii="inherit" w:eastAsia="Times New Roman" w:hAnsi="inherit" w:cs="Times New Roman"/>
                <w:sz w:val="21"/>
                <w:szCs w:val="21"/>
                <w:lang w:eastAsia="en-IN"/>
              </w:rPr>
            </w:pPr>
            <w:r w:rsidRPr="007C4EC4">
              <w:rPr>
                <w:rFonts w:ascii="Courier" w:eastAsia="Times New Roman" w:hAnsi="Courier" w:cs="Courier New"/>
                <w:color w:val="8A3FFC"/>
                <w:sz w:val="18"/>
                <w:szCs w:val="18"/>
                <w:bdr w:val="single" w:sz="6" w:space="2" w:color="D5D9E0" w:frame="1"/>
                <w:shd w:val="clear" w:color="auto" w:fill="F4F4F4"/>
                <w:lang w:eastAsia="en-IN"/>
              </w:rPr>
              <w:t>--transfers</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7C4EC4" w:rsidRPr="007C4EC4" w:rsidRDefault="007C4EC4" w:rsidP="007C4EC4">
            <w:pPr>
              <w:spacing w:after="0" w:line="315" w:lineRule="atLeast"/>
              <w:rPr>
                <w:rFonts w:ascii="inherit" w:eastAsia="Times New Roman" w:hAnsi="inherit" w:cs="Times New Roman"/>
                <w:sz w:val="21"/>
                <w:szCs w:val="21"/>
                <w:lang w:eastAsia="en-IN"/>
              </w:rPr>
            </w:pPr>
            <w:proofErr w:type="spellStart"/>
            <w:r w:rsidRPr="007C4EC4">
              <w:rPr>
                <w:rFonts w:ascii="Courier" w:eastAsia="Times New Roman" w:hAnsi="Courier" w:cs="Courier New"/>
                <w:color w:val="8A3FFC"/>
                <w:sz w:val="18"/>
                <w:szCs w:val="18"/>
                <w:bdr w:val="single" w:sz="6" w:space="2" w:color="D5D9E0" w:frame="1"/>
                <w:shd w:val="clear" w:color="auto" w:fill="F4F4F4"/>
                <w:lang w:eastAsia="en-IN"/>
              </w:rPr>
              <w:t>int</w:t>
            </w:r>
            <w:proofErr w:type="spellEnd"/>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7C4EC4" w:rsidRPr="007C4EC4" w:rsidRDefault="007C4EC4" w:rsidP="007C4EC4">
            <w:pPr>
              <w:spacing w:after="0" w:line="315" w:lineRule="atLeast"/>
              <w:rPr>
                <w:rFonts w:ascii="inherit" w:eastAsia="Times New Roman" w:hAnsi="inherit" w:cs="Times New Roman"/>
                <w:sz w:val="21"/>
                <w:szCs w:val="21"/>
                <w:lang w:eastAsia="en-IN"/>
              </w:rPr>
            </w:pPr>
            <w:r w:rsidRPr="007C4EC4">
              <w:rPr>
                <w:rFonts w:ascii="inherit" w:eastAsia="Times New Roman" w:hAnsi="inherit" w:cs="Times New Roman"/>
                <w:sz w:val="21"/>
                <w:szCs w:val="21"/>
                <w:lang w:eastAsia="en-IN"/>
              </w:rPr>
              <w:t>This is the number of objects to transfer in parallel (default 4). We recommend increasing this to 64 or 128 or higher when transferring a large number of small files.</w:t>
            </w:r>
          </w:p>
        </w:tc>
      </w:tr>
      <w:tr w:rsidR="007C4EC4" w:rsidRPr="007C4EC4" w:rsidTr="007C4EC4">
        <w:tc>
          <w:tcPr>
            <w:tcW w:w="0" w:type="auto"/>
            <w:tcBorders>
              <w:top w:val="nil"/>
              <w:left w:val="nil"/>
              <w:bottom w:val="nil"/>
              <w:right w:val="nil"/>
            </w:tcBorders>
            <w:shd w:val="clear" w:color="auto" w:fill="FFFFFF"/>
            <w:tcMar>
              <w:top w:w="240" w:type="dxa"/>
              <w:left w:w="240" w:type="dxa"/>
              <w:bottom w:w="240" w:type="dxa"/>
              <w:right w:w="240" w:type="dxa"/>
            </w:tcMar>
            <w:hideMark/>
          </w:tcPr>
          <w:p w:rsidR="007C4EC4" w:rsidRPr="007C4EC4" w:rsidRDefault="007C4EC4" w:rsidP="007C4EC4">
            <w:pPr>
              <w:spacing w:after="0" w:line="315" w:lineRule="atLeast"/>
              <w:rPr>
                <w:rFonts w:ascii="inherit" w:eastAsia="Times New Roman" w:hAnsi="inherit" w:cs="Times New Roman"/>
                <w:sz w:val="21"/>
                <w:szCs w:val="21"/>
                <w:lang w:eastAsia="en-IN"/>
              </w:rPr>
            </w:pPr>
            <w:r w:rsidRPr="007C4EC4">
              <w:rPr>
                <w:rFonts w:ascii="Courier" w:eastAsia="Times New Roman" w:hAnsi="Courier" w:cs="Courier New"/>
                <w:color w:val="8A3FFC"/>
                <w:sz w:val="18"/>
                <w:szCs w:val="18"/>
                <w:bdr w:val="single" w:sz="6" w:space="2" w:color="D5D9E0" w:frame="1"/>
                <w:shd w:val="clear" w:color="auto" w:fill="F4F4F4"/>
                <w:lang w:eastAsia="en-IN"/>
              </w:rPr>
              <w:t>--multi-thread-streams</w:t>
            </w:r>
          </w:p>
        </w:tc>
        <w:tc>
          <w:tcPr>
            <w:tcW w:w="0" w:type="auto"/>
            <w:tcBorders>
              <w:top w:val="nil"/>
              <w:left w:val="nil"/>
              <w:bottom w:val="nil"/>
              <w:right w:val="nil"/>
            </w:tcBorders>
            <w:tcMar>
              <w:top w:w="240" w:type="dxa"/>
              <w:left w:w="240" w:type="dxa"/>
              <w:bottom w:w="240" w:type="dxa"/>
              <w:right w:w="240" w:type="dxa"/>
            </w:tcMar>
            <w:hideMark/>
          </w:tcPr>
          <w:p w:rsidR="007C4EC4" w:rsidRPr="007C4EC4" w:rsidRDefault="007C4EC4" w:rsidP="007C4EC4">
            <w:pPr>
              <w:spacing w:after="0" w:line="315" w:lineRule="atLeast"/>
              <w:rPr>
                <w:rFonts w:ascii="inherit" w:eastAsia="Times New Roman" w:hAnsi="inherit" w:cs="Times New Roman"/>
                <w:sz w:val="21"/>
                <w:szCs w:val="21"/>
                <w:lang w:eastAsia="en-IN"/>
              </w:rPr>
            </w:pPr>
            <w:proofErr w:type="spellStart"/>
            <w:r w:rsidRPr="007C4EC4">
              <w:rPr>
                <w:rFonts w:ascii="Courier" w:eastAsia="Times New Roman" w:hAnsi="Courier" w:cs="Courier New"/>
                <w:color w:val="8A3FFC"/>
                <w:sz w:val="18"/>
                <w:szCs w:val="18"/>
                <w:bdr w:val="single" w:sz="6" w:space="2" w:color="D5D9E0" w:frame="1"/>
                <w:shd w:val="clear" w:color="auto" w:fill="F4F4F4"/>
                <w:lang w:eastAsia="en-IN"/>
              </w:rPr>
              <w:t>int</w:t>
            </w:r>
            <w:proofErr w:type="spellEnd"/>
          </w:p>
        </w:tc>
        <w:tc>
          <w:tcPr>
            <w:tcW w:w="0" w:type="auto"/>
            <w:tcBorders>
              <w:top w:val="nil"/>
              <w:left w:val="nil"/>
              <w:bottom w:val="nil"/>
              <w:right w:val="nil"/>
            </w:tcBorders>
            <w:tcMar>
              <w:top w:w="240" w:type="dxa"/>
              <w:left w:w="240" w:type="dxa"/>
              <w:bottom w:w="240" w:type="dxa"/>
              <w:right w:w="240" w:type="dxa"/>
            </w:tcMar>
            <w:hideMark/>
          </w:tcPr>
          <w:p w:rsidR="007C4EC4" w:rsidRPr="007C4EC4" w:rsidRDefault="007C4EC4" w:rsidP="007C4EC4">
            <w:pPr>
              <w:spacing w:after="0" w:line="315" w:lineRule="atLeast"/>
              <w:rPr>
                <w:rFonts w:ascii="inherit" w:eastAsia="Times New Roman" w:hAnsi="inherit" w:cs="Times New Roman"/>
                <w:sz w:val="21"/>
                <w:szCs w:val="21"/>
                <w:lang w:eastAsia="en-IN"/>
              </w:rPr>
            </w:pPr>
            <w:r w:rsidRPr="007C4EC4">
              <w:rPr>
                <w:rFonts w:ascii="inherit" w:eastAsia="Times New Roman" w:hAnsi="inherit" w:cs="Times New Roman"/>
                <w:sz w:val="21"/>
                <w:szCs w:val="21"/>
                <w:lang w:eastAsia="en-IN"/>
              </w:rPr>
              <w:t xml:space="preserve">Download large files (&gt; </w:t>
            </w:r>
            <w:proofErr w:type="spellStart"/>
            <w:r w:rsidRPr="007C4EC4">
              <w:rPr>
                <w:rFonts w:ascii="inherit" w:eastAsia="Times New Roman" w:hAnsi="inherit" w:cs="Times New Roman"/>
                <w:sz w:val="21"/>
                <w:szCs w:val="21"/>
                <w:lang w:eastAsia="en-IN"/>
              </w:rPr>
              <w:t>250M</w:t>
            </w:r>
            <w:proofErr w:type="spellEnd"/>
            <w:r w:rsidRPr="007C4EC4">
              <w:rPr>
                <w:rFonts w:ascii="inherit" w:eastAsia="Times New Roman" w:hAnsi="inherit" w:cs="Times New Roman"/>
                <w:sz w:val="21"/>
                <w:szCs w:val="21"/>
                <w:lang w:eastAsia="en-IN"/>
              </w:rPr>
              <w:t>) in multiple parts in parallel. This will improve the download time of large files (default 4).</w:t>
            </w:r>
          </w:p>
        </w:tc>
      </w:tr>
      <w:tr w:rsidR="007C4EC4" w:rsidRPr="007C4EC4" w:rsidTr="007C4EC4">
        <w:tc>
          <w:tcPr>
            <w:tcW w:w="0" w:type="auto"/>
            <w:tcBorders>
              <w:top w:val="nil"/>
              <w:left w:val="nil"/>
              <w:bottom w:val="nil"/>
              <w:right w:val="nil"/>
            </w:tcBorders>
            <w:shd w:val="clear" w:color="auto" w:fill="F4F4F4"/>
            <w:tcMar>
              <w:top w:w="240" w:type="dxa"/>
              <w:left w:w="240" w:type="dxa"/>
              <w:bottom w:w="240" w:type="dxa"/>
              <w:right w:w="240" w:type="dxa"/>
            </w:tcMar>
            <w:hideMark/>
          </w:tcPr>
          <w:p w:rsidR="007C4EC4" w:rsidRPr="007C4EC4" w:rsidRDefault="007C4EC4" w:rsidP="007C4EC4">
            <w:pPr>
              <w:spacing w:after="0" w:line="315" w:lineRule="atLeast"/>
              <w:rPr>
                <w:rFonts w:ascii="inherit" w:eastAsia="Times New Roman" w:hAnsi="inherit" w:cs="Times New Roman"/>
                <w:sz w:val="21"/>
                <w:szCs w:val="21"/>
                <w:lang w:eastAsia="en-IN"/>
              </w:rPr>
            </w:pPr>
            <w:r w:rsidRPr="007C4EC4">
              <w:rPr>
                <w:rFonts w:ascii="Courier" w:eastAsia="Times New Roman" w:hAnsi="Courier" w:cs="Courier New"/>
                <w:color w:val="8A3FFC"/>
                <w:sz w:val="18"/>
                <w:szCs w:val="18"/>
                <w:bdr w:val="single" w:sz="6" w:space="2" w:color="D5D9E0" w:frame="1"/>
                <w:shd w:val="clear" w:color="auto" w:fill="F4F4F4"/>
                <w:lang w:eastAsia="en-IN"/>
              </w:rPr>
              <w:t>--</w:t>
            </w:r>
            <w:proofErr w:type="spellStart"/>
            <w:r w:rsidRPr="007C4EC4">
              <w:rPr>
                <w:rFonts w:ascii="Courier" w:eastAsia="Times New Roman" w:hAnsi="Courier" w:cs="Courier New"/>
                <w:color w:val="8A3FFC"/>
                <w:sz w:val="18"/>
                <w:szCs w:val="18"/>
                <w:bdr w:val="single" w:sz="6" w:space="2" w:color="D5D9E0" w:frame="1"/>
                <w:shd w:val="clear" w:color="auto" w:fill="F4F4F4"/>
                <w:lang w:eastAsia="en-IN"/>
              </w:rPr>
              <w:t>s3</w:t>
            </w:r>
            <w:proofErr w:type="spellEnd"/>
            <w:r w:rsidRPr="007C4EC4">
              <w:rPr>
                <w:rFonts w:ascii="Courier" w:eastAsia="Times New Roman" w:hAnsi="Courier" w:cs="Courier New"/>
                <w:color w:val="8A3FFC"/>
                <w:sz w:val="18"/>
                <w:szCs w:val="18"/>
                <w:bdr w:val="single" w:sz="6" w:space="2" w:color="D5D9E0" w:frame="1"/>
                <w:shd w:val="clear" w:color="auto" w:fill="F4F4F4"/>
                <w:lang w:eastAsia="en-IN"/>
              </w:rPr>
              <w:t>-upload-concurrency</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7C4EC4" w:rsidRPr="007C4EC4" w:rsidRDefault="007C4EC4" w:rsidP="007C4EC4">
            <w:pPr>
              <w:spacing w:after="0" w:line="315" w:lineRule="atLeast"/>
              <w:rPr>
                <w:rFonts w:ascii="inherit" w:eastAsia="Times New Roman" w:hAnsi="inherit" w:cs="Times New Roman"/>
                <w:sz w:val="21"/>
                <w:szCs w:val="21"/>
                <w:lang w:eastAsia="en-IN"/>
              </w:rPr>
            </w:pPr>
            <w:proofErr w:type="spellStart"/>
            <w:r w:rsidRPr="007C4EC4">
              <w:rPr>
                <w:rFonts w:ascii="Courier" w:eastAsia="Times New Roman" w:hAnsi="Courier" w:cs="Courier New"/>
                <w:color w:val="8A3FFC"/>
                <w:sz w:val="18"/>
                <w:szCs w:val="18"/>
                <w:bdr w:val="single" w:sz="6" w:space="2" w:color="D5D9E0" w:frame="1"/>
                <w:shd w:val="clear" w:color="auto" w:fill="F4F4F4"/>
                <w:lang w:eastAsia="en-IN"/>
              </w:rPr>
              <w:t>int</w:t>
            </w:r>
            <w:proofErr w:type="spellEnd"/>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7C4EC4" w:rsidRPr="007C4EC4" w:rsidRDefault="007C4EC4" w:rsidP="007C4EC4">
            <w:pPr>
              <w:spacing w:after="0" w:line="315" w:lineRule="atLeast"/>
              <w:rPr>
                <w:rFonts w:ascii="inherit" w:eastAsia="Times New Roman" w:hAnsi="inherit" w:cs="Times New Roman"/>
                <w:sz w:val="21"/>
                <w:szCs w:val="21"/>
                <w:lang w:eastAsia="en-IN"/>
              </w:rPr>
            </w:pPr>
            <w:r w:rsidRPr="007C4EC4">
              <w:rPr>
                <w:rFonts w:ascii="inherit" w:eastAsia="Times New Roman" w:hAnsi="inherit" w:cs="Times New Roman"/>
                <w:sz w:val="21"/>
                <w:szCs w:val="21"/>
                <w:lang w:eastAsia="en-IN"/>
              </w:rPr>
              <w:t xml:space="preserve">The number of parts of large files (&gt; </w:t>
            </w:r>
            <w:proofErr w:type="spellStart"/>
            <w:r w:rsidRPr="007C4EC4">
              <w:rPr>
                <w:rFonts w:ascii="inherit" w:eastAsia="Times New Roman" w:hAnsi="inherit" w:cs="Times New Roman"/>
                <w:sz w:val="21"/>
                <w:szCs w:val="21"/>
                <w:lang w:eastAsia="en-IN"/>
              </w:rPr>
              <w:t>200M</w:t>
            </w:r>
            <w:proofErr w:type="spellEnd"/>
            <w:r w:rsidRPr="007C4EC4">
              <w:rPr>
                <w:rFonts w:ascii="inherit" w:eastAsia="Times New Roman" w:hAnsi="inherit" w:cs="Times New Roman"/>
                <w:sz w:val="21"/>
                <w:szCs w:val="21"/>
                <w:lang w:eastAsia="en-IN"/>
              </w:rPr>
              <w:t>) to upload in parallel. This will improve the upload time of large files (default 4).</w:t>
            </w:r>
          </w:p>
        </w:tc>
      </w:tr>
      <w:tr w:rsidR="007C4EC4" w:rsidRPr="007C4EC4" w:rsidTr="007C4EC4">
        <w:trPr>
          <w:tblHeader/>
        </w:trPr>
        <w:tc>
          <w:tcPr>
            <w:tcW w:w="0" w:type="auto"/>
            <w:gridSpan w:val="3"/>
            <w:tcBorders>
              <w:top w:val="nil"/>
              <w:left w:val="nil"/>
              <w:bottom w:val="nil"/>
              <w:right w:val="nil"/>
            </w:tcBorders>
            <w:shd w:val="clear" w:color="auto" w:fill="FFFFFF"/>
            <w:tcMar>
              <w:top w:w="120" w:type="dxa"/>
              <w:left w:w="225" w:type="dxa"/>
              <w:bottom w:w="120" w:type="dxa"/>
              <w:right w:w="225" w:type="dxa"/>
            </w:tcMar>
            <w:vAlign w:val="center"/>
            <w:hideMark/>
          </w:tcPr>
          <w:p w:rsidR="007C4EC4" w:rsidRPr="007C4EC4" w:rsidRDefault="007C4EC4" w:rsidP="007C4EC4">
            <w:pPr>
              <w:spacing w:after="0" w:line="480" w:lineRule="atLeast"/>
              <w:jc w:val="center"/>
              <w:textAlignment w:val="baseline"/>
              <w:rPr>
                <w:rFonts w:ascii="inherit" w:eastAsia="Times New Roman" w:hAnsi="inherit" w:cs="Times New Roman"/>
                <w:color w:val="5A6872"/>
                <w:sz w:val="18"/>
                <w:szCs w:val="18"/>
                <w:lang w:eastAsia="en-IN"/>
              </w:rPr>
            </w:pPr>
            <w:r w:rsidRPr="007C4EC4">
              <w:rPr>
                <w:rFonts w:ascii="inherit" w:eastAsia="Times New Roman" w:hAnsi="inherit" w:cs="Times New Roman"/>
                <w:color w:val="5A6872"/>
                <w:sz w:val="18"/>
                <w:szCs w:val="18"/>
                <w:lang w:eastAsia="en-IN"/>
              </w:rPr>
              <w:t xml:space="preserve">Table 1. </w:t>
            </w:r>
            <w:proofErr w:type="spellStart"/>
            <w:r w:rsidRPr="007C4EC4">
              <w:rPr>
                <w:rFonts w:ascii="inherit" w:eastAsia="Times New Roman" w:hAnsi="inherit" w:cs="Times New Roman"/>
                <w:color w:val="5A6872"/>
                <w:sz w:val="18"/>
                <w:szCs w:val="18"/>
                <w:lang w:eastAsia="en-IN"/>
              </w:rPr>
              <w:t>Rclone</w:t>
            </w:r>
            <w:proofErr w:type="spellEnd"/>
            <w:r w:rsidRPr="007C4EC4">
              <w:rPr>
                <w:rFonts w:ascii="inherit" w:eastAsia="Times New Roman" w:hAnsi="inherit" w:cs="Times New Roman"/>
                <w:color w:val="5A6872"/>
                <w:sz w:val="18"/>
                <w:szCs w:val="18"/>
                <w:lang w:eastAsia="en-IN"/>
              </w:rPr>
              <w:t xml:space="preserve"> options</w:t>
            </w:r>
          </w:p>
        </w:tc>
      </w:tr>
    </w:tbl>
    <w:p w:rsidR="007C4EC4" w:rsidRPr="007C4EC4" w:rsidRDefault="007C4EC4" w:rsidP="007C4EC4">
      <w:pPr>
        <w:shd w:val="clear" w:color="auto" w:fill="EDF5FF"/>
        <w:spacing w:beforeAutospacing="1" w:after="0" w:afterAutospacing="1" w:line="240" w:lineRule="auto"/>
        <w:textAlignment w:val="baseline"/>
        <w:rPr>
          <w:rFonts w:ascii="inherit" w:eastAsia="Times New Roman" w:hAnsi="inherit" w:cs="Times New Roman"/>
          <w:color w:val="2D3F49"/>
          <w:sz w:val="24"/>
          <w:szCs w:val="24"/>
          <w:lang w:eastAsia="en-IN"/>
        </w:rPr>
      </w:pPr>
      <w:r w:rsidRPr="007C4EC4">
        <w:rPr>
          <w:rFonts w:ascii="inherit" w:eastAsia="Times New Roman" w:hAnsi="inherit" w:cs="Times New Roman"/>
          <w:color w:val="2D3F49"/>
          <w:sz w:val="24"/>
          <w:szCs w:val="24"/>
          <w:lang w:eastAsia="en-IN"/>
        </w:rPr>
        <w:t>Migrating data using </w:t>
      </w:r>
      <w:proofErr w:type="spellStart"/>
      <w:r w:rsidRPr="007C4EC4">
        <w:rPr>
          <w:rFonts w:ascii="Courier" w:eastAsia="Times New Roman" w:hAnsi="Courier" w:cs="Courier New"/>
          <w:color w:val="8A3FFC"/>
          <w:sz w:val="18"/>
          <w:szCs w:val="18"/>
          <w:bdr w:val="single" w:sz="6" w:space="2" w:color="D5D9E0" w:frame="1"/>
          <w:shd w:val="clear" w:color="auto" w:fill="F4F4F4"/>
          <w:lang w:eastAsia="en-IN"/>
        </w:rPr>
        <w:t>rclone</w:t>
      </w:r>
      <w:proofErr w:type="spellEnd"/>
      <w:r w:rsidRPr="007C4EC4">
        <w:rPr>
          <w:rFonts w:ascii="Courier" w:eastAsia="Times New Roman" w:hAnsi="Courier" w:cs="Courier New"/>
          <w:color w:val="8A3FFC"/>
          <w:sz w:val="18"/>
          <w:szCs w:val="18"/>
          <w:bdr w:val="single" w:sz="6" w:space="2" w:color="D5D9E0" w:frame="1"/>
          <w:shd w:val="clear" w:color="auto" w:fill="F4F4F4"/>
          <w:lang w:eastAsia="en-IN"/>
        </w:rPr>
        <w:t xml:space="preserve"> copy</w:t>
      </w:r>
      <w:r w:rsidRPr="007C4EC4">
        <w:rPr>
          <w:rFonts w:ascii="inherit" w:eastAsia="Times New Roman" w:hAnsi="inherit" w:cs="Times New Roman"/>
          <w:color w:val="2D3F49"/>
          <w:sz w:val="24"/>
          <w:szCs w:val="24"/>
          <w:lang w:eastAsia="en-IN"/>
        </w:rPr>
        <w:t> only copies but does not delete the source data.</w:t>
      </w:r>
    </w:p>
    <w:p w:rsidR="007C4EC4" w:rsidRPr="007C4EC4" w:rsidRDefault="007C4EC4" w:rsidP="007C4EC4">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7C4EC4">
        <w:rPr>
          <w:rFonts w:ascii="inherit" w:eastAsia="Times New Roman" w:hAnsi="inherit" w:cs="Times New Roman"/>
          <w:color w:val="2D3F49"/>
          <w:sz w:val="24"/>
          <w:szCs w:val="24"/>
          <w:lang w:eastAsia="en-IN"/>
        </w:rPr>
        <w:t>The copy process should be repeated for all other source buckets that require migration/copy/backup</w:t>
      </w:r>
    </w:p>
    <w:p w:rsidR="00B34F0A" w:rsidRDefault="00B34F0A"/>
    <w:sectPr w:rsidR="00B34F0A" w:rsidSect="007C4EC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217B"/>
    <w:multiLevelType w:val="multilevel"/>
    <w:tmpl w:val="399C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6A2583"/>
    <w:multiLevelType w:val="multilevel"/>
    <w:tmpl w:val="902427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2813BF"/>
    <w:multiLevelType w:val="multilevel"/>
    <w:tmpl w:val="6C5E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2D7383"/>
    <w:multiLevelType w:val="multilevel"/>
    <w:tmpl w:val="52F28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410519"/>
    <w:multiLevelType w:val="multilevel"/>
    <w:tmpl w:val="9264A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852044"/>
    <w:multiLevelType w:val="multilevel"/>
    <w:tmpl w:val="265AA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887199"/>
    <w:multiLevelType w:val="multilevel"/>
    <w:tmpl w:val="8F1EF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4"/>
  </w:num>
  <w:num w:numId="4">
    <w:abstractNumId w:val="5"/>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F92"/>
    <w:rsid w:val="007C4EC4"/>
    <w:rsid w:val="009A7F92"/>
    <w:rsid w:val="00B34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4E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C4EC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C4EC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EC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C4EC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C4EC4"/>
    <w:rPr>
      <w:rFonts w:ascii="Times New Roman" w:eastAsia="Times New Roman" w:hAnsi="Times New Roman" w:cs="Times New Roman"/>
      <w:b/>
      <w:bCs/>
      <w:sz w:val="27"/>
      <w:szCs w:val="27"/>
      <w:lang w:eastAsia="en-IN"/>
    </w:rPr>
  </w:style>
  <w:style w:type="paragraph" w:customStyle="1" w:styleId="last-updated">
    <w:name w:val="last-updated"/>
    <w:basedOn w:val="Normal"/>
    <w:rsid w:val="007C4E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C4EC4"/>
    <w:rPr>
      <w:color w:val="0000FF"/>
      <w:u w:val="single"/>
    </w:rPr>
  </w:style>
  <w:style w:type="character" w:customStyle="1" w:styleId="githublinkssep">
    <w:name w:val="githublinkssep"/>
    <w:basedOn w:val="DefaultParagraphFont"/>
    <w:rsid w:val="007C4EC4"/>
  </w:style>
  <w:style w:type="paragraph" w:styleId="NormalWeb">
    <w:name w:val="Normal (Web)"/>
    <w:basedOn w:val="Normal"/>
    <w:uiPriority w:val="99"/>
    <w:semiHidden/>
    <w:unhideWhenUsed/>
    <w:rsid w:val="007C4E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C4EC4"/>
    <w:rPr>
      <w:rFonts w:ascii="Courier New" w:eastAsia="Times New Roman" w:hAnsi="Courier New" w:cs="Courier New"/>
      <w:sz w:val="20"/>
      <w:szCs w:val="20"/>
    </w:rPr>
  </w:style>
  <w:style w:type="character" w:styleId="Strong">
    <w:name w:val="Strong"/>
    <w:basedOn w:val="DefaultParagraphFont"/>
    <w:uiPriority w:val="22"/>
    <w:qFormat/>
    <w:rsid w:val="007C4EC4"/>
    <w:rPr>
      <w:b/>
      <w:bCs/>
    </w:rPr>
  </w:style>
  <w:style w:type="paragraph" w:styleId="HTMLPreformatted">
    <w:name w:val="HTML Preformatted"/>
    <w:basedOn w:val="Normal"/>
    <w:link w:val="HTMLPreformattedChar"/>
    <w:uiPriority w:val="99"/>
    <w:semiHidden/>
    <w:unhideWhenUsed/>
    <w:rsid w:val="007C4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C4EC4"/>
    <w:rPr>
      <w:rFonts w:ascii="Courier New" w:eastAsia="Times New Roman" w:hAnsi="Courier New" w:cs="Courier New"/>
      <w:sz w:val="20"/>
      <w:szCs w:val="20"/>
      <w:lang w:eastAsia="en-IN"/>
    </w:rPr>
  </w:style>
  <w:style w:type="paragraph" w:customStyle="1" w:styleId="tip">
    <w:name w:val="tip"/>
    <w:basedOn w:val="Normal"/>
    <w:rsid w:val="007C4EC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4E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C4EC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C4EC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EC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C4EC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C4EC4"/>
    <w:rPr>
      <w:rFonts w:ascii="Times New Roman" w:eastAsia="Times New Roman" w:hAnsi="Times New Roman" w:cs="Times New Roman"/>
      <w:b/>
      <w:bCs/>
      <w:sz w:val="27"/>
      <w:szCs w:val="27"/>
      <w:lang w:eastAsia="en-IN"/>
    </w:rPr>
  </w:style>
  <w:style w:type="paragraph" w:customStyle="1" w:styleId="last-updated">
    <w:name w:val="last-updated"/>
    <w:basedOn w:val="Normal"/>
    <w:rsid w:val="007C4E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C4EC4"/>
    <w:rPr>
      <w:color w:val="0000FF"/>
      <w:u w:val="single"/>
    </w:rPr>
  </w:style>
  <w:style w:type="character" w:customStyle="1" w:styleId="githublinkssep">
    <w:name w:val="githublinkssep"/>
    <w:basedOn w:val="DefaultParagraphFont"/>
    <w:rsid w:val="007C4EC4"/>
  </w:style>
  <w:style w:type="paragraph" w:styleId="NormalWeb">
    <w:name w:val="Normal (Web)"/>
    <w:basedOn w:val="Normal"/>
    <w:uiPriority w:val="99"/>
    <w:semiHidden/>
    <w:unhideWhenUsed/>
    <w:rsid w:val="007C4E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C4EC4"/>
    <w:rPr>
      <w:rFonts w:ascii="Courier New" w:eastAsia="Times New Roman" w:hAnsi="Courier New" w:cs="Courier New"/>
      <w:sz w:val="20"/>
      <w:szCs w:val="20"/>
    </w:rPr>
  </w:style>
  <w:style w:type="character" w:styleId="Strong">
    <w:name w:val="Strong"/>
    <w:basedOn w:val="DefaultParagraphFont"/>
    <w:uiPriority w:val="22"/>
    <w:qFormat/>
    <w:rsid w:val="007C4EC4"/>
    <w:rPr>
      <w:b/>
      <w:bCs/>
    </w:rPr>
  </w:style>
  <w:style w:type="paragraph" w:styleId="HTMLPreformatted">
    <w:name w:val="HTML Preformatted"/>
    <w:basedOn w:val="Normal"/>
    <w:link w:val="HTMLPreformattedChar"/>
    <w:uiPriority w:val="99"/>
    <w:semiHidden/>
    <w:unhideWhenUsed/>
    <w:rsid w:val="007C4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C4EC4"/>
    <w:rPr>
      <w:rFonts w:ascii="Courier New" w:eastAsia="Times New Roman" w:hAnsi="Courier New" w:cs="Courier New"/>
      <w:sz w:val="20"/>
      <w:szCs w:val="20"/>
      <w:lang w:eastAsia="en-IN"/>
    </w:rPr>
  </w:style>
  <w:style w:type="paragraph" w:customStyle="1" w:styleId="tip">
    <w:name w:val="tip"/>
    <w:basedOn w:val="Normal"/>
    <w:rsid w:val="007C4EC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748011">
      <w:bodyDiv w:val="1"/>
      <w:marLeft w:val="0"/>
      <w:marRight w:val="0"/>
      <w:marTop w:val="0"/>
      <w:marBottom w:val="0"/>
      <w:divBdr>
        <w:top w:val="none" w:sz="0" w:space="0" w:color="auto"/>
        <w:left w:val="none" w:sz="0" w:space="0" w:color="auto"/>
        <w:bottom w:val="none" w:sz="0" w:space="0" w:color="auto"/>
        <w:right w:val="none" w:sz="0" w:space="0" w:color="auto"/>
      </w:divBdr>
      <w:divsChild>
        <w:div w:id="330986001">
          <w:marLeft w:val="0"/>
          <w:marRight w:val="60"/>
          <w:marTop w:val="0"/>
          <w:marBottom w:val="0"/>
          <w:divBdr>
            <w:top w:val="none" w:sz="0" w:space="0" w:color="auto"/>
            <w:left w:val="none" w:sz="0" w:space="0" w:color="auto"/>
            <w:bottom w:val="none" w:sz="0" w:space="0" w:color="auto"/>
            <w:right w:val="none" w:sz="0" w:space="0" w:color="auto"/>
          </w:divBdr>
        </w:div>
        <w:div w:id="709693793">
          <w:marLeft w:val="0"/>
          <w:marRight w:val="0"/>
          <w:marTop w:val="0"/>
          <w:marBottom w:val="0"/>
          <w:divBdr>
            <w:top w:val="none" w:sz="0" w:space="0" w:color="auto"/>
            <w:left w:val="none" w:sz="0" w:space="0" w:color="auto"/>
            <w:bottom w:val="none" w:sz="0" w:space="0" w:color="auto"/>
            <w:right w:val="none" w:sz="0" w:space="0" w:color="auto"/>
          </w:divBdr>
        </w:div>
        <w:div w:id="773399872">
          <w:marLeft w:val="0"/>
          <w:marRight w:val="0"/>
          <w:marTop w:val="0"/>
          <w:marBottom w:val="0"/>
          <w:divBdr>
            <w:top w:val="none" w:sz="0" w:space="0" w:color="auto"/>
            <w:left w:val="none" w:sz="0" w:space="0" w:color="auto"/>
            <w:bottom w:val="none" w:sz="0" w:space="0" w:color="auto"/>
            <w:right w:val="none" w:sz="0" w:space="0" w:color="auto"/>
          </w:divBdr>
        </w:div>
        <w:div w:id="217589350">
          <w:marLeft w:val="0"/>
          <w:marRight w:val="0"/>
          <w:marTop w:val="0"/>
          <w:marBottom w:val="0"/>
          <w:divBdr>
            <w:top w:val="none" w:sz="0" w:space="0" w:color="auto"/>
            <w:left w:val="none" w:sz="0" w:space="0" w:color="auto"/>
            <w:bottom w:val="none" w:sz="0" w:space="0" w:color="auto"/>
            <w:right w:val="none" w:sz="0" w:space="0" w:color="auto"/>
          </w:divBdr>
        </w:div>
        <w:div w:id="1257596538">
          <w:marLeft w:val="0"/>
          <w:marRight w:val="0"/>
          <w:marTop w:val="0"/>
          <w:marBottom w:val="0"/>
          <w:divBdr>
            <w:top w:val="none" w:sz="0" w:space="0" w:color="auto"/>
            <w:left w:val="none" w:sz="0" w:space="0" w:color="auto"/>
            <w:bottom w:val="none" w:sz="0" w:space="0" w:color="auto"/>
            <w:right w:val="none" w:sz="0" w:space="0" w:color="auto"/>
          </w:divBdr>
        </w:div>
        <w:div w:id="72700912">
          <w:marLeft w:val="0"/>
          <w:marRight w:val="0"/>
          <w:marTop w:val="0"/>
          <w:marBottom w:val="0"/>
          <w:divBdr>
            <w:top w:val="none" w:sz="0" w:space="0" w:color="auto"/>
            <w:left w:val="none" w:sz="0" w:space="0" w:color="auto"/>
            <w:bottom w:val="none" w:sz="0" w:space="0" w:color="auto"/>
            <w:right w:val="none" w:sz="0" w:space="0" w:color="auto"/>
          </w:divBdr>
        </w:div>
        <w:div w:id="965085712">
          <w:marLeft w:val="0"/>
          <w:marRight w:val="0"/>
          <w:marTop w:val="0"/>
          <w:marBottom w:val="0"/>
          <w:divBdr>
            <w:top w:val="none" w:sz="0" w:space="0" w:color="auto"/>
            <w:left w:val="none" w:sz="0" w:space="0" w:color="auto"/>
            <w:bottom w:val="none" w:sz="0" w:space="0" w:color="auto"/>
            <w:right w:val="none" w:sz="0" w:space="0" w:color="auto"/>
          </w:divBdr>
        </w:div>
        <w:div w:id="346953040">
          <w:marLeft w:val="0"/>
          <w:marRight w:val="0"/>
          <w:marTop w:val="0"/>
          <w:marBottom w:val="0"/>
          <w:divBdr>
            <w:top w:val="none" w:sz="0" w:space="0" w:color="auto"/>
            <w:left w:val="none" w:sz="0" w:space="0" w:color="auto"/>
            <w:bottom w:val="none" w:sz="0" w:space="0" w:color="auto"/>
            <w:right w:val="none" w:sz="0" w:space="0" w:color="auto"/>
          </w:divBdr>
        </w:div>
        <w:div w:id="1200822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bm.com/docs/cloud-object-storage/basics?topic=cloud-object-storage-endpoints" TargetMode="External"/><Relationship Id="rId13" Type="http://schemas.openxmlformats.org/officeDocument/2006/relationships/hyperlink" Target="https://cloud.ibm.com/docs/cloud-object-storage?topic=cloud-object-storage-mm-cos-integration" TargetMode="External"/><Relationship Id="rId18" Type="http://schemas.openxmlformats.org/officeDocument/2006/relationships/hyperlink" Target="https://cloud.ibm.com/docs/key-protect?topic=key-protect-integrate-cos"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cloud.ibm.com/docs/cloud-object-storage?topic=cloud-object-storage-getting-started-cloud-object-storage" TargetMode="External"/><Relationship Id="rId12" Type="http://schemas.openxmlformats.org/officeDocument/2006/relationships/hyperlink" Target="https://cloud.ibm.com/docs/cloud-object-storage?topic=cloud-object-storage-at" TargetMode="External"/><Relationship Id="rId17" Type="http://schemas.openxmlformats.org/officeDocument/2006/relationships/hyperlink" Target="https://cloud.ibm.com/docs/cloud-object-storage-infrastructure?topic=cloud-object-storage-infrastructure-archiving-data" TargetMode="External"/><Relationship Id="rId2" Type="http://schemas.openxmlformats.org/officeDocument/2006/relationships/styles" Target="styles.xml"/><Relationship Id="rId16" Type="http://schemas.openxmlformats.org/officeDocument/2006/relationships/hyperlink" Target="https://cloud.ibm.com/docs/cis?topic=cis-resolve-override-cos" TargetMode="External"/><Relationship Id="rId20" Type="http://schemas.openxmlformats.org/officeDocument/2006/relationships/hyperlink" Target="https://rclone.org/install/" TargetMode="External"/><Relationship Id="rId1" Type="http://schemas.openxmlformats.org/officeDocument/2006/relationships/numbering" Target="numbering.xml"/><Relationship Id="rId6" Type="http://schemas.openxmlformats.org/officeDocument/2006/relationships/hyperlink" Target="https://rclone.org/docs/" TargetMode="External"/><Relationship Id="rId11" Type="http://schemas.openxmlformats.org/officeDocument/2006/relationships/hyperlink" Target="https://cloud.ibm.com/docs/cloud-object-storage?topic=cloud-object-storage-iam" TargetMode="External"/><Relationship Id="rId5" Type="http://schemas.openxmlformats.org/officeDocument/2006/relationships/webSettings" Target="webSettings.xml"/><Relationship Id="rId15" Type="http://schemas.openxmlformats.org/officeDocument/2006/relationships/hyperlink" Target="https://cloud.ibm.com/docs/cloud-object-storage?topic=cloud-object-storage-setting-a-firewall" TargetMode="External"/><Relationship Id="rId10" Type="http://schemas.openxmlformats.org/officeDocument/2006/relationships/hyperlink" Target="https://cloud.ibm.com/docs/services/cloud-object-storage?topic=cloud-object-storage-service-availability" TargetMode="External"/><Relationship Id="rId19" Type="http://schemas.openxmlformats.org/officeDocument/2006/relationships/hyperlink" Target="https://cloud.ibm.com/docs/openwhisk?topic=openwhisk-pkg_obstorage" TargetMode="External"/><Relationship Id="rId4" Type="http://schemas.openxmlformats.org/officeDocument/2006/relationships/settings" Target="settings.xml"/><Relationship Id="rId9" Type="http://schemas.openxmlformats.org/officeDocument/2006/relationships/hyperlink" Target="https://cloud.ibm.com/docs/cloud-object-storage/basics?topic=cloud-object-storage-classes" TargetMode="External"/><Relationship Id="rId14" Type="http://schemas.openxmlformats.org/officeDocument/2006/relationships/hyperlink" Target="https://cloud.ibm.com/docs/cloud-object-storage?topic=cloud-object-storage-expir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1246</Words>
  <Characters>7108</Characters>
  <Application>Microsoft Office Word</Application>
  <DocSecurity>0</DocSecurity>
  <Lines>59</Lines>
  <Paragraphs>16</Paragraphs>
  <ScaleCrop>false</ScaleCrop>
  <Company/>
  <LinksUpToDate>false</LinksUpToDate>
  <CharactersWithSpaces>8338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2</cp:revision>
  <dcterms:created xsi:type="dcterms:W3CDTF">2021-01-10T13:28:00Z</dcterms:created>
  <dcterms:modified xsi:type="dcterms:W3CDTF">2021-01-10T13:28:00Z</dcterms:modified>
</cp:coreProperties>
</file>