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51" w:rsidRDefault="00B25451" w:rsidP="00B25451">
      <w:pPr>
        <w:numPr>
          <w:ilvl w:val="0"/>
          <w:numId w:val="7"/>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Learn how to install IBM Lift CLI</w:t>
      </w:r>
    </w:p>
    <w:p w:rsidR="00B25451" w:rsidRDefault="00B25451" w:rsidP="00B25451">
      <w:pPr>
        <w:numPr>
          <w:ilvl w:val="0"/>
          <w:numId w:val="7"/>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Configure IBM Lift CLI to connect to a cloud database</w:t>
      </w:r>
    </w:p>
    <w:p w:rsidR="00B25451" w:rsidRDefault="00B25451" w:rsidP="00B25451">
      <w:pPr>
        <w:numPr>
          <w:ilvl w:val="0"/>
          <w:numId w:val="7"/>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Use IBM Lift CLI to migrate data from on-premises to the cloud</w:t>
      </w:r>
    </w:p>
    <w:p w:rsidR="00B25451" w:rsidRDefault="00B25451" w:rsidP="00B25451">
      <w:pPr>
        <w:pStyle w:val="Heading3"/>
        <w:shd w:val="clear" w:color="auto" w:fill="FFFFFF"/>
        <w:spacing w:before="0" w:beforeAutospacing="0" w:after="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Download and install IBM Lift CLI</w:t>
      </w:r>
    </w:p>
    <w:p w:rsidR="00B25451" w:rsidRDefault="00B25451" w:rsidP="00B25451">
      <w:pPr>
        <w:pStyle w:val="NormalWeb"/>
        <w:shd w:val="clear" w:color="auto" w:fill="FFFFFF"/>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This task will guide you through the download and installation process of IBM Lift CLI. We will install the tool on a Windows 10 system. If you are installing Lift CLI on another platform, the process will be very similar.</w:t>
      </w:r>
    </w:p>
    <w:p w:rsidR="00B25451" w:rsidRDefault="00B25451" w:rsidP="00B25451">
      <w:pPr>
        <w:pStyle w:val="NormalWeb"/>
        <w:shd w:val="clear" w:color="auto" w:fill="FFFFFF"/>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This tutorial assumes that you are familiar with using the command line/ terminal of your operating system. We will be using Windows PowerShell for our examples.</w:t>
      </w:r>
    </w:p>
    <w:p w:rsidR="00B25451" w:rsidRDefault="00B25451" w:rsidP="00B25451">
      <w:pPr>
        <w:pStyle w:val="NormalWeb"/>
        <w:shd w:val="clear" w:color="auto" w:fill="FFFFFF"/>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 </w:t>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lastRenderedPageBreak/>
        <w:t>Navigate your browser to </w:t>
      </w:r>
      <w:hyperlink r:id="rId6" w:history="1">
        <w:r>
          <w:rPr>
            <w:rStyle w:val="Hyperlink"/>
            <w:rFonts w:ascii="Arial" w:hAnsi="Arial" w:cs="Arial"/>
            <w:color w:val="0064FF"/>
            <w:sz w:val="30"/>
            <w:szCs w:val="30"/>
            <w:bdr w:val="none" w:sz="0" w:space="0" w:color="auto" w:frame="1"/>
          </w:rPr>
          <w:t>https://</w:t>
        </w:r>
        <w:proofErr w:type="spellStart"/>
        <w:r>
          <w:rPr>
            <w:rStyle w:val="Hyperlink"/>
            <w:rFonts w:ascii="Arial" w:hAnsi="Arial" w:cs="Arial"/>
            <w:color w:val="0064FF"/>
            <w:sz w:val="30"/>
            <w:szCs w:val="30"/>
            <w:bdr w:val="none" w:sz="0" w:space="0" w:color="auto" w:frame="1"/>
          </w:rPr>
          <w:t>www.lift-cli.cloud.ibm.com</w:t>
        </w:r>
        <w:proofErr w:type="spellEnd"/>
        <w:r>
          <w:rPr>
            <w:rStyle w:val="Hyperlink"/>
            <w:rFonts w:ascii="Arial" w:hAnsi="Arial" w:cs="Arial"/>
            <w:color w:val="0064FF"/>
            <w:sz w:val="30"/>
            <w:szCs w:val="30"/>
            <w:bdr w:val="none" w:sz="0" w:space="0" w:color="auto" w:frame="1"/>
          </w:rPr>
          <w:t>/</w:t>
        </w:r>
      </w:hyperlink>
      <w:r>
        <w:rPr>
          <w:rFonts w:ascii="Arial" w:hAnsi="Arial" w:cs="Arial"/>
          <w:color w:val="000000"/>
          <w:sz w:val="30"/>
          <w:szCs w:val="30"/>
        </w:rPr>
        <w:t> and click </w:t>
      </w:r>
      <w:r>
        <w:rPr>
          <w:rStyle w:val="Strong"/>
          <w:rFonts w:ascii="Arial" w:hAnsi="Arial" w:cs="Arial"/>
          <w:color w:val="000000"/>
          <w:sz w:val="30"/>
          <w:szCs w:val="30"/>
          <w:bdr w:val="none" w:sz="0" w:space="0" w:color="auto" w:frame="1"/>
        </w:rPr>
        <w:t>Download</w:t>
      </w:r>
      <w:r>
        <w:rPr>
          <w:rFonts w:ascii="Arial" w:hAnsi="Arial" w:cs="Arial"/>
          <w:color w:val="000000"/>
          <w:sz w:val="30"/>
          <w:szCs w:val="30"/>
        </w:rPr>
        <w:t> in the top-right corner of the page.</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9448800" cy="3400425"/>
            <wp:effectExtent l="0" t="0" r="0" b="9525"/>
            <wp:docPr id="42" name="Picture 42" descr="image-2019080215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9080215015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536" cy="3400330"/>
                    </a:xfrm>
                    <a:prstGeom prst="rect">
                      <a:avLst/>
                    </a:prstGeom>
                    <a:noFill/>
                    <a:ln>
                      <a:noFill/>
                    </a:ln>
                  </pic:spPr>
                </pic:pic>
              </a:graphicData>
            </a:graphic>
          </wp:inline>
        </w:drawing>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lastRenderedPageBreak/>
        <w:t>Select the package for the operating system where you want to install IBM Lift CLI: </w:t>
      </w:r>
      <w:r>
        <w:rPr>
          <w:rStyle w:val="Strong"/>
          <w:rFonts w:ascii="Arial" w:hAnsi="Arial" w:cs="Arial"/>
          <w:color w:val="000000"/>
          <w:sz w:val="30"/>
          <w:szCs w:val="30"/>
          <w:bdr w:val="none" w:sz="0" w:space="0" w:color="auto" w:frame="1"/>
        </w:rPr>
        <w:t>Linux, Windows, or Mac</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5465445" cy="2188845"/>
            <wp:effectExtent l="0" t="0" r="1905" b="1905"/>
            <wp:docPr id="41" name="Picture 41" descr="image-20190802150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9080215024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188845"/>
                    </a:xfrm>
                    <a:prstGeom prst="rect">
                      <a:avLst/>
                    </a:prstGeom>
                    <a:noFill/>
                    <a:ln>
                      <a:noFill/>
                    </a:ln>
                  </pic:spPr>
                </pic:pic>
              </a:graphicData>
            </a:graphic>
          </wp:inline>
        </w:drawing>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lastRenderedPageBreak/>
        <w:t>You will need an IBM Cloud account to be able to download IBM Lift CLI. If you already have an account, click </w:t>
      </w:r>
      <w:r>
        <w:rPr>
          <w:rStyle w:val="Strong"/>
          <w:rFonts w:ascii="Arial" w:hAnsi="Arial" w:cs="Arial"/>
          <w:color w:val="000000"/>
          <w:sz w:val="30"/>
          <w:szCs w:val="30"/>
          <w:bdr w:val="none" w:sz="0" w:space="0" w:color="auto" w:frame="1"/>
        </w:rPr>
        <w:t xml:space="preserve">Log </w:t>
      </w:r>
      <w:proofErr w:type="gramStart"/>
      <w:r>
        <w:rPr>
          <w:rStyle w:val="Strong"/>
          <w:rFonts w:ascii="Arial" w:hAnsi="Arial" w:cs="Arial"/>
          <w:color w:val="000000"/>
          <w:sz w:val="30"/>
          <w:szCs w:val="30"/>
          <w:bdr w:val="none" w:sz="0" w:space="0" w:color="auto" w:frame="1"/>
        </w:rPr>
        <w:t>In To</w:t>
      </w:r>
      <w:proofErr w:type="gramEnd"/>
      <w:r>
        <w:rPr>
          <w:rStyle w:val="Strong"/>
          <w:rFonts w:ascii="Arial" w:hAnsi="Arial" w:cs="Arial"/>
          <w:color w:val="000000"/>
          <w:sz w:val="30"/>
          <w:szCs w:val="30"/>
          <w:bdr w:val="none" w:sz="0" w:space="0" w:color="auto" w:frame="1"/>
        </w:rPr>
        <w:t xml:space="preserve"> IBM Cloud</w:t>
      </w:r>
      <w:r>
        <w:rPr>
          <w:rFonts w:ascii="Arial" w:hAnsi="Arial" w:cs="Arial"/>
          <w:color w:val="000000"/>
          <w:sz w:val="30"/>
          <w:szCs w:val="30"/>
        </w:rPr>
        <w:t> and accept to the terms of use.</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4932045" cy="3276600"/>
            <wp:effectExtent l="0" t="0" r="1905" b="0"/>
            <wp:docPr id="40" name="Picture 40" descr="image-20190802150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19080215034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045" cy="3276600"/>
                    </a:xfrm>
                    <a:prstGeom prst="rect">
                      <a:avLst/>
                    </a:prstGeom>
                    <a:noFill/>
                    <a:ln>
                      <a:noFill/>
                    </a:ln>
                  </pic:spPr>
                </pic:pic>
              </a:graphicData>
            </a:graphic>
          </wp:inline>
        </w:drawing>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Once the download has started, you will be directed to a page containing the activation token for your IBM Lift CLI environment. Make sure to </w:t>
      </w:r>
      <w:r>
        <w:rPr>
          <w:rStyle w:val="Strong"/>
          <w:rFonts w:ascii="Arial" w:hAnsi="Arial" w:cs="Arial"/>
          <w:color w:val="000000"/>
          <w:sz w:val="30"/>
          <w:szCs w:val="30"/>
          <w:bdr w:val="none" w:sz="0" w:space="0" w:color="auto" w:frame="1"/>
        </w:rPr>
        <w:t>copy </w:t>
      </w:r>
      <w:r>
        <w:rPr>
          <w:rFonts w:ascii="Arial" w:hAnsi="Arial" w:cs="Arial"/>
          <w:color w:val="000000"/>
          <w:sz w:val="30"/>
          <w:szCs w:val="30"/>
        </w:rPr>
        <w:t xml:space="preserve">this code. You will need to enter it during the IBM Lift CLI </w:t>
      </w:r>
      <w:r>
        <w:rPr>
          <w:rFonts w:ascii="Arial" w:hAnsi="Arial" w:cs="Arial"/>
          <w:color w:val="000000"/>
          <w:sz w:val="30"/>
          <w:szCs w:val="30"/>
        </w:rPr>
        <w:lastRenderedPageBreak/>
        <w:t>installation.</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8686800" cy="1544955"/>
            <wp:effectExtent l="0" t="0" r="0" b="0"/>
            <wp:docPr id="39" name="Picture 39" descr="image-201908021506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19080215065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0" cy="1544955"/>
                    </a:xfrm>
                    <a:prstGeom prst="rect">
                      <a:avLst/>
                    </a:prstGeom>
                    <a:noFill/>
                    <a:ln>
                      <a:noFill/>
                    </a:ln>
                  </pic:spPr>
                </pic:pic>
              </a:graphicData>
            </a:graphic>
          </wp:inline>
        </w:drawing>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Locate the downloaded file on your machine. Open the </w:t>
      </w:r>
      <w:r>
        <w:rPr>
          <w:rStyle w:val="Strong"/>
          <w:rFonts w:ascii="Arial" w:hAnsi="Arial" w:cs="Arial"/>
          <w:color w:val="000000"/>
          <w:sz w:val="30"/>
          <w:szCs w:val="30"/>
          <w:bdr w:val="none" w:sz="0" w:space="0" w:color="auto" w:frame="1"/>
        </w:rPr>
        <w:t>terminal </w:t>
      </w:r>
      <w:r>
        <w:rPr>
          <w:rFonts w:ascii="Arial" w:hAnsi="Arial" w:cs="Arial"/>
          <w:color w:val="000000"/>
          <w:sz w:val="30"/>
          <w:szCs w:val="30"/>
        </w:rPr>
        <w:t>application of your choice (we will use Windows PowerShell in the following examples). Unzip the downloaded file with </w:t>
      </w:r>
      <w:r>
        <w:rPr>
          <w:rStyle w:val="Strong"/>
          <w:rFonts w:ascii="Arial" w:hAnsi="Arial" w:cs="Arial"/>
          <w:color w:val="000000"/>
          <w:sz w:val="30"/>
          <w:szCs w:val="30"/>
          <w:bdr w:val="none" w:sz="0" w:space="0" w:color="auto" w:frame="1"/>
        </w:rPr>
        <w:t>unzip &lt;file&gt;</w:t>
      </w:r>
      <w:r>
        <w:rPr>
          <w:rFonts w:ascii="Arial" w:hAnsi="Arial" w:cs="Arial"/>
          <w:color w:val="000000"/>
          <w:sz w:val="30"/>
          <w:szCs w:val="30"/>
        </w:rPr>
        <w:t>. This will extract the content of the archive into a new subdirectory </w:t>
      </w:r>
      <w:r>
        <w:rPr>
          <w:rStyle w:val="Emphasis"/>
          <w:rFonts w:ascii="Arial" w:hAnsi="Arial" w:cs="Arial"/>
          <w:color w:val="000000"/>
          <w:sz w:val="30"/>
          <w:szCs w:val="30"/>
          <w:bdr w:val="none" w:sz="0" w:space="0" w:color="auto" w:frame="1"/>
        </w:rPr>
        <w:t>&lt;extract-directory&gt;</w:t>
      </w:r>
      <w:r>
        <w:rPr>
          <w:rFonts w:ascii="Arial" w:hAnsi="Arial" w:cs="Arial"/>
          <w:color w:val="000000"/>
          <w:sz w:val="30"/>
          <w:szCs w:val="30"/>
        </w:rPr>
        <w:t>.</w:t>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Start the installation of IBM Lift CLI by running </w:t>
      </w:r>
      <w:r>
        <w:rPr>
          <w:rStyle w:val="Strong"/>
          <w:rFonts w:ascii="Arial" w:hAnsi="Arial" w:cs="Arial"/>
          <w:color w:val="000000"/>
          <w:sz w:val="30"/>
          <w:szCs w:val="30"/>
          <w:bdr w:val="none" w:sz="0" w:space="0" w:color="auto" w:frame="1"/>
        </w:rPr>
        <w:t>&lt;extract-directory&gt;/</w:t>
      </w:r>
      <w:proofErr w:type="gramStart"/>
      <w:r>
        <w:rPr>
          <w:rStyle w:val="Strong"/>
          <w:rFonts w:ascii="Arial" w:hAnsi="Arial" w:cs="Arial"/>
          <w:color w:val="000000"/>
          <w:sz w:val="30"/>
          <w:szCs w:val="30"/>
          <w:bdr w:val="none" w:sz="0" w:space="0" w:color="auto" w:frame="1"/>
        </w:rPr>
        <w:t>install[</w:t>
      </w:r>
      <w:proofErr w:type="gramEnd"/>
      <w:r>
        <w:rPr>
          <w:rStyle w:val="Strong"/>
          <w:rFonts w:ascii="Arial" w:hAnsi="Arial" w:cs="Arial"/>
          <w:color w:val="000000"/>
          <w:sz w:val="30"/>
          <w:szCs w:val="30"/>
          <w:bdr w:val="none" w:sz="0" w:space="0" w:color="auto" w:frame="1"/>
        </w:rPr>
        <w:t>.bat] &lt;target-directory&gt;</w:t>
      </w:r>
      <w:r>
        <w:rPr>
          <w:rFonts w:ascii="Arial" w:hAnsi="Arial" w:cs="Arial"/>
          <w:color w:val="000000"/>
          <w:sz w:val="30"/>
          <w:szCs w:val="30"/>
        </w:rPr>
        <w:t>. You have to enter the token you received during the download:</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7400040" cy="2707369"/>
            <wp:effectExtent l="0" t="0" r="0" b="0"/>
            <wp:docPr id="38" name="Picture 38" descr="image-20190802164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908021648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8998" cy="2710646"/>
                    </a:xfrm>
                    <a:prstGeom prst="rect">
                      <a:avLst/>
                    </a:prstGeom>
                    <a:noFill/>
                    <a:ln>
                      <a:noFill/>
                    </a:ln>
                  </pic:spPr>
                </pic:pic>
              </a:graphicData>
            </a:graphic>
          </wp:inline>
        </w:drawing>
      </w:r>
    </w:p>
    <w:p w:rsidR="00B25451" w:rsidRDefault="00B25451" w:rsidP="00B25451">
      <w:pPr>
        <w:numPr>
          <w:ilvl w:val="0"/>
          <w:numId w:val="8"/>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lastRenderedPageBreak/>
        <w:t>You should now be able to execute </w:t>
      </w:r>
      <w:r>
        <w:rPr>
          <w:rStyle w:val="Strong"/>
          <w:rFonts w:ascii="Arial" w:hAnsi="Arial" w:cs="Arial"/>
          <w:color w:val="000000"/>
          <w:sz w:val="30"/>
          <w:szCs w:val="30"/>
          <w:bdr w:val="none" w:sz="0" w:space="0" w:color="auto" w:frame="1"/>
        </w:rPr>
        <w:t>lift</w:t>
      </w:r>
      <w:r>
        <w:rPr>
          <w:rFonts w:ascii="Arial" w:hAnsi="Arial" w:cs="Arial"/>
          <w:color w:val="000000"/>
          <w:sz w:val="30"/>
          <w:szCs w:val="30"/>
        </w:rPr>
        <w:t>. The command is located in the </w:t>
      </w:r>
      <w:r>
        <w:rPr>
          <w:rStyle w:val="Emphasis"/>
          <w:rFonts w:ascii="Arial" w:hAnsi="Arial" w:cs="Arial"/>
          <w:color w:val="000000"/>
          <w:sz w:val="30"/>
          <w:szCs w:val="30"/>
          <w:bdr w:val="none" w:sz="0" w:space="0" w:color="auto" w:frame="1"/>
        </w:rPr>
        <w:t>bin </w:t>
      </w:r>
      <w:r>
        <w:rPr>
          <w:rFonts w:ascii="Arial" w:hAnsi="Arial" w:cs="Arial"/>
          <w:color w:val="000000"/>
          <w:sz w:val="30"/>
          <w:szCs w:val="30"/>
        </w:rPr>
        <w:t>subdirectory of the installation directory. You can also add the path for the </w:t>
      </w:r>
      <w:r>
        <w:rPr>
          <w:rStyle w:val="HTMLCode"/>
          <w:rFonts w:eastAsiaTheme="minorHAnsi"/>
          <w:color w:val="095E52"/>
          <w:bdr w:val="none" w:sz="0" w:space="0" w:color="auto" w:frame="1"/>
          <w:shd w:val="clear" w:color="auto" w:fill="EFF5F4"/>
        </w:rPr>
        <w:t>lift </w:t>
      </w:r>
      <w:r>
        <w:rPr>
          <w:rFonts w:ascii="Arial" w:hAnsi="Arial" w:cs="Arial"/>
          <w:color w:val="000000"/>
          <w:sz w:val="30"/>
          <w:szCs w:val="30"/>
        </w:rPr>
        <w:t>executable to the PATH environment variable of your user, if you'd like to the ability to execute </w:t>
      </w:r>
      <w:r>
        <w:rPr>
          <w:rStyle w:val="HTMLCode"/>
          <w:rFonts w:eastAsiaTheme="minorHAnsi"/>
          <w:color w:val="095E52"/>
          <w:bdr w:val="none" w:sz="0" w:space="0" w:color="auto" w:frame="1"/>
          <w:shd w:val="clear" w:color="auto" w:fill="EFF5F4"/>
        </w:rPr>
        <w:t>lift </w:t>
      </w:r>
      <w:r>
        <w:rPr>
          <w:rFonts w:ascii="Arial" w:hAnsi="Arial" w:cs="Arial"/>
          <w:color w:val="000000"/>
          <w:sz w:val="30"/>
          <w:szCs w:val="30"/>
        </w:rPr>
        <w:t>from any directory.</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8146473" cy="3156490"/>
            <wp:effectExtent l="0" t="0" r="6985" b="6350"/>
            <wp:docPr id="37" name="Picture 37" descr="image-20190802165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1908021651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46650" cy="3156559"/>
                    </a:xfrm>
                    <a:prstGeom prst="rect">
                      <a:avLst/>
                    </a:prstGeom>
                    <a:noFill/>
                    <a:ln>
                      <a:noFill/>
                    </a:ln>
                  </pic:spPr>
                </pic:pic>
              </a:graphicData>
            </a:graphic>
          </wp:inline>
        </w:drawing>
      </w:r>
    </w:p>
    <w:p w:rsidR="00B25451" w:rsidRDefault="00B25451" w:rsidP="00B25451">
      <w:pPr>
        <w:pStyle w:val="Heading3"/>
        <w:shd w:val="clear" w:color="auto" w:fill="FFFFFF"/>
        <w:spacing w:before="0" w:beforeAutospacing="0" w:after="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 xml:space="preserve">Test the Lift CLI connection to </w:t>
      </w:r>
      <w:proofErr w:type="spellStart"/>
      <w:r>
        <w:rPr>
          <w:rFonts w:ascii="Arial" w:hAnsi="Arial" w:cs="Arial"/>
          <w:b w:val="0"/>
          <w:bCs w:val="0"/>
          <w:color w:val="000000"/>
          <w:sz w:val="30"/>
          <w:szCs w:val="30"/>
        </w:rPr>
        <w:t>Db2</w:t>
      </w:r>
      <w:proofErr w:type="spellEnd"/>
      <w:r>
        <w:rPr>
          <w:rFonts w:ascii="Arial" w:hAnsi="Arial" w:cs="Arial"/>
          <w:b w:val="0"/>
          <w:bCs w:val="0"/>
          <w:color w:val="000000"/>
          <w:sz w:val="30"/>
          <w:szCs w:val="30"/>
        </w:rPr>
        <w:t xml:space="preserve"> Warehouse on Cloud</w:t>
      </w:r>
    </w:p>
    <w:p w:rsidR="00B25451" w:rsidRDefault="00B25451" w:rsidP="00B25451">
      <w:pPr>
        <w:pStyle w:val="NormalWeb"/>
        <w:shd w:val="clear" w:color="auto" w:fill="FFFFFF"/>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 xml:space="preserve">In this task, we test the connection between the local Lift CLI installation and a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We will use the </w:t>
      </w:r>
      <w:r>
        <w:rPr>
          <w:rStyle w:val="HTMLCode"/>
          <w:color w:val="095E52"/>
          <w:bdr w:val="none" w:sz="0" w:space="0" w:color="auto" w:frame="1"/>
          <w:shd w:val="clear" w:color="auto" w:fill="EFF5F4"/>
        </w:rPr>
        <w:t>check </w:t>
      </w:r>
      <w:r>
        <w:rPr>
          <w:rFonts w:ascii="Arial" w:hAnsi="Arial" w:cs="Arial"/>
          <w:color w:val="000000"/>
          <w:sz w:val="30"/>
          <w:szCs w:val="30"/>
        </w:rPr>
        <w:t>command option of Lift for this purpose.</w:t>
      </w:r>
    </w:p>
    <w:p w:rsidR="00B25451" w:rsidRDefault="00B25451" w:rsidP="00B25451">
      <w:pPr>
        <w:numPr>
          <w:ilvl w:val="0"/>
          <w:numId w:val="9"/>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If you followed the steps from the prior task, you should now be able to execute some connection tests. In the first step, execute </w:t>
      </w:r>
      <w:r>
        <w:rPr>
          <w:rStyle w:val="Strong"/>
          <w:rFonts w:ascii="Arial" w:hAnsi="Arial" w:cs="Arial"/>
          <w:color w:val="000000"/>
          <w:sz w:val="30"/>
          <w:szCs w:val="30"/>
          <w:bdr w:val="none" w:sz="0" w:space="0" w:color="auto" w:frame="1"/>
        </w:rPr>
        <w:t>lift check -core</w:t>
      </w:r>
      <w:r>
        <w:rPr>
          <w:rFonts w:ascii="Arial" w:hAnsi="Arial" w:cs="Arial"/>
          <w:color w:val="000000"/>
          <w:sz w:val="30"/>
          <w:szCs w:val="30"/>
        </w:rPr>
        <w:t> to see whether IBM Lift CLI is able to connect to the IBM Lift CLI services (to check, for example: for Lift CLI upgrades).</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5050155" cy="464185"/>
            <wp:effectExtent l="0" t="0" r="0" b="0"/>
            <wp:docPr id="24" name="Picture 24" descr="image-20190802165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19080216541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0155" cy="464185"/>
                    </a:xfrm>
                    <a:prstGeom prst="rect">
                      <a:avLst/>
                    </a:prstGeom>
                    <a:noFill/>
                    <a:ln>
                      <a:noFill/>
                    </a:ln>
                  </pic:spPr>
                </pic:pic>
              </a:graphicData>
            </a:graphic>
          </wp:inline>
        </w:drawing>
      </w:r>
    </w:p>
    <w:p w:rsidR="00B25451" w:rsidRDefault="00B25451" w:rsidP="00B25451">
      <w:pPr>
        <w:numPr>
          <w:ilvl w:val="0"/>
          <w:numId w:val="9"/>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lastRenderedPageBreak/>
        <w:t xml:space="preserve">In the next step, we will try to connect to our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To provide parameters for IBM Lift CLI there are two options: You can either enter the necessary information every time you execute Lift CLI. Or you put information into a properties file and reference this file as part of the Lift command options. Let's first start with providing the connection information as part of the Lift command.</w:t>
      </w:r>
      <w:r>
        <w:rPr>
          <w:rFonts w:ascii="Arial" w:hAnsi="Arial" w:cs="Arial"/>
          <w:color w:val="000000"/>
          <w:sz w:val="30"/>
          <w:szCs w:val="30"/>
        </w:rPr>
        <w:br/>
        <w:t>Execute the following command: </w:t>
      </w:r>
      <w:r>
        <w:rPr>
          <w:rStyle w:val="Strong"/>
          <w:rFonts w:ascii="Arial" w:hAnsi="Arial" w:cs="Arial"/>
          <w:color w:val="000000"/>
          <w:sz w:val="30"/>
          <w:szCs w:val="30"/>
          <w:bdr w:val="none" w:sz="0" w:space="0" w:color="auto" w:frame="1"/>
        </w:rPr>
        <w:t>lift check -target -</w:t>
      </w:r>
      <w:proofErr w:type="spellStart"/>
      <w:r>
        <w:rPr>
          <w:rStyle w:val="Strong"/>
          <w:rFonts w:ascii="Arial" w:hAnsi="Arial" w:cs="Arial"/>
          <w:color w:val="000000"/>
          <w:sz w:val="30"/>
          <w:szCs w:val="30"/>
          <w:bdr w:val="none" w:sz="0" w:space="0" w:color="auto" w:frame="1"/>
        </w:rPr>
        <w:t>lvl</w:t>
      </w:r>
      <w:proofErr w:type="spellEnd"/>
      <w:r>
        <w:rPr>
          <w:rStyle w:val="Strong"/>
          <w:rFonts w:ascii="Arial" w:hAnsi="Arial" w:cs="Arial"/>
          <w:color w:val="000000"/>
          <w:sz w:val="30"/>
          <w:szCs w:val="30"/>
          <w:bdr w:val="none" w:sz="0" w:space="0" w:color="auto" w:frame="1"/>
        </w:rPr>
        <w:t xml:space="preserve"> detail -</w:t>
      </w:r>
      <w:proofErr w:type="spellStart"/>
      <w:proofErr w:type="gramStart"/>
      <w:r>
        <w:rPr>
          <w:rStyle w:val="Strong"/>
          <w:rFonts w:ascii="Arial" w:hAnsi="Arial" w:cs="Arial"/>
          <w:color w:val="000000"/>
          <w:sz w:val="30"/>
          <w:szCs w:val="30"/>
          <w:bdr w:val="none" w:sz="0" w:space="0" w:color="auto" w:frame="1"/>
        </w:rPr>
        <w:t>th</w:t>
      </w:r>
      <w:proofErr w:type="spellEnd"/>
      <w:proofErr w:type="gramEnd"/>
      <w:r>
        <w:rPr>
          <w:rStyle w:val="Strong"/>
          <w:rFonts w:ascii="Arial" w:hAnsi="Arial" w:cs="Arial"/>
          <w:color w:val="000000"/>
          <w:sz w:val="30"/>
          <w:szCs w:val="30"/>
          <w:bdr w:val="none" w:sz="0" w:space="0" w:color="auto" w:frame="1"/>
        </w:rPr>
        <w:t xml:space="preserve"> &lt;target host&gt; -</w:t>
      </w:r>
      <w:proofErr w:type="spellStart"/>
      <w:r>
        <w:rPr>
          <w:rStyle w:val="Strong"/>
          <w:rFonts w:ascii="Arial" w:hAnsi="Arial" w:cs="Arial"/>
          <w:color w:val="000000"/>
          <w:sz w:val="30"/>
          <w:szCs w:val="30"/>
          <w:bdr w:val="none" w:sz="0" w:space="0" w:color="auto" w:frame="1"/>
        </w:rPr>
        <w:t>tu</w:t>
      </w:r>
      <w:proofErr w:type="spellEnd"/>
      <w:r>
        <w:rPr>
          <w:rStyle w:val="Strong"/>
          <w:rFonts w:ascii="Arial" w:hAnsi="Arial" w:cs="Arial"/>
          <w:color w:val="000000"/>
          <w:sz w:val="30"/>
          <w:szCs w:val="30"/>
          <w:bdr w:val="none" w:sz="0" w:space="0" w:color="auto" w:frame="1"/>
        </w:rPr>
        <w:t xml:space="preserve"> &lt;</w:t>
      </w:r>
      <w:proofErr w:type="spellStart"/>
      <w:r>
        <w:rPr>
          <w:rStyle w:val="Strong"/>
          <w:rFonts w:ascii="Arial" w:hAnsi="Arial" w:cs="Arial"/>
          <w:color w:val="000000"/>
          <w:sz w:val="30"/>
          <w:szCs w:val="30"/>
          <w:bdr w:val="none" w:sz="0" w:space="0" w:color="auto" w:frame="1"/>
        </w:rPr>
        <w:t>Db2</w:t>
      </w:r>
      <w:proofErr w:type="spellEnd"/>
      <w:r>
        <w:rPr>
          <w:rStyle w:val="Strong"/>
          <w:rFonts w:ascii="Arial" w:hAnsi="Arial" w:cs="Arial"/>
          <w:color w:val="000000"/>
          <w:sz w:val="30"/>
          <w:szCs w:val="30"/>
          <w:bdr w:val="none" w:sz="0" w:space="0" w:color="auto" w:frame="1"/>
        </w:rPr>
        <w:t xml:space="preserve"> Warehouse on Cloud-User&gt; -</w:t>
      </w:r>
      <w:proofErr w:type="spellStart"/>
      <w:r>
        <w:rPr>
          <w:rStyle w:val="Strong"/>
          <w:rFonts w:ascii="Arial" w:hAnsi="Arial" w:cs="Arial"/>
          <w:color w:val="000000"/>
          <w:sz w:val="30"/>
          <w:szCs w:val="30"/>
          <w:bdr w:val="none" w:sz="0" w:space="0" w:color="auto" w:frame="1"/>
        </w:rPr>
        <w:t>tp</w:t>
      </w:r>
      <w:proofErr w:type="spellEnd"/>
      <w:r>
        <w:rPr>
          <w:rStyle w:val="Strong"/>
          <w:rFonts w:ascii="Arial" w:hAnsi="Arial" w:cs="Arial"/>
          <w:color w:val="000000"/>
          <w:sz w:val="30"/>
          <w:szCs w:val="30"/>
          <w:bdr w:val="none" w:sz="0" w:space="0" w:color="auto" w:frame="1"/>
        </w:rPr>
        <w:t xml:space="preserve"> &lt;password&gt;</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7383857" cy="542819"/>
            <wp:effectExtent l="0" t="0" r="0" b="0"/>
            <wp:docPr id="9" name="Picture 9" descr="image-201908051749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19080517494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4414" cy="542860"/>
                    </a:xfrm>
                    <a:prstGeom prst="rect">
                      <a:avLst/>
                    </a:prstGeom>
                    <a:noFill/>
                    <a:ln>
                      <a:noFill/>
                    </a:ln>
                  </pic:spPr>
                </pic:pic>
              </a:graphicData>
            </a:graphic>
          </wp:inline>
        </w:drawing>
      </w:r>
      <w:r>
        <w:rPr>
          <w:rFonts w:ascii="Arial" w:hAnsi="Arial" w:cs="Arial"/>
          <w:color w:val="000000"/>
          <w:sz w:val="30"/>
          <w:szCs w:val="30"/>
        </w:rPr>
        <w:br/>
        <w:t>The command should return successful as in the above example.</w:t>
      </w:r>
    </w:p>
    <w:p w:rsidR="00B25451" w:rsidRDefault="00B25451" w:rsidP="00B25451">
      <w:pPr>
        <w:numPr>
          <w:ilvl w:val="0"/>
          <w:numId w:val="9"/>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As you have seen, we provided information like the target host as part of the Lift command. However, it will be much easier to provide information that you will need repeatedly into a properties file. You will then point the Lift command to this file. Alternatively, you could set environment variables on Linux and Mac with the required information.</w:t>
      </w:r>
      <w:r>
        <w:rPr>
          <w:rFonts w:ascii="Arial" w:hAnsi="Arial" w:cs="Arial"/>
          <w:color w:val="000000"/>
          <w:sz w:val="30"/>
          <w:szCs w:val="30"/>
        </w:rPr>
        <w:br/>
        <w:t>Create a new properties file by using notepad (or any other editor). </w:t>
      </w:r>
      <w:proofErr w:type="gramStart"/>
      <w:r>
        <w:rPr>
          <w:rStyle w:val="Strong"/>
          <w:rFonts w:ascii="Arial" w:hAnsi="Arial" w:cs="Arial"/>
          <w:color w:val="000000"/>
          <w:sz w:val="30"/>
          <w:szCs w:val="30"/>
          <w:bdr w:val="none" w:sz="0" w:space="0" w:color="auto" w:frame="1"/>
        </w:rPr>
        <w:t>notepad</w:t>
      </w:r>
      <w:proofErr w:type="gramEnd"/>
      <w:r>
        <w:rPr>
          <w:rStyle w:val="Strong"/>
          <w:rFonts w:ascii="Arial" w:hAnsi="Arial" w:cs="Arial"/>
          <w:color w:val="000000"/>
          <w:sz w:val="30"/>
          <w:szCs w:val="30"/>
          <w:bdr w:val="none" w:sz="0" w:space="0" w:color="auto" w:frame="1"/>
        </w:rPr>
        <w:t xml:space="preserve"> </w:t>
      </w:r>
      <w:proofErr w:type="spellStart"/>
      <w:r>
        <w:rPr>
          <w:rStyle w:val="Strong"/>
          <w:rFonts w:ascii="Arial" w:hAnsi="Arial" w:cs="Arial"/>
          <w:color w:val="000000"/>
          <w:sz w:val="30"/>
          <w:szCs w:val="30"/>
          <w:bdr w:val="none" w:sz="0" w:space="0" w:color="auto" w:frame="1"/>
        </w:rPr>
        <w:t>lift.properties.txt</w:t>
      </w:r>
      <w:proofErr w:type="spellEnd"/>
      <w:r>
        <w:rPr>
          <w:rFonts w:ascii="Arial" w:hAnsi="Arial" w:cs="Arial"/>
          <w:color w:val="000000"/>
          <w:sz w:val="30"/>
          <w:szCs w:val="30"/>
        </w:rPr>
        <w:t>. In this example, we will enter the following information into the file</w:t>
      </w:r>
    </w:p>
    <w:p w:rsidR="00B25451" w:rsidRDefault="00B25451" w:rsidP="00B25451">
      <w:pPr>
        <w:pStyle w:val="HTMLPreformatted"/>
        <w:numPr>
          <w:ilvl w:val="0"/>
          <w:numId w:val="9"/>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target-schema=&lt;IN CAPITAL LETTERS: Database schema in </w:t>
      </w:r>
      <w:proofErr w:type="spellStart"/>
      <w:r>
        <w:rPr>
          <w:rStyle w:val="HTMLCode"/>
          <w:color w:val="333333"/>
          <w:bdr w:val="none" w:sz="0" w:space="0" w:color="auto" w:frame="1"/>
        </w:rPr>
        <w:t>Db2</w:t>
      </w:r>
      <w:proofErr w:type="spellEnd"/>
      <w:r>
        <w:rPr>
          <w:rStyle w:val="HTMLCode"/>
          <w:color w:val="333333"/>
          <w:bdr w:val="none" w:sz="0" w:space="0" w:color="auto" w:frame="1"/>
        </w:rPr>
        <w:t xml:space="preserve"> Warehouse on Cloud&gt;</w:t>
      </w:r>
    </w:p>
    <w:p w:rsidR="00B25451" w:rsidRDefault="00B25451" w:rsidP="00B25451">
      <w:pPr>
        <w:pStyle w:val="HTMLPreformatted"/>
        <w:numPr>
          <w:ilvl w:val="0"/>
          <w:numId w:val="9"/>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target-user=&lt;User in </w:t>
      </w:r>
      <w:proofErr w:type="spellStart"/>
      <w:r>
        <w:rPr>
          <w:rStyle w:val="HTMLCode"/>
          <w:color w:val="333333"/>
          <w:bdr w:val="none" w:sz="0" w:space="0" w:color="auto" w:frame="1"/>
        </w:rPr>
        <w:t>Db2</w:t>
      </w:r>
      <w:proofErr w:type="spellEnd"/>
      <w:r>
        <w:rPr>
          <w:rStyle w:val="HTMLCode"/>
          <w:color w:val="333333"/>
          <w:bdr w:val="none" w:sz="0" w:space="0" w:color="auto" w:frame="1"/>
        </w:rPr>
        <w:t xml:space="preserve"> Warehouse on Cloud&gt;</w:t>
      </w:r>
    </w:p>
    <w:p w:rsidR="00B25451" w:rsidRDefault="00B25451" w:rsidP="00B25451">
      <w:pPr>
        <w:pStyle w:val="HTMLPreformatted"/>
        <w:numPr>
          <w:ilvl w:val="0"/>
          <w:numId w:val="9"/>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target-password=&lt;password&gt;</w:t>
      </w:r>
    </w:p>
    <w:p w:rsidR="00B25451" w:rsidRDefault="00B25451" w:rsidP="00B25451">
      <w:pPr>
        <w:pStyle w:val="HTMLPreformatted"/>
        <w:numPr>
          <w:ilvl w:val="0"/>
          <w:numId w:val="9"/>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target-host=&lt;Database host of your </w:t>
      </w:r>
      <w:proofErr w:type="spellStart"/>
      <w:r>
        <w:rPr>
          <w:rStyle w:val="HTMLCode"/>
          <w:color w:val="333333"/>
          <w:bdr w:val="none" w:sz="0" w:space="0" w:color="auto" w:frame="1"/>
        </w:rPr>
        <w:t>Db2</w:t>
      </w:r>
      <w:proofErr w:type="spellEnd"/>
      <w:r>
        <w:rPr>
          <w:rStyle w:val="HTMLCode"/>
          <w:color w:val="333333"/>
          <w:bdr w:val="none" w:sz="0" w:space="0" w:color="auto" w:frame="1"/>
        </w:rPr>
        <w:t xml:space="preserve"> Warehouse on Cloud system&gt;</w:t>
      </w:r>
    </w:p>
    <w:p w:rsidR="00B25451" w:rsidRDefault="00B25451" w:rsidP="00B25451">
      <w:pPr>
        <w:pStyle w:val="NormalWeb"/>
        <w:shd w:val="clear" w:color="auto" w:fill="FFFFFF"/>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lastRenderedPageBreak/>
        <w:t>For example, the file we will use for the next steps:</w:t>
      </w:r>
      <w:r>
        <w:rPr>
          <w:rFonts w:ascii="Arial" w:hAnsi="Arial" w:cs="Arial"/>
          <w:color w:val="000000"/>
          <w:sz w:val="30"/>
          <w:szCs w:val="30"/>
        </w:rPr>
        <w:br/>
      </w:r>
      <w:r>
        <w:rPr>
          <w:rFonts w:ascii="Arial" w:hAnsi="Arial" w:cs="Arial"/>
          <w:noProof/>
          <w:color w:val="000000"/>
          <w:sz w:val="30"/>
          <w:szCs w:val="30"/>
        </w:rPr>
        <w:drawing>
          <wp:inline distT="0" distB="0" distL="0" distR="0">
            <wp:extent cx="5299075" cy="1655445"/>
            <wp:effectExtent l="0" t="0" r="0" b="1905"/>
            <wp:docPr id="8" name="Picture 8" descr="image-20190805175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19080517513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075" cy="1655445"/>
                    </a:xfrm>
                    <a:prstGeom prst="rect">
                      <a:avLst/>
                    </a:prstGeom>
                    <a:noFill/>
                    <a:ln>
                      <a:noFill/>
                    </a:ln>
                  </pic:spPr>
                </pic:pic>
              </a:graphicData>
            </a:graphic>
          </wp:inline>
        </w:drawing>
      </w:r>
    </w:p>
    <w:p w:rsidR="00B25451" w:rsidRDefault="00B25451" w:rsidP="00B25451">
      <w:pPr>
        <w:numPr>
          <w:ilvl w:val="0"/>
          <w:numId w:val="9"/>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You can now - instead of providing all the command options - point to the properties file: </w:t>
      </w:r>
      <w:r>
        <w:rPr>
          <w:rStyle w:val="Strong"/>
          <w:rFonts w:ascii="Arial" w:hAnsi="Arial" w:cs="Arial"/>
          <w:color w:val="000000"/>
          <w:sz w:val="30"/>
          <w:szCs w:val="30"/>
          <w:bdr w:val="none" w:sz="0" w:space="0" w:color="auto" w:frame="1"/>
        </w:rPr>
        <w:t>lift check -target [-</w:t>
      </w:r>
      <w:proofErr w:type="spellStart"/>
      <w:r>
        <w:rPr>
          <w:rStyle w:val="Strong"/>
          <w:rFonts w:ascii="Arial" w:hAnsi="Arial" w:cs="Arial"/>
          <w:color w:val="000000"/>
          <w:sz w:val="30"/>
          <w:szCs w:val="30"/>
          <w:bdr w:val="none" w:sz="0" w:space="0" w:color="auto" w:frame="1"/>
        </w:rPr>
        <w:t>lvl</w:t>
      </w:r>
      <w:proofErr w:type="spellEnd"/>
      <w:r>
        <w:rPr>
          <w:rStyle w:val="Strong"/>
          <w:rFonts w:ascii="Arial" w:hAnsi="Arial" w:cs="Arial"/>
          <w:color w:val="000000"/>
          <w:sz w:val="30"/>
          <w:szCs w:val="30"/>
          <w:bdr w:val="none" w:sz="0" w:space="0" w:color="auto" w:frame="1"/>
        </w:rPr>
        <w:t xml:space="preserve"> detail] --properties-file &lt;file&gt;</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9081655" cy="381000"/>
            <wp:effectExtent l="0" t="0" r="5715" b="0"/>
            <wp:docPr id="7" name="Picture 7" descr="image-2019080217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1908021723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1655" cy="381000"/>
                    </a:xfrm>
                    <a:prstGeom prst="rect">
                      <a:avLst/>
                    </a:prstGeom>
                    <a:noFill/>
                    <a:ln>
                      <a:noFill/>
                    </a:ln>
                  </pic:spPr>
                </pic:pic>
              </a:graphicData>
            </a:graphic>
          </wp:inline>
        </w:drawing>
      </w:r>
      <w:r>
        <w:rPr>
          <w:rFonts w:ascii="Arial" w:hAnsi="Arial" w:cs="Arial"/>
          <w:color w:val="000000"/>
          <w:sz w:val="30"/>
          <w:szCs w:val="30"/>
        </w:rPr>
        <w:br/>
      </w:r>
      <w:proofErr w:type="gramStart"/>
      <w:r>
        <w:rPr>
          <w:rFonts w:ascii="Arial" w:hAnsi="Arial" w:cs="Arial"/>
          <w:color w:val="000000"/>
          <w:sz w:val="30"/>
          <w:szCs w:val="30"/>
        </w:rPr>
        <w:t>As</w:t>
      </w:r>
      <w:proofErr w:type="gramEnd"/>
      <w:r>
        <w:rPr>
          <w:rFonts w:ascii="Arial" w:hAnsi="Arial" w:cs="Arial"/>
          <w:color w:val="000000"/>
          <w:sz w:val="30"/>
          <w:szCs w:val="30"/>
        </w:rPr>
        <w:t xml:space="preserve"> you can see in this example, Lift was able to connect to the target, using the information from the provided properties file. Instead of using </w:t>
      </w:r>
      <w:r>
        <w:rPr>
          <w:rStyle w:val="HTMLCode"/>
          <w:rFonts w:eastAsiaTheme="minorHAnsi"/>
          <w:color w:val="095E52"/>
          <w:bdr w:val="none" w:sz="0" w:space="0" w:color="auto" w:frame="1"/>
          <w:shd w:val="clear" w:color="auto" w:fill="EFF5F4"/>
        </w:rPr>
        <w:t>--properties-file</w:t>
      </w:r>
      <w:r>
        <w:rPr>
          <w:rFonts w:ascii="Arial" w:hAnsi="Arial" w:cs="Arial"/>
          <w:color w:val="000000"/>
          <w:sz w:val="30"/>
          <w:szCs w:val="30"/>
        </w:rPr>
        <w:t> you can also use the shortened option </w:t>
      </w:r>
      <w:r>
        <w:rPr>
          <w:rStyle w:val="HTMLCode"/>
          <w:rFonts w:eastAsiaTheme="minorHAnsi"/>
          <w:color w:val="095E52"/>
          <w:bdr w:val="none" w:sz="0" w:space="0" w:color="auto" w:frame="1"/>
          <w:shd w:val="clear" w:color="auto" w:fill="EFF5F4"/>
        </w:rPr>
        <w:t>-pf</w:t>
      </w:r>
      <w:r>
        <w:rPr>
          <w:rFonts w:ascii="Arial" w:hAnsi="Arial" w:cs="Arial"/>
          <w:color w:val="000000"/>
          <w:sz w:val="30"/>
          <w:szCs w:val="30"/>
        </w:rPr>
        <w:t>.</w:t>
      </w:r>
    </w:p>
    <w:p w:rsidR="00B25451" w:rsidRDefault="00B25451" w:rsidP="00B25451">
      <w:pPr>
        <w:pStyle w:val="Heading3"/>
        <w:shd w:val="clear" w:color="auto" w:fill="FFFFFF"/>
        <w:spacing w:before="0" w:beforeAutospacing="0" w:after="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 xml:space="preserve">Load data into IBM </w:t>
      </w:r>
      <w:proofErr w:type="spellStart"/>
      <w:r>
        <w:rPr>
          <w:rFonts w:ascii="Arial" w:hAnsi="Arial" w:cs="Arial"/>
          <w:b w:val="0"/>
          <w:bCs w:val="0"/>
          <w:color w:val="000000"/>
          <w:sz w:val="30"/>
          <w:szCs w:val="30"/>
        </w:rPr>
        <w:t>Db2</w:t>
      </w:r>
      <w:proofErr w:type="spellEnd"/>
      <w:r>
        <w:rPr>
          <w:rFonts w:ascii="Arial" w:hAnsi="Arial" w:cs="Arial"/>
          <w:b w:val="0"/>
          <w:bCs w:val="0"/>
          <w:color w:val="000000"/>
          <w:sz w:val="30"/>
          <w:szCs w:val="30"/>
        </w:rPr>
        <w:t xml:space="preserve"> Warehouse on Cloud</w:t>
      </w:r>
    </w:p>
    <w:p w:rsidR="00B25451" w:rsidRDefault="00B25451" w:rsidP="00B25451">
      <w:pPr>
        <w:pStyle w:val="NormalWeb"/>
        <w:shd w:val="clear" w:color="auto" w:fill="FFFFFF"/>
        <w:spacing w:before="0" w:beforeAutospacing="0" w:after="0" w:afterAutospacing="0"/>
        <w:textAlignment w:val="baseline"/>
        <w:rPr>
          <w:rFonts w:ascii="Arial" w:hAnsi="Arial" w:cs="Arial"/>
          <w:color w:val="000000"/>
          <w:sz w:val="30"/>
          <w:szCs w:val="30"/>
        </w:rPr>
      </w:pPr>
      <w:r>
        <w:rPr>
          <w:rFonts w:ascii="Arial" w:hAnsi="Arial" w:cs="Arial"/>
          <w:color w:val="000000"/>
          <w:sz w:val="30"/>
          <w:szCs w:val="30"/>
        </w:rPr>
        <w:t xml:space="preserve">In this task you will use IBM Lift CLI to upload a CSV file to your IBM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You will then create an empty table in the database. With Lift CLI, you will then call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LOAD utility to load the contents of the CSV file into the database table.</w:t>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 xml:space="preserve">You will now load a CSV file into an IBM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Download the sample </w:t>
      </w:r>
      <w:proofErr w:type="spellStart"/>
      <w:r>
        <w:rPr>
          <w:rStyle w:val="Strong"/>
          <w:rFonts w:ascii="Arial" w:hAnsi="Arial" w:cs="Arial"/>
          <w:color w:val="000000"/>
          <w:sz w:val="30"/>
          <w:szCs w:val="30"/>
          <w:bdr w:val="none" w:sz="0" w:space="0" w:color="auto" w:frame="1"/>
        </w:rPr>
        <w:t>zbank_customers.csv</w:t>
      </w:r>
      <w:proofErr w:type="spellEnd"/>
      <w:r>
        <w:rPr>
          <w:rFonts w:ascii="Arial" w:hAnsi="Arial" w:cs="Arial"/>
          <w:color w:val="000000"/>
          <w:sz w:val="30"/>
          <w:szCs w:val="30"/>
        </w:rPr>
        <w:t> file </w:t>
      </w:r>
      <w:hyperlink r:id="rId17" w:history="1">
        <w:r>
          <w:rPr>
            <w:rStyle w:val="Hyperlink"/>
            <w:rFonts w:ascii="Arial" w:hAnsi="Arial" w:cs="Arial"/>
            <w:color w:val="0064FF"/>
            <w:sz w:val="30"/>
            <w:szCs w:val="30"/>
            <w:bdr w:val="none" w:sz="0" w:space="0" w:color="auto" w:frame="1"/>
          </w:rPr>
          <w:t>here</w:t>
        </w:r>
      </w:hyperlink>
      <w:r>
        <w:rPr>
          <w:rFonts w:ascii="Arial" w:hAnsi="Arial" w:cs="Arial"/>
          <w:color w:val="000000"/>
          <w:sz w:val="30"/>
          <w:szCs w:val="30"/>
        </w:rPr>
        <w:t> (the file is stored on an external site, hosted by Box) and save it to your local computer.</w:t>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 xml:space="preserve">Once the download has completed successfully, use Lift CLI to copy it to the Cloud landing area of your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Again, we will be using the properties files rather than providing target </w:t>
      </w:r>
      <w:r>
        <w:rPr>
          <w:rFonts w:ascii="Arial" w:hAnsi="Arial" w:cs="Arial"/>
          <w:color w:val="000000"/>
          <w:sz w:val="30"/>
          <w:szCs w:val="30"/>
        </w:rPr>
        <w:lastRenderedPageBreak/>
        <w:t>information as part of the command itself: </w:t>
      </w:r>
      <w:r>
        <w:rPr>
          <w:rStyle w:val="Strong"/>
          <w:rFonts w:ascii="Arial" w:hAnsi="Arial" w:cs="Arial"/>
          <w:color w:val="000000"/>
          <w:sz w:val="30"/>
          <w:szCs w:val="30"/>
          <w:bdr w:val="none" w:sz="0" w:space="0" w:color="auto" w:frame="1"/>
        </w:rPr>
        <w:t>lift put --file &lt;path/file&gt; -pf &lt;properties-file&gt;</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9725526" cy="946381"/>
            <wp:effectExtent l="0" t="0" r="0" b="6350"/>
            <wp:docPr id="6" name="Picture 6" descr="image-20190802175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19080217570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25986" cy="946426"/>
                    </a:xfrm>
                    <a:prstGeom prst="rect">
                      <a:avLst/>
                    </a:prstGeom>
                    <a:noFill/>
                    <a:ln>
                      <a:noFill/>
                    </a:ln>
                  </pic:spPr>
                </pic:pic>
              </a:graphicData>
            </a:graphic>
          </wp:inline>
        </w:drawing>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You can use the </w:t>
      </w:r>
      <w:r>
        <w:rPr>
          <w:rStyle w:val="HTMLCode"/>
          <w:rFonts w:eastAsiaTheme="minorHAnsi"/>
          <w:color w:val="095E52"/>
          <w:bdr w:val="none" w:sz="0" w:space="0" w:color="auto" w:frame="1"/>
          <w:shd w:val="clear" w:color="auto" w:fill="EFF5F4"/>
        </w:rPr>
        <w:t>ls</w:t>
      </w:r>
      <w:r>
        <w:rPr>
          <w:rFonts w:ascii="Arial" w:hAnsi="Arial" w:cs="Arial"/>
          <w:color w:val="000000"/>
          <w:sz w:val="30"/>
          <w:szCs w:val="30"/>
        </w:rPr>
        <w:t> command option of Lift CLI to show the files that are available in the cloud landing zone:</w:t>
      </w:r>
      <w:r>
        <w:rPr>
          <w:rStyle w:val="Strong"/>
          <w:rFonts w:ascii="Arial" w:hAnsi="Arial" w:cs="Arial"/>
          <w:color w:val="000000"/>
          <w:sz w:val="30"/>
          <w:szCs w:val="30"/>
          <w:bdr w:val="none" w:sz="0" w:space="0" w:color="auto" w:frame="1"/>
        </w:rPr>
        <w:t> lift ls -pf &lt;properties-file&gt;</w:t>
      </w:r>
      <w:r>
        <w:rPr>
          <w:rFonts w:ascii="Arial" w:hAnsi="Arial" w:cs="Arial"/>
          <w:color w:val="000000"/>
          <w:sz w:val="30"/>
          <w:szCs w:val="30"/>
        </w:rPr>
        <w:t>.</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7896860" cy="3983355"/>
            <wp:effectExtent l="0" t="0" r="8890" b="0"/>
            <wp:docPr id="5" name="Picture 5" descr="image-201908021757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19080217575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96860" cy="3983355"/>
                    </a:xfrm>
                    <a:prstGeom prst="rect">
                      <a:avLst/>
                    </a:prstGeom>
                    <a:noFill/>
                    <a:ln>
                      <a:noFill/>
                    </a:ln>
                  </pic:spPr>
                </pic:pic>
              </a:graphicData>
            </a:graphic>
          </wp:inline>
        </w:drawing>
      </w:r>
      <w:r>
        <w:rPr>
          <w:rFonts w:ascii="Arial" w:hAnsi="Arial" w:cs="Arial"/>
          <w:color w:val="000000"/>
          <w:sz w:val="30"/>
          <w:szCs w:val="30"/>
        </w:rPr>
        <w:br/>
      </w:r>
      <w:r>
        <w:rPr>
          <w:rFonts w:ascii="Arial" w:hAnsi="Arial" w:cs="Arial"/>
          <w:color w:val="000000"/>
          <w:sz w:val="30"/>
          <w:szCs w:val="30"/>
        </w:rPr>
        <w:lastRenderedPageBreak/>
        <w:t xml:space="preserve">In this example, you will see a couple of files are already stored in the landing zone of the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The CSV file is listed at the bottom.</w:t>
      </w:r>
      <w:r>
        <w:rPr>
          <w:rFonts w:ascii="Arial" w:hAnsi="Arial" w:cs="Arial"/>
          <w:color w:val="000000"/>
          <w:sz w:val="30"/>
          <w:szCs w:val="30"/>
        </w:rPr>
        <w:br/>
        <w:t>You can also use the </w:t>
      </w:r>
      <w:proofErr w:type="spellStart"/>
      <w:r>
        <w:rPr>
          <w:rStyle w:val="HTMLCode"/>
          <w:rFonts w:eastAsiaTheme="minorHAnsi"/>
          <w:color w:val="095E52"/>
          <w:bdr w:val="none" w:sz="0" w:space="0" w:color="auto" w:frame="1"/>
          <w:shd w:val="clear" w:color="auto" w:fill="EFF5F4"/>
        </w:rPr>
        <w:t>df</w:t>
      </w:r>
      <w:proofErr w:type="spellEnd"/>
      <w:r>
        <w:rPr>
          <w:rStyle w:val="HTMLCode"/>
          <w:rFonts w:eastAsiaTheme="minorHAnsi"/>
          <w:color w:val="095E52"/>
          <w:bdr w:val="none" w:sz="0" w:space="0" w:color="auto" w:frame="1"/>
          <w:shd w:val="clear" w:color="auto" w:fill="EFF5F4"/>
        </w:rPr>
        <w:t> </w:t>
      </w:r>
      <w:r>
        <w:rPr>
          <w:rFonts w:ascii="Arial" w:hAnsi="Arial" w:cs="Arial"/>
          <w:color w:val="000000"/>
          <w:sz w:val="30"/>
          <w:szCs w:val="30"/>
        </w:rPr>
        <w:t>command option to list the available space in the landing zone: </w:t>
      </w:r>
      <w:r>
        <w:rPr>
          <w:rStyle w:val="Strong"/>
          <w:rFonts w:ascii="Arial" w:hAnsi="Arial" w:cs="Arial"/>
          <w:color w:val="000000"/>
          <w:sz w:val="30"/>
          <w:szCs w:val="30"/>
          <w:bdr w:val="none" w:sz="0" w:space="0" w:color="auto" w:frame="1"/>
        </w:rPr>
        <w:t xml:space="preserve">lift </w:t>
      </w:r>
      <w:proofErr w:type="spellStart"/>
      <w:r>
        <w:rPr>
          <w:rStyle w:val="Strong"/>
          <w:rFonts w:ascii="Arial" w:hAnsi="Arial" w:cs="Arial"/>
          <w:color w:val="000000"/>
          <w:sz w:val="30"/>
          <w:szCs w:val="30"/>
          <w:bdr w:val="none" w:sz="0" w:space="0" w:color="auto" w:frame="1"/>
        </w:rPr>
        <w:t>df</w:t>
      </w:r>
      <w:proofErr w:type="spellEnd"/>
      <w:r>
        <w:rPr>
          <w:rStyle w:val="Strong"/>
          <w:rFonts w:ascii="Arial" w:hAnsi="Arial" w:cs="Arial"/>
          <w:color w:val="000000"/>
          <w:sz w:val="30"/>
          <w:szCs w:val="30"/>
          <w:bdr w:val="none" w:sz="0" w:space="0" w:color="auto" w:frame="1"/>
        </w:rPr>
        <w:t xml:space="preserve"> -pf .\</w:t>
      </w:r>
      <w:proofErr w:type="spellStart"/>
      <w:r>
        <w:rPr>
          <w:rStyle w:val="Strong"/>
          <w:rFonts w:ascii="Arial" w:hAnsi="Arial" w:cs="Arial"/>
          <w:color w:val="000000"/>
          <w:sz w:val="30"/>
          <w:szCs w:val="30"/>
          <w:bdr w:val="none" w:sz="0" w:space="0" w:color="auto" w:frame="1"/>
        </w:rPr>
        <w:t>lift.properties.txt</w:t>
      </w:r>
      <w:proofErr w:type="spellEnd"/>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7363460" cy="561340"/>
            <wp:effectExtent l="0" t="0" r="8890" b="0"/>
            <wp:docPr id="4" name="Picture 4" descr="image-20190805120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19080512012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63460" cy="561340"/>
                    </a:xfrm>
                    <a:prstGeom prst="rect">
                      <a:avLst/>
                    </a:prstGeom>
                    <a:noFill/>
                    <a:ln>
                      <a:noFill/>
                    </a:ln>
                  </pic:spPr>
                </pic:pic>
              </a:graphicData>
            </a:graphic>
          </wp:inline>
        </w:drawing>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 xml:space="preserve">You can now load the data into a database table. Since we currently do not have a </w:t>
      </w:r>
      <w:proofErr w:type="spellStart"/>
      <w:r>
        <w:rPr>
          <w:rFonts w:ascii="Arial" w:hAnsi="Arial" w:cs="Arial"/>
          <w:color w:val="000000"/>
          <w:sz w:val="30"/>
          <w:szCs w:val="30"/>
        </w:rPr>
        <w:t>BANK_CUSTOMERS</w:t>
      </w:r>
      <w:proofErr w:type="spellEnd"/>
      <w:r>
        <w:rPr>
          <w:rFonts w:ascii="Arial" w:hAnsi="Arial" w:cs="Arial"/>
          <w:color w:val="000000"/>
          <w:sz w:val="30"/>
          <w:szCs w:val="30"/>
        </w:rPr>
        <w:t xml:space="preserve"> table in the database, we will first have to create an empty table. Log on to your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Go to the '</w:t>
      </w:r>
      <w:r>
        <w:rPr>
          <w:rStyle w:val="Strong"/>
          <w:rFonts w:ascii="Arial" w:hAnsi="Arial" w:cs="Arial"/>
          <w:color w:val="000000"/>
          <w:sz w:val="30"/>
          <w:szCs w:val="30"/>
          <w:bdr w:val="none" w:sz="0" w:space="0" w:color="auto" w:frame="1"/>
        </w:rPr>
        <w:t>RUN SQL</w:t>
      </w:r>
      <w:r>
        <w:rPr>
          <w:rFonts w:ascii="Arial" w:hAnsi="Arial" w:cs="Arial"/>
          <w:color w:val="000000"/>
          <w:sz w:val="30"/>
          <w:szCs w:val="30"/>
        </w:rPr>
        <w:t>' screen and copy the following statements into the SQL editor. Then click </w:t>
      </w:r>
      <w:r>
        <w:rPr>
          <w:rStyle w:val="Strong"/>
          <w:rFonts w:ascii="Arial" w:hAnsi="Arial" w:cs="Arial"/>
          <w:color w:val="000000"/>
          <w:sz w:val="30"/>
          <w:szCs w:val="30"/>
          <w:bdr w:val="none" w:sz="0" w:space="0" w:color="auto" w:frame="1"/>
        </w:rPr>
        <w:t>Run all </w:t>
      </w:r>
      <w:r>
        <w:rPr>
          <w:rFonts w:ascii="Arial" w:hAnsi="Arial" w:cs="Arial"/>
          <w:color w:val="000000"/>
          <w:sz w:val="30"/>
          <w:szCs w:val="30"/>
        </w:rPr>
        <w:t>to create the table with a primary key constraint.</w:t>
      </w:r>
      <w:r>
        <w:rPr>
          <w:rFonts w:ascii="Arial" w:hAnsi="Arial" w:cs="Arial"/>
          <w:color w:val="000000"/>
          <w:sz w:val="30"/>
          <w:szCs w:val="30"/>
        </w:rPr>
        <w:br/>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CREATE TABLE </w:t>
      </w:r>
      <w:proofErr w:type="spellStart"/>
      <w:r>
        <w:rPr>
          <w:rStyle w:val="HTMLCode"/>
          <w:color w:val="333333"/>
          <w:bdr w:val="none" w:sz="0" w:space="0" w:color="auto" w:frame="1"/>
        </w:rPr>
        <w:t>BANK_CUSTOMERS</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CUSTOMER VARCHAR(10) NOT NULL,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NUMBER_OF_LATE_PAYMENTS</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NUMBER_OF_CREDIT_APPLICATIONS</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DECLARED_BANKRUPTCY_IN_PAST_7_YRS</w:t>
      </w:r>
      <w:proofErr w:type="spellEnd"/>
      <w:r>
        <w:rPr>
          <w:rStyle w:val="HTMLCode"/>
          <w:color w:val="333333"/>
          <w:bdr w:val="none" w:sz="0" w:space="0" w:color="auto" w:frame="1"/>
        </w:rPr>
        <w:t xml:space="preserve"> VARCHAR(3),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AVERAGE_MONTHLY_FEE</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CREDIT_SCORE</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SATISFACTION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DEFAULT_DATA</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AVERAGE_CASH_BALANCE</w:t>
      </w:r>
      <w:proofErr w:type="spellEnd"/>
      <w:r>
        <w:rPr>
          <w:rStyle w:val="HTMLCode"/>
          <w:color w:val="333333"/>
          <w:bdr w:val="none" w:sz="0" w:space="0" w:color="auto" w:frame="1"/>
        </w:rPr>
        <w:t xml:space="preserve"> VARCHAR(3),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AGE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AGE_RANGE</w:t>
      </w:r>
      <w:proofErr w:type="spellEnd"/>
      <w:r>
        <w:rPr>
          <w:rStyle w:val="HTMLCode"/>
          <w:color w:val="333333"/>
          <w:bdr w:val="none" w:sz="0" w:space="0" w:color="auto" w:frame="1"/>
        </w:rPr>
        <w:t xml:space="preserve"> VARCHAR(5),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GENDER VARCHAR(6),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NUMBER_OF_PRODUCTS</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CUST_ACQUISITION_YEAR</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NO_OF_UNIQUE_PRODUCTS</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NO_OF_UNIQUE_PRODUCTS_GROUPED</w:t>
      </w:r>
      <w:proofErr w:type="spellEnd"/>
      <w:r>
        <w:rPr>
          <w:rStyle w:val="HTMLCode"/>
          <w:color w:val="333333"/>
          <w:bdr w:val="none" w:sz="0" w:space="0" w:color="auto" w:frame="1"/>
        </w:rPr>
        <w:t xml:space="preserve"> VARCHAR(9),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EQUITIES_BALANCE</w:t>
      </w:r>
      <w:proofErr w:type="spellEnd"/>
      <w:r>
        <w:rPr>
          <w:rStyle w:val="HTMLCode"/>
          <w:color w:val="333333"/>
          <w:bdr w:val="none" w:sz="0" w:space="0" w:color="auto" w:frame="1"/>
        </w:rPr>
        <w:t xml:space="preserve"> INTEGER,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INITIAL_MORTGAGE_AMT</w:t>
      </w:r>
      <w:proofErr w:type="spellEnd"/>
      <w:r>
        <w:rPr>
          <w:rStyle w:val="HTMLCode"/>
          <w:color w:val="333333"/>
          <w:bdr w:val="none" w:sz="0" w:space="0" w:color="auto" w:frame="1"/>
        </w:rPr>
        <w:t xml:space="preserve"> VARCHAR(14),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ADDRESS_CHANGES</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HOUSEHOLD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CLIENTS_IN_HOUSEHOLD</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SMALLINT</w:t>
      </w:r>
      <w:proofErr w:type="spellEnd"/>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lastRenderedPageBreak/>
        <w:t xml:space="preserve">        </w:t>
      </w:r>
      <w:proofErr w:type="spellStart"/>
      <w:r>
        <w:rPr>
          <w:rStyle w:val="HTMLCode"/>
          <w:color w:val="333333"/>
          <w:bdr w:val="none" w:sz="0" w:space="0" w:color="auto" w:frame="1"/>
        </w:rPr>
        <w:t>AVERAGE_CREDIT_CARD_BALANCE</w:t>
      </w:r>
      <w:proofErr w:type="spellEnd"/>
      <w:r>
        <w:rPr>
          <w:rStyle w:val="HTMLCode"/>
          <w:color w:val="333333"/>
          <w:bdr w:val="none" w:sz="0" w:space="0" w:color="auto" w:frame="1"/>
        </w:rPr>
        <w:t xml:space="preserve"> INTEGER,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CUSTOMER_TYPE</w:t>
      </w:r>
      <w:proofErr w:type="spellEnd"/>
      <w:r>
        <w:rPr>
          <w:rStyle w:val="HTMLCode"/>
          <w:color w:val="333333"/>
          <w:bdr w:val="none" w:sz="0" w:space="0" w:color="auto" w:frame="1"/>
        </w:rPr>
        <w:t xml:space="preserve"> VARCHAR(14),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HOME_BRANCH_CITY</w:t>
      </w:r>
      <w:proofErr w:type="spellEnd"/>
      <w:r>
        <w:rPr>
          <w:rStyle w:val="HTMLCode"/>
          <w:color w:val="333333"/>
          <w:bdr w:val="none" w:sz="0" w:space="0" w:color="auto" w:frame="1"/>
        </w:rPr>
        <w:t xml:space="preserve"> VARCHAR(27),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HOME_BRANCH_STATE</w:t>
      </w:r>
      <w:proofErr w:type="spellEnd"/>
      <w:r>
        <w:rPr>
          <w:rStyle w:val="HTMLCode"/>
          <w:color w:val="333333"/>
          <w:bdr w:val="none" w:sz="0" w:space="0" w:color="auto" w:frame="1"/>
        </w:rPr>
        <w:t xml:space="preserve"> VARCHAR(14),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SALESPERSON VARCHAR(4),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CHURN VARCHAR(3),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COUNT </w:t>
      </w:r>
      <w:proofErr w:type="spellStart"/>
      <w:r>
        <w:rPr>
          <w:rStyle w:val="HTMLCode"/>
          <w:color w:val="333333"/>
          <w:bdr w:val="none" w:sz="0" w:space="0" w:color="auto" w:frame="1"/>
        </w:rPr>
        <w:t>SMALLINT</w:t>
      </w:r>
      <w:proofErr w:type="spellEnd"/>
      <w:r>
        <w:rPr>
          <w:rStyle w:val="HTMLCode"/>
          <w:color w:val="333333"/>
          <w:bdr w:val="none" w:sz="0" w:space="0" w:color="auto" w:frame="1"/>
        </w:rPr>
        <w:t>,</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BANKID</w:t>
      </w:r>
      <w:proofErr w:type="spellEnd"/>
      <w:r>
        <w:rPr>
          <w:rStyle w:val="HTMLCode"/>
          <w:color w:val="333333"/>
          <w:bdr w:val="none" w:sz="0" w:space="0" w:color="auto" w:frame="1"/>
        </w:rPr>
        <w:t xml:space="preserve"> VARCHAR(1)</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ALTER TABLE </w:t>
      </w:r>
      <w:proofErr w:type="spellStart"/>
      <w:r>
        <w:rPr>
          <w:rStyle w:val="HTMLCode"/>
          <w:color w:val="333333"/>
          <w:bdr w:val="none" w:sz="0" w:space="0" w:color="auto" w:frame="1"/>
        </w:rPr>
        <w:t>BANK_CUSTOMERS</w:t>
      </w:r>
      <w:proofErr w:type="spellEnd"/>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ADD CONSTRAINT </w:t>
      </w:r>
      <w:proofErr w:type="spellStart"/>
      <w:r>
        <w:rPr>
          <w:rStyle w:val="HTMLCode"/>
          <w:color w:val="333333"/>
          <w:bdr w:val="none" w:sz="0" w:space="0" w:color="auto" w:frame="1"/>
        </w:rPr>
        <w:t>CUSTOMER_PK</w:t>
      </w:r>
      <w:proofErr w:type="spellEnd"/>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 xml:space="preserve">      PRIMARY KEY (CUSTOMER)</w:t>
      </w:r>
    </w:p>
    <w:p w:rsidR="00B25451" w:rsidRDefault="00B25451" w:rsidP="00B25451">
      <w:pPr>
        <w:pStyle w:val="HTMLPreformatted"/>
        <w:numPr>
          <w:ilvl w:val="0"/>
          <w:numId w:val="10"/>
        </w:numPr>
        <w:shd w:val="clear" w:color="auto" w:fill="F5F5F5"/>
        <w:tabs>
          <w:tab w:val="clear" w:pos="720"/>
        </w:tabs>
        <w:wordWrap w:val="0"/>
        <w:ind w:left="0"/>
        <w:textAlignment w:val="baseline"/>
        <w:rPr>
          <w:rStyle w:val="HTMLCode"/>
          <w:color w:val="333333"/>
          <w:bdr w:val="none" w:sz="0" w:space="0" w:color="auto" w:frame="1"/>
        </w:rPr>
      </w:pPr>
      <w:r>
        <w:rPr>
          <w:rStyle w:val="HTMLCode"/>
          <w:color w:val="333333"/>
          <w:bdr w:val="none" w:sz="0" w:space="0" w:color="auto" w:frame="1"/>
        </w:rPr>
        <w:t>;</w:t>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lastRenderedPageBreak/>
        <w:t>You can double-check in the console by calling </w:t>
      </w:r>
      <w:r>
        <w:rPr>
          <w:rStyle w:val="Strong"/>
          <w:rFonts w:ascii="Arial" w:hAnsi="Arial" w:cs="Arial"/>
          <w:color w:val="000000"/>
          <w:sz w:val="30"/>
          <w:szCs w:val="30"/>
          <w:bdr w:val="none" w:sz="0" w:space="0" w:color="auto" w:frame="1"/>
        </w:rPr>
        <w:t>Explore -&gt; Tables</w:t>
      </w:r>
      <w:r>
        <w:rPr>
          <w:rFonts w:ascii="Arial" w:hAnsi="Arial" w:cs="Arial"/>
          <w:color w:val="000000"/>
          <w:sz w:val="30"/>
          <w:szCs w:val="30"/>
        </w:rPr>
        <w:t> that the table has been created and does not contain any rows.</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8049260" cy="3324860"/>
            <wp:effectExtent l="0" t="0" r="8890" b="8890"/>
            <wp:docPr id="3" name="Picture 3" descr="image-201908021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2019080217471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49260" cy="3324860"/>
                    </a:xfrm>
                    <a:prstGeom prst="rect">
                      <a:avLst/>
                    </a:prstGeom>
                    <a:noFill/>
                    <a:ln>
                      <a:noFill/>
                    </a:ln>
                  </pic:spPr>
                </pic:pic>
              </a:graphicData>
            </a:graphic>
          </wp:inline>
        </w:drawing>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 xml:space="preserve">Go back to your command line/ shell. You will now use Lift CLI to load the CSV file from the landing zone into the database table </w:t>
      </w:r>
      <w:proofErr w:type="spellStart"/>
      <w:r>
        <w:rPr>
          <w:rFonts w:ascii="Arial" w:hAnsi="Arial" w:cs="Arial"/>
          <w:color w:val="000000"/>
          <w:sz w:val="30"/>
          <w:szCs w:val="30"/>
        </w:rPr>
        <w:t>BANK_CUSTOMERS</w:t>
      </w:r>
      <w:proofErr w:type="spellEnd"/>
      <w:r>
        <w:rPr>
          <w:rFonts w:ascii="Arial" w:hAnsi="Arial" w:cs="Arial"/>
          <w:color w:val="000000"/>
          <w:sz w:val="30"/>
          <w:szCs w:val="30"/>
        </w:rPr>
        <w:t>. Run the following command</w:t>
      </w:r>
      <w:proofErr w:type="gramStart"/>
      <w:r>
        <w:rPr>
          <w:rFonts w:ascii="Arial" w:hAnsi="Arial" w:cs="Arial"/>
          <w:color w:val="000000"/>
          <w:sz w:val="30"/>
          <w:szCs w:val="30"/>
        </w:rPr>
        <w:t>:</w:t>
      </w:r>
      <w:proofErr w:type="gramEnd"/>
      <w:r>
        <w:rPr>
          <w:rFonts w:ascii="Arial" w:hAnsi="Arial" w:cs="Arial"/>
          <w:color w:val="000000"/>
          <w:sz w:val="30"/>
          <w:szCs w:val="30"/>
        </w:rPr>
        <w:br/>
      </w:r>
      <w:r>
        <w:rPr>
          <w:rStyle w:val="Strong"/>
          <w:rFonts w:ascii="Arial" w:hAnsi="Arial" w:cs="Arial"/>
          <w:color w:val="000000"/>
          <w:sz w:val="30"/>
          <w:szCs w:val="30"/>
          <w:bdr w:val="none" w:sz="0" w:space="0" w:color="auto" w:frame="1"/>
        </w:rPr>
        <w:t xml:space="preserve">lift load --filename </w:t>
      </w:r>
      <w:proofErr w:type="spellStart"/>
      <w:r>
        <w:rPr>
          <w:rStyle w:val="Strong"/>
          <w:rFonts w:ascii="Arial" w:hAnsi="Arial" w:cs="Arial"/>
          <w:color w:val="000000"/>
          <w:sz w:val="30"/>
          <w:szCs w:val="30"/>
          <w:bdr w:val="none" w:sz="0" w:space="0" w:color="auto" w:frame="1"/>
        </w:rPr>
        <w:t>zbank_customers_nt.csv</w:t>
      </w:r>
      <w:proofErr w:type="spellEnd"/>
      <w:r>
        <w:rPr>
          <w:rStyle w:val="Strong"/>
          <w:rFonts w:ascii="Arial" w:hAnsi="Arial" w:cs="Arial"/>
          <w:color w:val="000000"/>
          <w:sz w:val="30"/>
          <w:szCs w:val="30"/>
          <w:bdr w:val="none" w:sz="0" w:space="0" w:color="auto" w:frame="1"/>
        </w:rPr>
        <w:t xml:space="preserve"> --target-table </w:t>
      </w:r>
      <w:proofErr w:type="spellStart"/>
      <w:r>
        <w:rPr>
          <w:rStyle w:val="Strong"/>
          <w:rFonts w:ascii="Arial" w:hAnsi="Arial" w:cs="Arial"/>
          <w:color w:val="000000"/>
          <w:sz w:val="30"/>
          <w:szCs w:val="30"/>
          <w:bdr w:val="none" w:sz="0" w:space="0" w:color="auto" w:frame="1"/>
        </w:rPr>
        <w:t>BANK_CUSTOMERS</w:t>
      </w:r>
      <w:proofErr w:type="spellEnd"/>
      <w:r>
        <w:rPr>
          <w:rStyle w:val="Strong"/>
          <w:rFonts w:ascii="Arial" w:hAnsi="Arial" w:cs="Arial"/>
          <w:color w:val="000000"/>
          <w:sz w:val="30"/>
          <w:szCs w:val="30"/>
          <w:bdr w:val="none" w:sz="0" w:space="0" w:color="auto" w:frame="1"/>
        </w:rPr>
        <w:t xml:space="preserve"> -pf .\</w:t>
      </w:r>
      <w:proofErr w:type="spellStart"/>
      <w:r>
        <w:rPr>
          <w:rStyle w:val="Strong"/>
          <w:rFonts w:ascii="Arial" w:hAnsi="Arial" w:cs="Arial"/>
          <w:color w:val="000000"/>
          <w:sz w:val="30"/>
          <w:szCs w:val="30"/>
          <w:bdr w:val="none" w:sz="0" w:space="0" w:color="auto" w:frame="1"/>
        </w:rPr>
        <w:t>lift.properties.txt</w:t>
      </w:r>
      <w:proofErr w:type="spellEnd"/>
      <w:r>
        <w:rPr>
          <w:rStyle w:val="Strong"/>
          <w:rFonts w:ascii="Arial" w:hAnsi="Arial" w:cs="Arial"/>
          <w:color w:val="000000"/>
          <w:sz w:val="30"/>
          <w:szCs w:val="30"/>
          <w:bdr w:val="none" w:sz="0" w:space="0" w:color="auto" w:frame="1"/>
        </w:rPr>
        <w:t xml:space="preserve"> --file-origin extract-</w:t>
      </w:r>
      <w:proofErr w:type="spellStart"/>
      <w:r>
        <w:rPr>
          <w:rStyle w:val="Strong"/>
          <w:rFonts w:ascii="Arial" w:hAnsi="Arial" w:cs="Arial"/>
          <w:color w:val="000000"/>
          <w:sz w:val="30"/>
          <w:szCs w:val="30"/>
          <w:bdr w:val="none" w:sz="0" w:space="0" w:color="auto" w:frame="1"/>
        </w:rPr>
        <w:t>db2</w:t>
      </w:r>
      <w:proofErr w:type="spellEnd"/>
      <w:r>
        <w:rPr>
          <w:rFonts w:ascii="Arial" w:hAnsi="Arial" w:cs="Arial"/>
          <w:color w:val="000000"/>
          <w:sz w:val="30"/>
          <w:szCs w:val="30"/>
        </w:rPr>
        <w:t>. The parameter </w:t>
      </w:r>
      <w:r>
        <w:rPr>
          <w:rStyle w:val="HTMLCode"/>
          <w:rFonts w:eastAsiaTheme="minorHAnsi"/>
          <w:color w:val="095E52"/>
          <w:bdr w:val="none" w:sz="0" w:space="0" w:color="auto" w:frame="1"/>
          <w:shd w:val="clear" w:color="auto" w:fill="EFF5F4"/>
        </w:rPr>
        <w:t>--file-origin </w:t>
      </w:r>
      <w:r>
        <w:rPr>
          <w:rFonts w:ascii="Arial" w:hAnsi="Arial" w:cs="Arial"/>
          <w:color w:val="000000"/>
          <w:sz w:val="30"/>
          <w:szCs w:val="30"/>
        </w:rPr>
        <w:t>has to be provided. We will use </w:t>
      </w:r>
      <w:r>
        <w:rPr>
          <w:rStyle w:val="HTMLCode"/>
          <w:rFonts w:eastAsiaTheme="minorHAnsi"/>
          <w:color w:val="095E52"/>
          <w:bdr w:val="none" w:sz="0" w:space="0" w:color="auto" w:frame="1"/>
          <w:shd w:val="clear" w:color="auto" w:fill="EFF5F4"/>
        </w:rPr>
        <w:t>extract-</w:t>
      </w:r>
      <w:proofErr w:type="spellStart"/>
      <w:r>
        <w:rPr>
          <w:rStyle w:val="HTMLCode"/>
          <w:rFonts w:eastAsiaTheme="minorHAnsi"/>
          <w:color w:val="095E52"/>
          <w:bdr w:val="none" w:sz="0" w:space="0" w:color="auto" w:frame="1"/>
          <w:shd w:val="clear" w:color="auto" w:fill="EFF5F4"/>
        </w:rPr>
        <w:t>db2</w:t>
      </w:r>
      <w:proofErr w:type="spellEnd"/>
      <w:r>
        <w:rPr>
          <w:rFonts w:ascii="Arial" w:hAnsi="Arial" w:cs="Arial"/>
          <w:color w:val="000000"/>
          <w:sz w:val="30"/>
          <w:szCs w:val="30"/>
        </w:rPr>
        <w:t xml:space="preserve"> in our example for the origin. For the target table we provide the table we just created, </w:t>
      </w:r>
      <w:r>
        <w:rPr>
          <w:rFonts w:ascii="Arial" w:hAnsi="Arial" w:cs="Arial"/>
          <w:color w:val="000000"/>
          <w:sz w:val="30"/>
          <w:szCs w:val="30"/>
        </w:rPr>
        <w:lastRenderedPageBreak/>
        <w:t>using the </w:t>
      </w:r>
      <w:r>
        <w:rPr>
          <w:rStyle w:val="HTMLCode"/>
          <w:rFonts w:eastAsiaTheme="minorHAnsi"/>
          <w:color w:val="095E52"/>
          <w:bdr w:val="none" w:sz="0" w:space="0" w:color="auto" w:frame="1"/>
          <w:shd w:val="clear" w:color="auto" w:fill="EFF5F4"/>
        </w:rPr>
        <w:t>--target-table</w:t>
      </w:r>
      <w:r>
        <w:rPr>
          <w:rFonts w:ascii="Arial" w:hAnsi="Arial" w:cs="Arial"/>
          <w:color w:val="000000"/>
          <w:sz w:val="30"/>
          <w:szCs w:val="30"/>
        </w:rPr>
        <w:t> option.</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8222673" cy="1171231"/>
            <wp:effectExtent l="0" t="0" r="6985" b="0"/>
            <wp:docPr id="2" name="Picture 2" descr="image-20190802180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19080218030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2786" cy="1171247"/>
                    </a:xfrm>
                    <a:prstGeom prst="rect">
                      <a:avLst/>
                    </a:prstGeom>
                    <a:noFill/>
                    <a:ln>
                      <a:noFill/>
                    </a:ln>
                  </pic:spPr>
                </pic:pic>
              </a:graphicData>
            </a:graphic>
          </wp:inline>
        </w:drawing>
      </w:r>
    </w:p>
    <w:p w:rsidR="00B25451" w:rsidRDefault="00B25451" w:rsidP="00B25451">
      <w:pPr>
        <w:numPr>
          <w:ilvl w:val="0"/>
          <w:numId w:val="10"/>
        </w:numPr>
        <w:shd w:val="clear" w:color="auto" w:fill="FFFFFF"/>
        <w:spacing w:after="0" w:line="240" w:lineRule="auto"/>
        <w:ind w:left="0"/>
        <w:textAlignment w:val="baseline"/>
        <w:rPr>
          <w:rFonts w:ascii="Arial" w:hAnsi="Arial" w:cs="Arial"/>
          <w:color w:val="000000"/>
          <w:sz w:val="30"/>
          <w:szCs w:val="30"/>
        </w:rPr>
      </w:pPr>
      <w:r>
        <w:rPr>
          <w:rFonts w:ascii="Arial" w:hAnsi="Arial" w:cs="Arial"/>
          <w:color w:val="000000"/>
          <w:sz w:val="30"/>
          <w:szCs w:val="30"/>
        </w:rPr>
        <w:t xml:space="preserve">Once the Lift CLI command has finished loading data, you can go back to the console of your </w:t>
      </w:r>
      <w:proofErr w:type="spellStart"/>
      <w:r>
        <w:rPr>
          <w:rFonts w:ascii="Arial" w:hAnsi="Arial" w:cs="Arial"/>
          <w:color w:val="000000"/>
          <w:sz w:val="30"/>
          <w:szCs w:val="30"/>
        </w:rPr>
        <w:t>Db2</w:t>
      </w:r>
      <w:proofErr w:type="spellEnd"/>
      <w:r>
        <w:rPr>
          <w:rFonts w:ascii="Arial" w:hAnsi="Arial" w:cs="Arial"/>
          <w:color w:val="000000"/>
          <w:sz w:val="30"/>
          <w:szCs w:val="30"/>
        </w:rPr>
        <w:t xml:space="preserve"> Warehouse on Cloud system. In </w:t>
      </w:r>
      <w:r>
        <w:rPr>
          <w:rStyle w:val="Strong"/>
          <w:rFonts w:ascii="Arial" w:hAnsi="Arial" w:cs="Arial"/>
          <w:color w:val="000000"/>
          <w:sz w:val="30"/>
          <w:szCs w:val="30"/>
          <w:bdr w:val="none" w:sz="0" w:space="0" w:color="auto" w:frame="1"/>
        </w:rPr>
        <w:t>Explore -&gt; Tables</w:t>
      </w:r>
      <w:r>
        <w:rPr>
          <w:rFonts w:ascii="Arial" w:hAnsi="Arial" w:cs="Arial"/>
          <w:color w:val="000000"/>
          <w:sz w:val="30"/>
          <w:szCs w:val="30"/>
        </w:rPr>
        <w:t xml:space="preserve"> you will see that the </w:t>
      </w:r>
      <w:proofErr w:type="spellStart"/>
      <w:r>
        <w:rPr>
          <w:rFonts w:ascii="Arial" w:hAnsi="Arial" w:cs="Arial"/>
          <w:color w:val="000000"/>
          <w:sz w:val="30"/>
          <w:szCs w:val="30"/>
        </w:rPr>
        <w:t>BANK_CUSTOMERS</w:t>
      </w:r>
      <w:proofErr w:type="spellEnd"/>
      <w:r>
        <w:rPr>
          <w:rFonts w:ascii="Arial" w:hAnsi="Arial" w:cs="Arial"/>
          <w:color w:val="000000"/>
          <w:sz w:val="30"/>
          <w:szCs w:val="30"/>
        </w:rPr>
        <w:t xml:space="preserve"> table now contains 3000 rows (you might need to click </w:t>
      </w:r>
      <w:r>
        <w:rPr>
          <w:rStyle w:val="Strong"/>
          <w:rFonts w:ascii="Arial" w:hAnsi="Arial" w:cs="Arial"/>
          <w:color w:val="000000"/>
          <w:sz w:val="30"/>
          <w:szCs w:val="30"/>
          <w:bdr w:val="none" w:sz="0" w:space="0" w:color="auto" w:frame="1"/>
        </w:rPr>
        <w:t>Refresh</w:t>
      </w:r>
      <w:r>
        <w:rPr>
          <w:rFonts w:ascii="Arial" w:hAnsi="Arial" w:cs="Arial"/>
          <w:color w:val="000000"/>
          <w:sz w:val="30"/>
          <w:szCs w:val="30"/>
        </w:rPr>
        <w:t>).</w:t>
      </w:r>
      <w:r>
        <w:rPr>
          <w:rFonts w:ascii="Arial" w:hAnsi="Arial" w:cs="Arial"/>
          <w:color w:val="000000"/>
          <w:sz w:val="30"/>
          <w:szCs w:val="30"/>
        </w:rPr>
        <w:br/>
      </w:r>
      <w:r>
        <w:rPr>
          <w:rFonts w:ascii="Arial" w:hAnsi="Arial" w:cs="Arial"/>
          <w:noProof/>
          <w:color w:val="000000"/>
          <w:sz w:val="30"/>
          <w:szCs w:val="30"/>
          <w:lang w:eastAsia="en-IN"/>
        </w:rPr>
        <w:drawing>
          <wp:inline distT="0" distB="0" distL="0" distR="0">
            <wp:extent cx="8276004" cy="1981200"/>
            <wp:effectExtent l="0" t="0" r="0" b="0"/>
            <wp:docPr id="1" name="Picture 1" descr="image-20190802180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2019080218053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78437" cy="1981783"/>
                    </a:xfrm>
                    <a:prstGeom prst="rect">
                      <a:avLst/>
                    </a:prstGeom>
                    <a:noFill/>
                    <a:ln>
                      <a:noFill/>
                    </a:ln>
                  </pic:spPr>
                </pic:pic>
              </a:graphicData>
            </a:graphic>
          </wp:inline>
        </w:drawing>
      </w:r>
    </w:p>
    <w:p w:rsidR="00B25451" w:rsidRDefault="00B25451" w:rsidP="00B25451">
      <w:pPr>
        <w:pStyle w:val="Heading3"/>
        <w:shd w:val="clear" w:color="auto" w:fill="FFFFFF"/>
        <w:spacing w:before="0" w:beforeAutospacing="0" w:after="0" w:afterAutospacing="0"/>
        <w:textAlignment w:val="baseline"/>
        <w:rPr>
          <w:rFonts w:ascii="Arial" w:hAnsi="Arial" w:cs="Arial"/>
          <w:b w:val="0"/>
          <w:bCs w:val="0"/>
          <w:color w:val="000000"/>
          <w:sz w:val="30"/>
          <w:szCs w:val="30"/>
        </w:rPr>
      </w:pPr>
      <w:bookmarkStart w:id="0" w:name="_GoBack"/>
      <w:bookmarkEnd w:id="0"/>
    </w:p>
    <w:p w:rsidR="00AF2AE8" w:rsidRPr="00B25451" w:rsidRDefault="00AF2AE8" w:rsidP="00B25451"/>
    <w:sectPr w:rsidR="00AF2AE8" w:rsidRPr="00B25451" w:rsidSect="0088385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35098"/>
    <w:multiLevelType w:val="multilevel"/>
    <w:tmpl w:val="47C4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8B3F6B"/>
    <w:multiLevelType w:val="multilevel"/>
    <w:tmpl w:val="5D0A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B54A1"/>
    <w:multiLevelType w:val="multilevel"/>
    <w:tmpl w:val="F2D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14C2E"/>
    <w:multiLevelType w:val="multilevel"/>
    <w:tmpl w:val="8814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454028"/>
    <w:multiLevelType w:val="hybridMultilevel"/>
    <w:tmpl w:val="E362B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E34B17"/>
    <w:multiLevelType w:val="multilevel"/>
    <w:tmpl w:val="C764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959DD"/>
    <w:multiLevelType w:val="multilevel"/>
    <w:tmpl w:val="7B54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F227D"/>
    <w:multiLevelType w:val="multilevel"/>
    <w:tmpl w:val="C1E2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280765"/>
    <w:multiLevelType w:val="multilevel"/>
    <w:tmpl w:val="DB10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7912B7"/>
    <w:multiLevelType w:val="multilevel"/>
    <w:tmpl w:val="404E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6"/>
  </w:num>
  <w:num w:numId="5">
    <w:abstractNumId w:val="9"/>
  </w:num>
  <w:num w:numId="6">
    <w:abstractNumId w:val="8"/>
  </w:num>
  <w:num w:numId="7">
    <w:abstractNumId w:val="1"/>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92F"/>
    <w:rsid w:val="00060676"/>
    <w:rsid w:val="00361789"/>
    <w:rsid w:val="0088385F"/>
    <w:rsid w:val="00AF2AE8"/>
    <w:rsid w:val="00B25451"/>
    <w:rsid w:val="00E20E23"/>
    <w:rsid w:val="00F1392F"/>
    <w:rsid w:val="00F1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38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8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38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385F"/>
    <w:rPr>
      <w:b/>
      <w:bCs/>
    </w:rPr>
  </w:style>
  <w:style w:type="paragraph" w:styleId="HTMLPreformatted">
    <w:name w:val="HTML Preformatted"/>
    <w:basedOn w:val="Normal"/>
    <w:link w:val="HTMLPreformattedChar"/>
    <w:uiPriority w:val="99"/>
    <w:semiHidden/>
    <w:unhideWhenUsed/>
    <w:rsid w:val="00883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38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38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3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85F"/>
    <w:rPr>
      <w:rFonts w:ascii="Tahoma" w:hAnsi="Tahoma" w:cs="Tahoma"/>
      <w:sz w:val="16"/>
      <w:szCs w:val="16"/>
    </w:rPr>
  </w:style>
  <w:style w:type="paragraph" w:styleId="ListParagraph">
    <w:name w:val="List Paragraph"/>
    <w:basedOn w:val="Normal"/>
    <w:uiPriority w:val="34"/>
    <w:qFormat/>
    <w:rsid w:val="0088385F"/>
    <w:pPr>
      <w:ind w:left="720"/>
      <w:contextualSpacing/>
    </w:pPr>
  </w:style>
  <w:style w:type="character" w:styleId="Emphasis">
    <w:name w:val="Emphasis"/>
    <w:basedOn w:val="DefaultParagraphFont"/>
    <w:uiPriority w:val="20"/>
    <w:qFormat/>
    <w:rsid w:val="00361789"/>
    <w:rPr>
      <w:i/>
      <w:iCs/>
    </w:rPr>
  </w:style>
  <w:style w:type="character" w:styleId="Hyperlink">
    <w:name w:val="Hyperlink"/>
    <w:basedOn w:val="DefaultParagraphFont"/>
    <w:uiPriority w:val="99"/>
    <w:semiHidden/>
    <w:unhideWhenUsed/>
    <w:rsid w:val="003617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38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8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38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385F"/>
    <w:rPr>
      <w:b/>
      <w:bCs/>
    </w:rPr>
  </w:style>
  <w:style w:type="paragraph" w:styleId="HTMLPreformatted">
    <w:name w:val="HTML Preformatted"/>
    <w:basedOn w:val="Normal"/>
    <w:link w:val="HTMLPreformattedChar"/>
    <w:uiPriority w:val="99"/>
    <w:semiHidden/>
    <w:unhideWhenUsed/>
    <w:rsid w:val="00883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38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38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3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85F"/>
    <w:rPr>
      <w:rFonts w:ascii="Tahoma" w:hAnsi="Tahoma" w:cs="Tahoma"/>
      <w:sz w:val="16"/>
      <w:szCs w:val="16"/>
    </w:rPr>
  </w:style>
  <w:style w:type="paragraph" w:styleId="ListParagraph">
    <w:name w:val="List Paragraph"/>
    <w:basedOn w:val="Normal"/>
    <w:uiPriority w:val="34"/>
    <w:qFormat/>
    <w:rsid w:val="0088385F"/>
    <w:pPr>
      <w:ind w:left="720"/>
      <w:contextualSpacing/>
    </w:pPr>
  </w:style>
  <w:style w:type="character" w:styleId="Emphasis">
    <w:name w:val="Emphasis"/>
    <w:basedOn w:val="DefaultParagraphFont"/>
    <w:uiPriority w:val="20"/>
    <w:qFormat/>
    <w:rsid w:val="00361789"/>
    <w:rPr>
      <w:i/>
      <w:iCs/>
    </w:rPr>
  </w:style>
  <w:style w:type="character" w:styleId="Hyperlink">
    <w:name w:val="Hyperlink"/>
    <w:basedOn w:val="DefaultParagraphFont"/>
    <w:uiPriority w:val="99"/>
    <w:semiHidden/>
    <w:unhideWhenUsed/>
    <w:rsid w:val="00361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31655">
      <w:bodyDiv w:val="1"/>
      <w:marLeft w:val="0"/>
      <w:marRight w:val="0"/>
      <w:marTop w:val="0"/>
      <w:marBottom w:val="0"/>
      <w:divBdr>
        <w:top w:val="none" w:sz="0" w:space="0" w:color="auto"/>
        <w:left w:val="none" w:sz="0" w:space="0" w:color="auto"/>
        <w:bottom w:val="none" w:sz="0" w:space="0" w:color="auto"/>
        <w:right w:val="none" w:sz="0" w:space="0" w:color="auto"/>
      </w:divBdr>
      <w:divsChild>
        <w:div w:id="593368737">
          <w:marLeft w:val="-300"/>
          <w:marRight w:val="-300"/>
          <w:marTop w:val="0"/>
          <w:marBottom w:val="0"/>
          <w:divBdr>
            <w:top w:val="none" w:sz="0" w:space="0" w:color="auto"/>
            <w:left w:val="none" w:sz="0" w:space="0" w:color="auto"/>
            <w:bottom w:val="none" w:sz="0" w:space="0" w:color="auto"/>
            <w:right w:val="none" w:sz="0" w:space="0" w:color="auto"/>
          </w:divBdr>
          <w:divsChild>
            <w:div w:id="1912234625">
              <w:marLeft w:val="0"/>
              <w:marRight w:val="0"/>
              <w:marTop w:val="0"/>
              <w:marBottom w:val="0"/>
              <w:divBdr>
                <w:top w:val="none" w:sz="0" w:space="0" w:color="auto"/>
                <w:left w:val="none" w:sz="0" w:space="0" w:color="auto"/>
                <w:bottom w:val="none" w:sz="0" w:space="0" w:color="auto"/>
                <w:right w:val="none" w:sz="0" w:space="0" w:color="auto"/>
              </w:divBdr>
              <w:divsChild>
                <w:div w:id="1170868340">
                  <w:marLeft w:val="0"/>
                  <w:marRight w:val="0"/>
                  <w:marTop w:val="0"/>
                  <w:marBottom w:val="0"/>
                  <w:divBdr>
                    <w:top w:val="none" w:sz="0" w:space="0" w:color="auto"/>
                    <w:left w:val="none" w:sz="0" w:space="0" w:color="auto"/>
                    <w:bottom w:val="none" w:sz="0" w:space="0" w:color="auto"/>
                    <w:right w:val="none" w:sz="0" w:space="0" w:color="auto"/>
                  </w:divBdr>
                </w:div>
                <w:div w:id="18426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825">
          <w:marLeft w:val="-300"/>
          <w:marRight w:val="-300"/>
          <w:marTop w:val="0"/>
          <w:marBottom w:val="0"/>
          <w:divBdr>
            <w:top w:val="none" w:sz="0" w:space="0" w:color="auto"/>
            <w:left w:val="none" w:sz="0" w:space="0" w:color="auto"/>
            <w:bottom w:val="none" w:sz="0" w:space="0" w:color="auto"/>
            <w:right w:val="none" w:sz="0" w:space="0" w:color="auto"/>
          </w:divBdr>
          <w:divsChild>
            <w:div w:id="215430936">
              <w:marLeft w:val="0"/>
              <w:marRight w:val="0"/>
              <w:marTop w:val="0"/>
              <w:marBottom w:val="0"/>
              <w:divBdr>
                <w:top w:val="none" w:sz="0" w:space="0" w:color="auto"/>
                <w:left w:val="none" w:sz="0" w:space="0" w:color="auto"/>
                <w:bottom w:val="none" w:sz="0" w:space="0" w:color="auto"/>
                <w:right w:val="none" w:sz="0" w:space="0" w:color="auto"/>
              </w:divBdr>
              <w:divsChild>
                <w:div w:id="6039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0883">
      <w:bodyDiv w:val="1"/>
      <w:marLeft w:val="0"/>
      <w:marRight w:val="0"/>
      <w:marTop w:val="0"/>
      <w:marBottom w:val="0"/>
      <w:divBdr>
        <w:top w:val="none" w:sz="0" w:space="0" w:color="auto"/>
        <w:left w:val="none" w:sz="0" w:space="0" w:color="auto"/>
        <w:bottom w:val="none" w:sz="0" w:space="0" w:color="auto"/>
        <w:right w:val="none" w:sz="0" w:space="0" w:color="auto"/>
      </w:divBdr>
      <w:divsChild>
        <w:div w:id="490752522">
          <w:marLeft w:val="-300"/>
          <w:marRight w:val="-300"/>
          <w:marTop w:val="0"/>
          <w:marBottom w:val="0"/>
          <w:divBdr>
            <w:top w:val="none" w:sz="0" w:space="0" w:color="auto"/>
            <w:left w:val="none" w:sz="0" w:space="0" w:color="auto"/>
            <w:bottom w:val="none" w:sz="0" w:space="0" w:color="auto"/>
            <w:right w:val="none" w:sz="0" w:space="0" w:color="auto"/>
          </w:divBdr>
          <w:divsChild>
            <w:div w:id="1869247503">
              <w:marLeft w:val="0"/>
              <w:marRight w:val="0"/>
              <w:marTop w:val="0"/>
              <w:marBottom w:val="0"/>
              <w:divBdr>
                <w:top w:val="none" w:sz="0" w:space="0" w:color="auto"/>
                <w:left w:val="none" w:sz="0" w:space="0" w:color="auto"/>
                <w:bottom w:val="none" w:sz="0" w:space="0" w:color="auto"/>
                <w:right w:val="none" w:sz="0" w:space="0" w:color="auto"/>
              </w:divBdr>
              <w:divsChild>
                <w:div w:id="12583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5795">
          <w:marLeft w:val="-300"/>
          <w:marRight w:val="-300"/>
          <w:marTop w:val="0"/>
          <w:marBottom w:val="0"/>
          <w:divBdr>
            <w:top w:val="none" w:sz="0" w:space="0" w:color="auto"/>
            <w:left w:val="none" w:sz="0" w:space="0" w:color="auto"/>
            <w:bottom w:val="none" w:sz="0" w:space="0" w:color="auto"/>
            <w:right w:val="none" w:sz="0" w:space="0" w:color="auto"/>
          </w:divBdr>
          <w:divsChild>
            <w:div w:id="1818649808">
              <w:marLeft w:val="0"/>
              <w:marRight w:val="0"/>
              <w:marTop w:val="0"/>
              <w:marBottom w:val="0"/>
              <w:divBdr>
                <w:top w:val="none" w:sz="0" w:space="0" w:color="auto"/>
                <w:left w:val="none" w:sz="0" w:space="0" w:color="auto"/>
                <w:bottom w:val="none" w:sz="0" w:space="0" w:color="auto"/>
                <w:right w:val="none" w:sz="0" w:space="0" w:color="auto"/>
              </w:divBdr>
              <w:divsChild>
                <w:div w:id="211353631">
                  <w:marLeft w:val="0"/>
                  <w:marRight w:val="0"/>
                  <w:marTop w:val="0"/>
                  <w:marBottom w:val="0"/>
                  <w:divBdr>
                    <w:top w:val="none" w:sz="0" w:space="0" w:color="auto"/>
                    <w:left w:val="none" w:sz="0" w:space="0" w:color="auto"/>
                    <w:bottom w:val="none" w:sz="0" w:space="0" w:color="auto"/>
                    <w:right w:val="none" w:sz="0" w:space="0" w:color="auto"/>
                  </w:divBdr>
                </w:div>
                <w:div w:id="3310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667">
          <w:marLeft w:val="-300"/>
          <w:marRight w:val="-300"/>
          <w:marTop w:val="0"/>
          <w:marBottom w:val="0"/>
          <w:divBdr>
            <w:top w:val="none" w:sz="0" w:space="0" w:color="auto"/>
            <w:left w:val="none" w:sz="0" w:space="0" w:color="auto"/>
            <w:bottom w:val="none" w:sz="0" w:space="0" w:color="auto"/>
            <w:right w:val="none" w:sz="0" w:space="0" w:color="auto"/>
          </w:divBdr>
          <w:divsChild>
            <w:div w:id="253706214">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 w:id="10797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5064">
          <w:marLeft w:val="-300"/>
          <w:marRight w:val="-300"/>
          <w:marTop w:val="0"/>
          <w:marBottom w:val="0"/>
          <w:divBdr>
            <w:top w:val="none" w:sz="0" w:space="0" w:color="auto"/>
            <w:left w:val="none" w:sz="0" w:space="0" w:color="auto"/>
            <w:bottom w:val="none" w:sz="0" w:space="0" w:color="auto"/>
            <w:right w:val="none" w:sz="0" w:space="0" w:color="auto"/>
          </w:divBdr>
          <w:divsChild>
            <w:div w:id="518587006">
              <w:marLeft w:val="0"/>
              <w:marRight w:val="0"/>
              <w:marTop w:val="0"/>
              <w:marBottom w:val="0"/>
              <w:divBdr>
                <w:top w:val="none" w:sz="0" w:space="0" w:color="auto"/>
                <w:left w:val="none" w:sz="0" w:space="0" w:color="auto"/>
                <w:bottom w:val="none" w:sz="0" w:space="0" w:color="auto"/>
                <w:right w:val="none" w:sz="0" w:space="0" w:color="auto"/>
              </w:divBdr>
              <w:divsChild>
                <w:div w:id="90704223">
                  <w:marLeft w:val="0"/>
                  <w:marRight w:val="0"/>
                  <w:marTop w:val="0"/>
                  <w:marBottom w:val="0"/>
                  <w:divBdr>
                    <w:top w:val="none" w:sz="0" w:space="0" w:color="auto"/>
                    <w:left w:val="none" w:sz="0" w:space="0" w:color="auto"/>
                    <w:bottom w:val="none" w:sz="0" w:space="0" w:color="auto"/>
                    <w:right w:val="none" w:sz="0" w:space="0" w:color="auto"/>
                  </w:divBdr>
                </w:div>
                <w:div w:id="9154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171">
          <w:marLeft w:val="-300"/>
          <w:marRight w:val="-300"/>
          <w:marTop w:val="0"/>
          <w:marBottom w:val="0"/>
          <w:divBdr>
            <w:top w:val="none" w:sz="0" w:space="0" w:color="auto"/>
            <w:left w:val="none" w:sz="0" w:space="0" w:color="auto"/>
            <w:bottom w:val="none" w:sz="0" w:space="0" w:color="auto"/>
            <w:right w:val="none" w:sz="0" w:space="0" w:color="auto"/>
          </w:divBdr>
          <w:divsChild>
            <w:div w:id="296492855">
              <w:marLeft w:val="0"/>
              <w:marRight w:val="0"/>
              <w:marTop w:val="0"/>
              <w:marBottom w:val="0"/>
              <w:divBdr>
                <w:top w:val="none" w:sz="0" w:space="0" w:color="auto"/>
                <w:left w:val="none" w:sz="0" w:space="0" w:color="auto"/>
                <w:bottom w:val="none" w:sz="0" w:space="0" w:color="auto"/>
                <w:right w:val="none" w:sz="0" w:space="0" w:color="auto"/>
              </w:divBdr>
              <w:divsChild>
                <w:div w:id="20270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7944">
      <w:bodyDiv w:val="1"/>
      <w:marLeft w:val="0"/>
      <w:marRight w:val="0"/>
      <w:marTop w:val="0"/>
      <w:marBottom w:val="0"/>
      <w:divBdr>
        <w:top w:val="none" w:sz="0" w:space="0" w:color="auto"/>
        <w:left w:val="none" w:sz="0" w:space="0" w:color="auto"/>
        <w:bottom w:val="none" w:sz="0" w:space="0" w:color="auto"/>
        <w:right w:val="none" w:sz="0" w:space="0" w:color="auto"/>
      </w:divBdr>
      <w:divsChild>
        <w:div w:id="682630187">
          <w:marLeft w:val="-300"/>
          <w:marRight w:val="-300"/>
          <w:marTop w:val="0"/>
          <w:marBottom w:val="0"/>
          <w:divBdr>
            <w:top w:val="none" w:sz="0" w:space="0" w:color="auto"/>
            <w:left w:val="none" w:sz="0" w:space="0" w:color="auto"/>
            <w:bottom w:val="none" w:sz="0" w:space="0" w:color="auto"/>
            <w:right w:val="none" w:sz="0" w:space="0" w:color="auto"/>
          </w:divBdr>
          <w:divsChild>
            <w:div w:id="2098819154">
              <w:marLeft w:val="0"/>
              <w:marRight w:val="0"/>
              <w:marTop w:val="0"/>
              <w:marBottom w:val="0"/>
              <w:divBdr>
                <w:top w:val="none" w:sz="0" w:space="0" w:color="auto"/>
                <w:left w:val="none" w:sz="0" w:space="0" w:color="auto"/>
                <w:bottom w:val="none" w:sz="0" w:space="0" w:color="auto"/>
                <w:right w:val="none" w:sz="0" w:space="0" w:color="auto"/>
              </w:divBdr>
              <w:divsChild>
                <w:div w:id="11358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8691">
          <w:marLeft w:val="-300"/>
          <w:marRight w:val="-300"/>
          <w:marTop w:val="0"/>
          <w:marBottom w:val="0"/>
          <w:divBdr>
            <w:top w:val="none" w:sz="0" w:space="0" w:color="auto"/>
            <w:left w:val="none" w:sz="0" w:space="0" w:color="auto"/>
            <w:bottom w:val="none" w:sz="0" w:space="0" w:color="auto"/>
            <w:right w:val="none" w:sz="0" w:space="0" w:color="auto"/>
          </w:divBdr>
          <w:divsChild>
            <w:div w:id="665744975">
              <w:marLeft w:val="0"/>
              <w:marRight w:val="0"/>
              <w:marTop w:val="0"/>
              <w:marBottom w:val="0"/>
              <w:divBdr>
                <w:top w:val="none" w:sz="0" w:space="0" w:color="auto"/>
                <w:left w:val="none" w:sz="0" w:space="0" w:color="auto"/>
                <w:bottom w:val="none" w:sz="0" w:space="0" w:color="auto"/>
                <w:right w:val="none" w:sz="0" w:space="0" w:color="auto"/>
              </w:divBdr>
              <w:divsChild>
                <w:div w:id="595601616">
                  <w:marLeft w:val="0"/>
                  <w:marRight w:val="0"/>
                  <w:marTop w:val="0"/>
                  <w:marBottom w:val="0"/>
                  <w:divBdr>
                    <w:top w:val="none" w:sz="0" w:space="0" w:color="auto"/>
                    <w:left w:val="none" w:sz="0" w:space="0" w:color="auto"/>
                    <w:bottom w:val="none" w:sz="0" w:space="0" w:color="auto"/>
                    <w:right w:val="none" w:sz="0" w:space="0" w:color="auto"/>
                  </w:divBdr>
                </w:div>
                <w:div w:id="165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38">
          <w:marLeft w:val="-300"/>
          <w:marRight w:val="-300"/>
          <w:marTop w:val="0"/>
          <w:marBottom w:val="0"/>
          <w:divBdr>
            <w:top w:val="none" w:sz="0" w:space="0" w:color="auto"/>
            <w:left w:val="none" w:sz="0" w:space="0" w:color="auto"/>
            <w:bottom w:val="none" w:sz="0" w:space="0" w:color="auto"/>
            <w:right w:val="none" w:sz="0" w:space="0" w:color="auto"/>
          </w:divBdr>
          <w:divsChild>
            <w:div w:id="228422350">
              <w:marLeft w:val="0"/>
              <w:marRight w:val="0"/>
              <w:marTop w:val="0"/>
              <w:marBottom w:val="0"/>
              <w:divBdr>
                <w:top w:val="none" w:sz="0" w:space="0" w:color="auto"/>
                <w:left w:val="none" w:sz="0" w:space="0" w:color="auto"/>
                <w:bottom w:val="none" w:sz="0" w:space="0" w:color="auto"/>
                <w:right w:val="none" w:sz="0" w:space="0" w:color="auto"/>
              </w:divBdr>
              <w:divsChild>
                <w:div w:id="2058893986">
                  <w:marLeft w:val="0"/>
                  <w:marRight w:val="0"/>
                  <w:marTop w:val="0"/>
                  <w:marBottom w:val="0"/>
                  <w:divBdr>
                    <w:top w:val="none" w:sz="0" w:space="0" w:color="auto"/>
                    <w:left w:val="none" w:sz="0" w:space="0" w:color="auto"/>
                    <w:bottom w:val="none" w:sz="0" w:space="0" w:color="auto"/>
                    <w:right w:val="none" w:sz="0" w:space="0" w:color="auto"/>
                  </w:divBdr>
                </w:div>
                <w:div w:id="983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5694">
          <w:marLeft w:val="-300"/>
          <w:marRight w:val="-300"/>
          <w:marTop w:val="0"/>
          <w:marBottom w:val="0"/>
          <w:divBdr>
            <w:top w:val="none" w:sz="0" w:space="0" w:color="auto"/>
            <w:left w:val="none" w:sz="0" w:space="0" w:color="auto"/>
            <w:bottom w:val="none" w:sz="0" w:space="0" w:color="auto"/>
            <w:right w:val="none" w:sz="0" w:space="0" w:color="auto"/>
          </w:divBdr>
          <w:divsChild>
            <w:div w:id="911043227">
              <w:marLeft w:val="0"/>
              <w:marRight w:val="0"/>
              <w:marTop w:val="0"/>
              <w:marBottom w:val="0"/>
              <w:divBdr>
                <w:top w:val="none" w:sz="0" w:space="0" w:color="auto"/>
                <w:left w:val="none" w:sz="0" w:space="0" w:color="auto"/>
                <w:bottom w:val="none" w:sz="0" w:space="0" w:color="auto"/>
                <w:right w:val="none" w:sz="0" w:space="0" w:color="auto"/>
              </w:divBdr>
              <w:divsChild>
                <w:div w:id="644359262">
                  <w:marLeft w:val="0"/>
                  <w:marRight w:val="0"/>
                  <w:marTop w:val="0"/>
                  <w:marBottom w:val="0"/>
                  <w:divBdr>
                    <w:top w:val="none" w:sz="0" w:space="0" w:color="auto"/>
                    <w:left w:val="none" w:sz="0" w:space="0" w:color="auto"/>
                    <w:bottom w:val="none" w:sz="0" w:space="0" w:color="auto"/>
                    <w:right w:val="none" w:sz="0" w:space="0" w:color="auto"/>
                  </w:divBdr>
                </w:div>
                <w:div w:id="11138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741">
          <w:marLeft w:val="-300"/>
          <w:marRight w:val="-300"/>
          <w:marTop w:val="0"/>
          <w:marBottom w:val="0"/>
          <w:divBdr>
            <w:top w:val="none" w:sz="0" w:space="0" w:color="auto"/>
            <w:left w:val="none" w:sz="0" w:space="0" w:color="auto"/>
            <w:bottom w:val="none" w:sz="0" w:space="0" w:color="auto"/>
            <w:right w:val="none" w:sz="0" w:space="0" w:color="auto"/>
          </w:divBdr>
          <w:divsChild>
            <w:div w:id="1554854571">
              <w:marLeft w:val="0"/>
              <w:marRight w:val="0"/>
              <w:marTop w:val="0"/>
              <w:marBottom w:val="0"/>
              <w:divBdr>
                <w:top w:val="none" w:sz="0" w:space="0" w:color="auto"/>
                <w:left w:val="none" w:sz="0" w:space="0" w:color="auto"/>
                <w:bottom w:val="none" w:sz="0" w:space="0" w:color="auto"/>
                <w:right w:val="none" w:sz="0" w:space="0" w:color="auto"/>
              </w:divBdr>
              <w:divsChild>
                <w:div w:id="10053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bm.box.com/s/0ktm6ghdfo2cizc2dri3strjkl9v1p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lift-cli.cloud.ibm.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6</cp:revision>
  <dcterms:created xsi:type="dcterms:W3CDTF">2021-01-13T00:01:00Z</dcterms:created>
  <dcterms:modified xsi:type="dcterms:W3CDTF">2021-01-13T00:28:00Z</dcterms:modified>
</cp:coreProperties>
</file>