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33" w:rsidRDefault="00422B18" w:rsidP="004A4674">
      <w:r>
        <w:rPr>
          <w:rStyle w:val="Strong"/>
        </w:rPr>
        <w:t>Project Title</w:t>
      </w:r>
      <w:r>
        <w:t>: Event-Driven Stock Tracker with AWS Lambda, DynamoDB, and SNS</w:t>
      </w:r>
    </w:p>
    <w:p w:rsidR="00422B18" w:rsidRDefault="00422B18" w:rsidP="004A4674"/>
    <w:p w:rsidR="00422B18" w:rsidRDefault="00422B18" w:rsidP="00422B18">
      <w:pPr>
        <w:pStyle w:val="Heading3"/>
      </w:pPr>
      <w:r>
        <w:rPr>
          <w:rStyle w:val="Strong"/>
          <w:b/>
          <w:bCs/>
        </w:rPr>
        <w:t>Setup and Requirements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 Account</w:t>
      </w:r>
      <w:r>
        <w:t>: Ensure you have access to the AWS Management Console.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 CLI Installed</w:t>
      </w:r>
      <w:r>
        <w:t>: Configure it with your credentials.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IAM Roles</w:t>
      </w:r>
      <w:r>
        <w:t>:</w:t>
      </w:r>
    </w:p>
    <w:p w:rsidR="00422B18" w:rsidRDefault="00422B18" w:rsidP="00422B1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role with access to Lambda, DynamoDB, and SNS.</w:t>
      </w:r>
    </w:p>
    <w:p w:rsidR="00422B18" w:rsidRDefault="00422B18" w:rsidP="00422B1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Attach policies: </w:t>
      </w:r>
      <w:r>
        <w:rPr>
          <w:rStyle w:val="HTMLCode"/>
          <w:rFonts w:eastAsiaTheme="minorHAnsi"/>
        </w:rPr>
        <w:t>AWSLambdaBasicExecutionRole</w:t>
      </w:r>
      <w:r>
        <w:t xml:space="preserve">, </w:t>
      </w:r>
      <w:r>
        <w:rPr>
          <w:rStyle w:val="HTMLCode"/>
          <w:rFonts w:eastAsiaTheme="minorHAnsi"/>
        </w:rPr>
        <w:t>AmazonDynamoDBFullAccess</w:t>
      </w:r>
      <w:r>
        <w:t xml:space="preserve">, </w:t>
      </w:r>
      <w:r>
        <w:rPr>
          <w:rStyle w:val="HTMLCode"/>
          <w:rFonts w:eastAsiaTheme="minorHAnsi"/>
        </w:rPr>
        <w:t>AmazonSNSFullAccess</w:t>
      </w:r>
      <w:r>
        <w:t>.</w:t>
      </w:r>
    </w:p>
    <w:p w:rsidR="00422B18" w:rsidRDefault="00422B18" w:rsidP="004A4674"/>
    <w:p w:rsidR="00422B18" w:rsidRDefault="00422B18" w:rsidP="00422B18">
      <w:pPr>
        <w:pStyle w:val="Heading3"/>
      </w:pPr>
      <w:r>
        <w:rPr>
          <w:rStyle w:val="Strong"/>
          <w:b/>
          <w:bCs/>
        </w:rPr>
        <w:t>Step 1: Create a DynamoDB Table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Go to the DynamoDB service in the AWS Console.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Table"</w:t>
      </w:r>
      <w:r>
        <w:t>:</w:t>
      </w:r>
    </w:p>
    <w:p w:rsidR="00422B18" w:rsidRDefault="00422B18" w:rsidP="00422B1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Table name</w:t>
      </w:r>
      <w:r>
        <w:t xml:space="preserve">: </w:t>
      </w:r>
      <w:r>
        <w:rPr>
          <w:rStyle w:val="HTMLCode"/>
          <w:rFonts w:eastAsiaTheme="minorHAnsi"/>
        </w:rPr>
        <w:t>StockTracker</w:t>
      </w:r>
    </w:p>
    <w:p w:rsidR="00422B18" w:rsidRDefault="00422B18" w:rsidP="00422B1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Primary key</w:t>
      </w:r>
      <w:r>
        <w:t xml:space="preserve">: </w:t>
      </w:r>
      <w:r>
        <w:rPr>
          <w:rStyle w:val="HTMLCode"/>
          <w:rFonts w:eastAsiaTheme="minorHAnsi"/>
        </w:rPr>
        <w:t>StockID</w:t>
      </w:r>
      <w:r>
        <w:t xml:space="preserve"> (String)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Leave the rest of the settings as default and create the table.</w:t>
      </w:r>
    </w:p>
    <w:p w:rsidR="00422B18" w:rsidRDefault="00422B18" w:rsidP="00422B1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2: Create an SNS Topic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Go to the SNS service in the AWS Console.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Topic"</w:t>
      </w:r>
      <w:r>
        <w:t>: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Standard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: </w:t>
      </w:r>
      <w:r>
        <w:rPr>
          <w:rStyle w:val="HTMLCode"/>
          <w:rFonts w:eastAsiaTheme="minorHAnsi"/>
        </w:rPr>
        <w:t>StockAlerts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Subscription"</w:t>
      </w:r>
      <w:r>
        <w:t>: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Protocol</w:t>
      </w:r>
      <w:r>
        <w:t>: Email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>: Provide your email address.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Confirm the subscription through the email you'll receive.</w:t>
      </w:r>
    </w:p>
    <w:p w:rsidR="00422B18" w:rsidRDefault="00422B18" w:rsidP="00422B1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3: Write and Deploy the Lambda Function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Go to the Lambda service in the AWS Console.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a new Lambda function: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Function name</w:t>
      </w:r>
      <w:r>
        <w:t xml:space="preserve">: </w:t>
      </w:r>
      <w:r>
        <w:rPr>
          <w:rStyle w:val="HTMLCode"/>
          <w:rFonts w:eastAsiaTheme="minorHAnsi"/>
        </w:rPr>
        <w:t>StockHandler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Runtime</w:t>
      </w:r>
      <w:r>
        <w:t>: Python 3.9 (or any supported runtime)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Permissions</w:t>
      </w:r>
      <w:r>
        <w:t>: Attach the IAM role created earlier.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 the following Lambda function code:</w:t>
      </w:r>
    </w:p>
    <w:p w:rsidR="00422B18" w:rsidRDefault="00422B18" w:rsidP="00422B18">
      <w:r>
        <w:t>import boto3</w:t>
      </w:r>
    </w:p>
    <w:p w:rsidR="00422B18" w:rsidRDefault="00422B18" w:rsidP="00422B18">
      <w:r>
        <w:t>import json</w:t>
      </w:r>
    </w:p>
    <w:p w:rsidR="00422B18" w:rsidRDefault="00422B18" w:rsidP="00422B18">
      <w:r>
        <w:lastRenderedPageBreak/>
        <w:t>import os</w:t>
      </w:r>
    </w:p>
    <w:p w:rsidR="00422B18" w:rsidRDefault="00422B18" w:rsidP="00422B18"/>
    <w:p w:rsidR="00422B18" w:rsidRDefault="00422B18" w:rsidP="00422B18">
      <w:r>
        <w:t># Initialize DynamoDB and SNS clients</w:t>
      </w:r>
    </w:p>
    <w:p w:rsidR="00422B18" w:rsidRDefault="00422B18" w:rsidP="00422B18">
      <w:r>
        <w:t>dynamodb = boto3.client('dynamodb')</w:t>
      </w:r>
    </w:p>
    <w:p w:rsidR="00422B18" w:rsidRDefault="00422B18" w:rsidP="00422B18">
      <w:r>
        <w:t>sns = boto3.client('sns')</w:t>
      </w:r>
    </w:p>
    <w:p w:rsidR="00422B18" w:rsidRDefault="00422B18" w:rsidP="00422B18"/>
    <w:p w:rsidR="00422B18" w:rsidRDefault="00422B18" w:rsidP="00422B18">
      <w:r>
        <w:t># Environment variables for DynamoDB table and SNS topic</w:t>
      </w:r>
    </w:p>
    <w:p w:rsidR="00422B18" w:rsidRDefault="00422B18" w:rsidP="00422B18">
      <w:r>
        <w:t>TABLE_NAME = os.environ['TABLE_NAME']</w:t>
      </w:r>
    </w:p>
    <w:p w:rsidR="00422B18" w:rsidRDefault="00422B18" w:rsidP="00422B18">
      <w:r>
        <w:t>SNS_TOPIC_ARN = os.environ['SNS_TOPIC_ARN']</w:t>
      </w:r>
    </w:p>
    <w:p w:rsidR="00422B18" w:rsidRDefault="00422B18" w:rsidP="00422B18"/>
    <w:p w:rsidR="00422B18" w:rsidRDefault="00422B18" w:rsidP="00422B18">
      <w:r>
        <w:t>def lambda_handler(event, context):</w:t>
      </w:r>
    </w:p>
    <w:p w:rsidR="00422B18" w:rsidRDefault="00422B18" w:rsidP="00422B18">
      <w:r>
        <w:t xml:space="preserve">    # Parse incoming event data</w:t>
      </w:r>
    </w:p>
    <w:p w:rsidR="00422B18" w:rsidRDefault="00422B18" w:rsidP="00422B18">
      <w:r>
        <w:t xml:space="preserve">    stock_id = event['StockID']</w:t>
      </w:r>
    </w:p>
    <w:p w:rsidR="00422B18" w:rsidRDefault="00422B18" w:rsidP="00422B18">
      <w:r>
        <w:t xml:space="preserve">    stock_value = event['Value']</w:t>
      </w:r>
    </w:p>
    <w:p w:rsidR="00422B18" w:rsidRDefault="00422B18" w:rsidP="00422B18"/>
    <w:p w:rsidR="00422B18" w:rsidRDefault="00422B18" w:rsidP="00422B18">
      <w:r>
        <w:t xml:space="preserve">    # Store stock data in DynamoDB</w:t>
      </w:r>
    </w:p>
    <w:p w:rsidR="00422B18" w:rsidRDefault="00422B18" w:rsidP="00422B18">
      <w:r>
        <w:t xml:space="preserve">    dynamodb.put_item(</w:t>
      </w:r>
    </w:p>
    <w:p w:rsidR="00422B18" w:rsidRDefault="00422B18" w:rsidP="00422B18">
      <w:r>
        <w:t xml:space="preserve">        TableName=TABLE_NAME,</w:t>
      </w:r>
    </w:p>
    <w:p w:rsidR="00422B18" w:rsidRDefault="00422B18" w:rsidP="00422B18">
      <w:r>
        <w:t xml:space="preserve">        Item={</w:t>
      </w:r>
    </w:p>
    <w:p w:rsidR="00422B18" w:rsidRDefault="00422B18" w:rsidP="00422B18">
      <w:r>
        <w:t xml:space="preserve">            'StockID': {'S': stock_id},</w:t>
      </w:r>
    </w:p>
    <w:p w:rsidR="00422B18" w:rsidRDefault="00422B18" w:rsidP="00422B18">
      <w:r>
        <w:t xml:space="preserve">            'Value': {'N': str(stock_value)}</w:t>
      </w:r>
    </w:p>
    <w:p w:rsidR="00422B18" w:rsidRDefault="00422B18" w:rsidP="00422B18">
      <w:r>
        <w:t xml:space="preserve">        }</w:t>
      </w:r>
    </w:p>
    <w:p w:rsidR="00422B18" w:rsidRDefault="00422B18" w:rsidP="00422B18">
      <w:r>
        <w:t xml:space="preserve">    )</w:t>
      </w:r>
    </w:p>
    <w:p w:rsidR="00422B18" w:rsidRDefault="00422B18" w:rsidP="00422B18"/>
    <w:p w:rsidR="00422B18" w:rsidRDefault="00422B18" w:rsidP="00422B18">
      <w:r>
        <w:t xml:space="preserve">    # Trigger an alert if the stock value crosses a threshold</w:t>
      </w:r>
    </w:p>
    <w:p w:rsidR="00422B18" w:rsidRDefault="00422B18" w:rsidP="00422B18">
      <w:r>
        <w:t xml:space="preserve">    threshold = 100  # Example threshold</w:t>
      </w:r>
    </w:p>
    <w:p w:rsidR="00422B18" w:rsidRDefault="00422B18" w:rsidP="00422B18">
      <w:r>
        <w:t xml:space="preserve">    if stock_value &gt; threshold:</w:t>
      </w:r>
    </w:p>
    <w:p w:rsidR="00422B18" w:rsidRDefault="00422B18" w:rsidP="00422B18">
      <w:r>
        <w:lastRenderedPageBreak/>
        <w:t xml:space="preserve">        sns.publish(</w:t>
      </w:r>
    </w:p>
    <w:p w:rsidR="00422B18" w:rsidRDefault="00422B18" w:rsidP="00422B18">
      <w:r>
        <w:t xml:space="preserve">            TopicArn=SNS_TOPIC_ARN,</w:t>
      </w:r>
    </w:p>
    <w:p w:rsidR="00422B18" w:rsidRDefault="00422B18" w:rsidP="00422B18">
      <w:r>
        <w:t xml:space="preserve">            Message=f"Alert! Stock {stock_id} has exceeded the threshold with a value of {stock_value}.",</w:t>
      </w:r>
    </w:p>
    <w:p w:rsidR="00422B18" w:rsidRDefault="00422B18" w:rsidP="00422B18">
      <w:r>
        <w:t xml:space="preserve">            Subject="Stock Value Alert"</w:t>
      </w:r>
    </w:p>
    <w:p w:rsidR="00422B18" w:rsidRDefault="00422B18" w:rsidP="00422B18">
      <w:r>
        <w:t xml:space="preserve">        )</w:t>
      </w:r>
    </w:p>
    <w:p w:rsidR="00422B18" w:rsidRDefault="00422B18" w:rsidP="00422B18">
      <w:r>
        <w:t xml:space="preserve">    </w:t>
      </w:r>
    </w:p>
    <w:p w:rsidR="00422B18" w:rsidRDefault="00422B18" w:rsidP="00422B18">
      <w:r>
        <w:t xml:space="preserve">    return {</w:t>
      </w:r>
    </w:p>
    <w:p w:rsidR="00422B18" w:rsidRDefault="00422B18" w:rsidP="00422B18">
      <w:r>
        <w:t xml:space="preserve">        'statusCode': 200,</w:t>
      </w:r>
    </w:p>
    <w:p w:rsidR="00422B18" w:rsidRDefault="00422B18" w:rsidP="00422B18">
      <w:r>
        <w:t xml:space="preserve">        'body': json.dumps('Stock processed successfully!')</w:t>
      </w:r>
    </w:p>
    <w:p w:rsidR="00422B18" w:rsidRDefault="00422B18" w:rsidP="00422B18">
      <w:r>
        <w:t xml:space="preserve">    }</w:t>
      </w:r>
    </w:p>
    <w:p w:rsidR="00422B18" w:rsidRPr="00422B18" w:rsidRDefault="00422B18" w:rsidP="00422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Set environment variables for the Lambda function:</w:t>
      </w:r>
    </w:p>
    <w:p w:rsidR="00422B18" w:rsidRPr="00422B18" w:rsidRDefault="00422B18" w:rsidP="00422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22B18">
        <w:rPr>
          <w:rFonts w:ascii="Courier New" w:eastAsia="Times New Roman" w:hAnsi="Courier New" w:cs="Courier New"/>
          <w:sz w:val="20"/>
          <w:szCs w:val="20"/>
          <w:lang w:eastAsia="en-IN"/>
        </w:rPr>
        <w:t>StockTracker</w:t>
      </w:r>
    </w:p>
    <w:p w:rsidR="00422B18" w:rsidRPr="00422B18" w:rsidRDefault="00422B18" w:rsidP="00422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SNS_TOPIC_ARN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ARN of the </w:t>
      </w:r>
      <w:r w:rsidRPr="00422B18">
        <w:rPr>
          <w:rFonts w:ascii="Courier New" w:eastAsia="Times New Roman" w:hAnsi="Courier New" w:cs="Courier New"/>
          <w:sz w:val="20"/>
          <w:szCs w:val="20"/>
          <w:lang w:eastAsia="en-IN"/>
        </w:rPr>
        <w:t>StockAlerts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created earlier.</w:t>
      </w:r>
    </w:p>
    <w:p w:rsidR="00422B18" w:rsidRDefault="00422B18" w:rsidP="00422B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Deploy the Lambda function.</w: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4: Test the Lambda Function</w:t>
      </w:r>
    </w:p>
    <w:p w:rsidR="00422B18" w:rsidRDefault="00422B18" w:rsidP="00422B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Go to the Lambda function and click </w:t>
      </w:r>
      <w:r>
        <w:rPr>
          <w:rStyle w:val="Strong"/>
        </w:rPr>
        <w:t>"Test"</w:t>
      </w:r>
      <w:r>
        <w:t>.</w:t>
      </w:r>
    </w:p>
    <w:p w:rsidR="00422B18" w:rsidRDefault="00422B18" w:rsidP="00422B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 new test event with the following payload:</w:t>
      </w:r>
    </w:p>
    <w:p w:rsidR="00422B18" w:rsidRDefault="00422B18" w:rsidP="00422B18"/>
    <w:p w:rsidR="00422B18" w:rsidRDefault="00422B18" w:rsidP="00422B18">
      <w:r>
        <w:t>{</w:t>
      </w:r>
    </w:p>
    <w:p w:rsidR="00422B18" w:rsidRDefault="00422B18" w:rsidP="00422B18">
      <w:r>
        <w:t xml:space="preserve">    "StockID": "AAPL",</w:t>
      </w:r>
    </w:p>
    <w:p w:rsidR="00422B18" w:rsidRDefault="00422B18" w:rsidP="00422B18">
      <w:r>
        <w:t xml:space="preserve">    "Value": 120</w:t>
      </w:r>
    </w:p>
    <w:p w:rsidR="00422B18" w:rsidRDefault="00422B18" w:rsidP="00422B18">
      <w:r>
        <w:t>}</w:t>
      </w:r>
    </w:p>
    <w:p w:rsidR="00422B18" w:rsidRPr="00422B18" w:rsidRDefault="00422B18" w:rsidP="00422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test:</w:t>
      </w:r>
    </w:p>
    <w:p w:rsidR="00422B18" w:rsidRPr="00422B18" w:rsidRDefault="00422B18" w:rsidP="00422B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value exceeds the threshold (100 in this example), you'll receive an email notification through SNS.</w:t>
      </w:r>
    </w:p>
    <w:p w:rsidR="00422B18" w:rsidRPr="00422B18" w:rsidRDefault="00422B18" w:rsidP="00422B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stock data will also be stored in DynamoDB.</w:t>
      </w:r>
    </w:p>
    <w:p w:rsidR="00422B18" w:rsidRDefault="00422B18" w:rsidP="00422B18"/>
    <w:p w:rsidR="00422B18" w:rsidRDefault="00422B18" w:rsidP="00422B18">
      <w:pPr>
        <w:pStyle w:val="Heading3"/>
      </w:pPr>
      <w:r>
        <w:rPr>
          <w:rStyle w:val="Strong"/>
          <w:b/>
          <w:bCs/>
        </w:rPr>
        <w:t>Verification</w:t>
      </w:r>
    </w:p>
    <w:p w:rsidR="00422B18" w:rsidRDefault="00422B18" w:rsidP="00422B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DynamoDB</w:t>
      </w:r>
      <w:r>
        <w:t xml:space="preserve">: Check the </w:t>
      </w:r>
      <w:r>
        <w:rPr>
          <w:rStyle w:val="HTMLCode"/>
          <w:rFonts w:eastAsiaTheme="minorHAnsi"/>
        </w:rPr>
        <w:t>StockTracker</w:t>
      </w:r>
      <w:r>
        <w:t xml:space="preserve"> table for entries.</w:t>
      </w:r>
    </w:p>
    <w:p w:rsidR="00422B18" w:rsidRDefault="00422B18" w:rsidP="00422B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SNS</w:t>
      </w:r>
      <w:r>
        <w:t>: Confirm that the email notification is received when conditions are met.</w:t>
      </w:r>
    </w:p>
    <w:p w:rsidR="00422B18" w:rsidRPr="004A4674" w:rsidRDefault="00422B18" w:rsidP="00422B18">
      <w:bookmarkStart w:id="0" w:name="_GoBack"/>
      <w:bookmarkEnd w:id="0"/>
    </w:p>
    <w:sectPr w:rsidR="00422B18" w:rsidRPr="004A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0A9"/>
    <w:multiLevelType w:val="multilevel"/>
    <w:tmpl w:val="3526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43916"/>
    <w:multiLevelType w:val="multilevel"/>
    <w:tmpl w:val="5CCC9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4340F"/>
    <w:multiLevelType w:val="multilevel"/>
    <w:tmpl w:val="A5C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9218A"/>
    <w:multiLevelType w:val="multilevel"/>
    <w:tmpl w:val="E6C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E6060B"/>
    <w:multiLevelType w:val="multilevel"/>
    <w:tmpl w:val="0FD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A74B3F"/>
    <w:multiLevelType w:val="multilevel"/>
    <w:tmpl w:val="DCE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03E57"/>
    <w:multiLevelType w:val="multilevel"/>
    <w:tmpl w:val="BCB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A03BE"/>
    <w:multiLevelType w:val="multilevel"/>
    <w:tmpl w:val="7B5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2B6737"/>
    <w:multiLevelType w:val="multilevel"/>
    <w:tmpl w:val="E5C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D029A"/>
    <w:multiLevelType w:val="multilevel"/>
    <w:tmpl w:val="17DC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4A"/>
    <w:rsid w:val="0016074A"/>
    <w:rsid w:val="003D2A33"/>
    <w:rsid w:val="00422B18"/>
    <w:rsid w:val="004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2024-12-19T09:29:00Z</dcterms:created>
  <dcterms:modified xsi:type="dcterms:W3CDTF">2024-12-20T06:57:00Z</dcterms:modified>
</cp:coreProperties>
</file>