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9F5" w:rsidRPr="00AF49F5" w:rsidRDefault="00AF49F5" w:rsidP="00AF49F5">
      <w:r w:rsidRPr="00AF49F5">
        <w:t>Follow these steps to get started with Istio:</w:t>
      </w:r>
    </w:p>
    <w:p w:rsidR="00AF49F5" w:rsidRPr="00AF49F5" w:rsidRDefault="00AF49F5" w:rsidP="00AF49F5">
      <w:pPr>
        <w:numPr>
          <w:ilvl w:val="0"/>
          <w:numId w:val="1"/>
        </w:numPr>
      </w:pPr>
      <w:r w:rsidRPr="00AF49F5">
        <w:t>Download and install Istio using istioctl with demo profile</w:t>
      </w:r>
    </w:p>
    <w:p w:rsidR="00AF49F5" w:rsidRPr="00AF49F5" w:rsidRDefault="00AF49F5" w:rsidP="00AF49F5">
      <w:pPr>
        <w:numPr>
          <w:ilvl w:val="0"/>
          <w:numId w:val="1"/>
        </w:numPr>
      </w:pPr>
      <w:r w:rsidRPr="00AF49F5">
        <w:t>Verify istio</w:t>
      </w:r>
      <w:r w:rsidR="00032B16">
        <w:t xml:space="preserve"> </w:t>
      </w:r>
      <w:bookmarkStart w:id="0" w:name="_GoBack"/>
      <w:bookmarkEnd w:id="0"/>
      <w:r w:rsidRPr="00AF49F5">
        <w:t>installation, version 1.20.1</w:t>
      </w:r>
    </w:p>
    <w:p w:rsidR="00AF49F5" w:rsidRPr="00AF49F5" w:rsidRDefault="00AF49F5" w:rsidP="00AF49F5">
      <w:pPr>
        <w:numPr>
          <w:ilvl w:val="0"/>
          <w:numId w:val="1"/>
        </w:numPr>
      </w:pPr>
      <w:r w:rsidRPr="00AF49F5">
        <w:t>Deploy the sample application, a bookinfoapplication</w:t>
      </w:r>
    </w:p>
    <w:p w:rsidR="00AF49F5" w:rsidRPr="00AF49F5" w:rsidRDefault="00AF49F5" w:rsidP="00AF49F5">
      <w:pPr>
        <w:numPr>
          <w:ilvl w:val="0"/>
          <w:numId w:val="1"/>
        </w:numPr>
      </w:pPr>
      <w:r w:rsidRPr="00AF49F5">
        <w:t>Deploy gateway, open the sample application to outside traffic</w:t>
      </w:r>
    </w:p>
    <w:p w:rsidR="00AF49F5" w:rsidRPr="00AF49F5" w:rsidRDefault="00AF49F5" w:rsidP="00AF49F5">
      <w:pPr>
        <w:numPr>
          <w:ilvl w:val="0"/>
          <w:numId w:val="1"/>
        </w:numPr>
      </w:pPr>
      <w:r w:rsidRPr="00AF49F5">
        <w:t>View the dashboard, </w:t>
      </w:r>
      <w:hyperlink r:id="rId6" w:tgtFrame="_blank" w:history="1">
        <w:r w:rsidRPr="00AF49F5">
          <w:rPr>
            <w:rStyle w:val="Hyperlink"/>
          </w:rPr>
          <w:t>Kiali</w:t>
        </w:r>
      </w:hyperlink>
    </w:p>
    <w:p w:rsidR="00AF49F5" w:rsidRPr="00AF49F5" w:rsidRDefault="00AF49F5" w:rsidP="00AF49F5">
      <w:pPr>
        <w:numPr>
          <w:ilvl w:val="0"/>
          <w:numId w:val="1"/>
        </w:numPr>
      </w:pPr>
      <w:r w:rsidRPr="00AF49F5">
        <w:t>Visualizing Metrics with </w:t>
      </w:r>
      <w:hyperlink r:id="rId7" w:anchor="option-1-quick-start" w:tgtFrame="_blank" w:history="1">
        <w:r w:rsidRPr="00AF49F5">
          <w:rPr>
            <w:rStyle w:val="Hyperlink"/>
          </w:rPr>
          <w:t>Grafana</w:t>
        </w:r>
      </w:hyperlink>
    </w:p>
    <w:p w:rsidR="00AF49F5" w:rsidRPr="00AF49F5" w:rsidRDefault="00AF49F5" w:rsidP="00AF49F5">
      <w:pPr>
        <w:rPr>
          <w:b/>
          <w:bCs/>
        </w:rPr>
      </w:pPr>
      <w:r w:rsidRPr="00AF49F5">
        <w:rPr>
          <w:b/>
          <w:bCs/>
        </w:rPr>
        <w:t>Prerequisites:</w:t>
      </w:r>
    </w:p>
    <w:p w:rsidR="00AF49F5" w:rsidRPr="00AF49F5" w:rsidRDefault="00032B16" w:rsidP="00AF49F5">
      <w:pPr>
        <w:numPr>
          <w:ilvl w:val="0"/>
          <w:numId w:val="2"/>
        </w:numPr>
      </w:pPr>
      <w:hyperlink r:id="rId8" w:anchor="download" w:tgtFrame="_blank" w:history="1">
        <w:r w:rsidR="00AF49F5" w:rsidRPr="00AF49F5">
          <w:rPr>
            <w:rStyle w:val="Hyperlink"/>
          </w:rPr>
          <w:t>Download and Install the Istio release</w:t>
        </w:r>
      </w:hyperlink>
      <w:r w:rsidR="00AF49F5" w:rsidRPr="00AF49F5">
        <w:t>. In this guide, I am using the version client version: 1.20.1, control plane version: 1.20.1</w:t>
      </w:r>
    </w:p>
    <w:p w:rsidR="00AF49F5" w:rsidRPr="00AF49F5" w:rsidRDefault="00AF49F5" w:rsidP="00AF49F5">
      <w:pPr>
        <w:numPr>
          <w:ilvl w:val="0"/>
          <w:numId w:val="2"/>
        </w:numPr>
      </w:pPr>
      <w:r w:rsidRPr="00AF49F5">
        <w:t>A Kubernetes cluster, in this tutorial, I am using an </w:t>
      </w:r>
      <w:hyperlink r:id="rId9" w:tgtFrame="_blank" w:history="1">
        <w:r w:rsidRPr="00AF49F5">
          <w:rPr>
            <w:rStyle w:val="Hyperlink"/>
          </w:rPr>
          <w:t>AKS cluster</w:t>
        </w:r>
      </w:hyperlink>
      <w:r w:rsidRPr="00AF49F5">
        <w:t> server version: v1.27.7</w:t>
      </w:r>
    </w:p>
    <w:p w:rsidR="00AF49F5" w:rsidRPr="00AF49F5" w:rsidRDefault="00AF49F5" w:rsidP="00AF49F5">
      <w:pPr>
        <w:numPr>
          <w:ilvl w:val="0"/>
          <w:numId w:val="2"/>
        </w:numPr>
      </w:pPr>
      <w:r w:rsidRPr="00AF49F5">
        <w:t>Client tool, </w:t>
      </w:r>
      <w:hyperlink r:id="rId10" w:tgtFrame="_blank" w:history="1">
        <w:r w:rsidRPr="00AF49F5">
          <w:rPr>
            <w:rStyle w:val="Hyperlink"/>
          </w:rPr>
          <w:t>kubectl</w:t>
        </w:r>
      </w:hyperlink>
      <w:r w:rsidRPr="00AF49F5">
        <w:t> client version v1.26.1</w:t>
      </w:r>
    </w:p>
    <w:p w:rsidR="00AF49F5" w:rsidRPr="00AF49F5" w:rsidRDefault="00AF49F5" w:rsidP="00AF49F5">
      <w:r w:rsidRPr="00AF49F5">
        <w:t>Many built-in configuration profiles can be used when </w:t>
      </w:r>
      <w:hyperlink r:id="rId11" w:tgtFrame="_blank" w:history="1">
        <w:r w:rsidRPr="00AF49F5">
          <w:rPr>
            <w:rStyle w:val="Hyperlink"/>
          </w:rPr>
          <w:t>installing Istio</w:t>
        </w:r>
      </w:hyperlink>
      <w:r w:rsidRPr="00AF49F5">
        <w:t>. Each profile contains a different istio components see details below:</w:t>
      </w:r>
    </w:p>
    <w:p w:rsidR="00AF49F5" w:rsidRPr="00AF49F5" w:rsidRDefault="00AF49F5" w:rsidP="00AF49F5">
      <w:r w:rsidRPr="00AF49F5">
        <w:rPr>
          <w:noProof/>
          <w:lang w:eastAsia="en-IN"/>
        </w:rPr>
        <w:drawing>
          <wp:inline distT="0" distB="0" distL="0" distR="0">
            <wp:extent cx="6108357" cy="2757487"/>
            <wp:effectExtent l="0" t="0" r="6985" b="5080"/>
            <wp:docPr id="9" name="Picture 9" descr="https://miro.medium.com/v2/resize:fit:875/1*JYbokBvd788A6ZTjypJ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JYbokBvd788A6ZTjypJe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357" cy="2757487"/>
                    </a:xfrm>
                    <a:prstGeom prst="rect">
                      <a:avLst/>
                    </a:prstGeom>
                    <a:noFill/>
                    <a:ln>
                      <a:noFill/>
                    </a:ln>
                  </pic:spPr>
                </pic:pic>
              </a:graphicData>
            </a:graphic>
          </wp:inline>
        </w:drawing>
      </w:r>
    </w:p>
    <w:p w:rsidR="00AF49F5" w:rsidRPr="00AF49F5" w:rsidRDefault="00AF49F5" w:rsidP="00AF49F5">
      <w:pPr>
        <w:rPr>
          <w:b/>
          <w:bCs/>
        </w:rPr>
      </w:pPr>
      <w:r w:rsidRPr="00AF49F5">
        <w:rPr>
          <w:b/>
          <w:bCs/>
        </w:rPr>
        <w:t>Step 1: Install </w:t>
      </w:r>
      <w:r w:rsidRPr="00AF49F5">
        <w:t>istio</w:t>
      </w:r>
      <w:r w:rsidRPr="00AF49F5">
        <w:rPr>
          <w:b/>
          <w:bCs/>
        </w:rPr>
        <w:t> with demo profile</w:t>
      </w:r>
    </w:p>
    <w:p w:rsidR="00AF49F5" w:rsidRPr="00AF49F5" w:rsidRDefault="00AF49F5" w:rsidP="00AF49F5">
      <w:r w:rsidRPr="00AF49F5">
        <w:t>I am using macOS. Open a terminal, and run the following command to install istio:</w:t>
      </w:r>
    </w:p>
    <w:p w:rsidR="00AF49F5" w:rsidRPr="00AF49F5" w:rsidRDefault="00AF49F5" w:rsidP="00AF49F5">
      <w:r w:rsidRPr="00AF49F5">
        <w:t>kubectl create namespace istio-system</w:t>
      </w:r>
      <w:r w:rsidRPr="00AF49F5">
        <w:br/>
      </w:r>
      <w:r w:rsidRPr="00AF49F5">
        <w:br/>
        <w:t>istioctl install --set profile=demo -y</w:t>
      </w:r>
      <w:r w:rsidRPr="00AF49F5">
        <w:br/>
      </w:r>
      <w:r w:rsidRPr="00AF49F5">
        <w:br/>
        <w:t>kubectl label namespace default istio-injection=enabled</w:t>
      </w:r>
    </w:p>
    <w:p w:rsidR="00AF49F5" w:rsidRPr="00AF49F5" w:rsidRDefault="00AF49F5" w:rsidP="00AF49F5">
      <w:r w:rsidRPr="00AF49F5">
        <w:rPr>
          <w:noProof/>
          <w:lang w:eastAsia="en-IN"/>
        </w:rPr>
        <w:lastRenderedPageBreak/>
        <w:drawing>
          <wp:inline distT="0" distB="0" distL="0" distR="0">
            <wp:extent cx="5518368" cy="2081213"/>
            <wp:effectExtent l="0" t="0" r="6350" b="0"/>
            <wp:docPr id="8" name="Picture 8" descr="https://miro.medium.com/v2/resize:fit:875/1*SsLhL5dgpehU0fjTR6oc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SsLhL5dgpehU0fjTR6ocp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368" cy="2081213"/>
                    </a:xfrm>
                    <a:prstGeom prst="rect">
                      <a:avLst/>
                    </a:prstGeom>
                    <a:noFill/>
                    <a:ln>
                      <a:noFill/>
                    </a:ln>
                  </pic:spPr>
                </pic:pic>
              </a:graphicData>
            </a:graphic>
          </wp:inline>
        </w:drawing>
      </w:r>
    </w:p>
    <w:p w:rsidR="00AF49F5" w:rsidRPr="00AF49F5" w:rsidRDefault="00AF49F5" w:rsidP="00AF49F5">
      <w:pPr>
        <w:rPr>
          <w:b/>
          <w:bCs/>
        </w:rPr>
      </w:pPr>
      <w:r w:rsidRPr="00AF49F5">
        <w:rPr>
          <w:b/>
          <w:bCs/>
        </w:rPr>
        <w:t>Step 2: Verify Installation</w:t>
      </w:r>
    </w:p>
    <w:p w:rsidR="00AF49F5" w:rsidRPr="00AF49F5" w:rsidRDefault="00AF49F5" w:rsidP="00AF49F5">
      <w:r w:rsidRPr="00AF49F5">
        <w:t>Run the following command to verify the installation, you can see the output message to confirm the installation is successful.</w:t>
      </w:r>
    </w:p>
    <w:p w:rsidR="00AF49F5" w:rsidRPr="00AF49F5" w:rsidRDefault="00AF49F5" w:rsidP="00AF49F5">
      <w:r w:rsidRPr="00AF49F5">
        <w:t>istioctl verify-install</w:t>
      </w:r>
    </w:p>
    <w:p w:rsidR="00AF49F5" w:rsidRPr="00AF49F5" w:rsidRDefault="00AF49F5" w:rsidP="00AF49F5">
      <w:r w:rsidRPr="00AF49F5">
        <w:rPr>
          <w:noProof/>
          <w:lang w:eastAsia="en-IN"/>
        </w:rPr>
        <w:lastRenderedPageBreak/>
        <w:drawing>
          <wp:inline distT="0" distB="0" distL="0" distR="0">
            <wp:extent cx="6195465" cy="6000750"/>
            <wp:effectExtent l="0" t="0" r="0" b="0"/>
            <wp:docPr id="7" name="Picture 7" descr="https://miro.medium.com/v2/resize:fit:875/1*f7TJQdcMDLwVjhxFBcAg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f7TJQdcMDLwVjhxFBcAgh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465" cy="6000750"/>
                    </a:xfrm>
                    <a:prstGeom prst="rect">
                      <a:avLst/>
                    </a:prstGeom>
                    <a:noFill/>
                    <a:ln>
                      <a:noFill/>
                    </a:ln>
                  </pic:spPr>
                </pic:pic>
              </a:graphicData>
            </a:graphic>
          </wp:inline>
        </w:drawing>
      </w:r>
    </w:p>
    <w:p w:rsidR="00AF49F5" w:rsidRPr="00AF49F5" w:rsidRDefault="00AF49F5" w:rsidP="00AF49F5">
      <w:pPr>
        <w:rPr>
          <w:b/>
          <w:bCs/>
        </w:rPr>
      </w:pPr>
      <w:r w:rsidRPr="00AF49F5">
        <w:rPr>
          <w:b/>
          <w:bCs/>
        </w:rPr>
        <w:t>Step 3: Deploy the sample application</w:t>
      </w:r>
    </w:p>
    <w:p w:rsidR="00AF49F5" w:rsidRPr="00AF49F5" w:rsidRDefault="00AF49F5" w:rsidP="00AF49F5">
      <w:r w:rsidRPr="00AF49F5">
        <w:rPr>
          <w:b/>
          <w:bCs/>
        </w:rPr>
        <w:t>Deploy the </w:t>
      </w:r>
      <w:r w:rsidRPr="00AF49F5">
        <w:t>Bookinfo sample application istio/release-1.20by command :</w:t>
      </w:r>
    </w:p>
    <w:p w:rsidR="00AF49F5" w:rsidRPr="00AF49F5" w:rsidRDefault="00AF49F5" w:rsidP="00AF49F5">
      <w:r w:rsidRPr="00AF49F5">
        <w:t>kubectl apply -f https://raw.githubusercontent.com/istio/istio/release-1.20/samples/bookinfo/platform/kube/bookinfo.yaml</w:t>
      </w:r>
      <w:r w:rsidRPr="00AF49F5">
        <w:br/>
      </w:r>
      <w:r w:rsidRPr="00AF49F5">
        <w:br/>
        <w:t>service/details created</w:t>
      </w:r>
      <w:r w:rsidRPr="00AF49F5">
        <w:br/>
        <w:t>serviceaccount/bookinfo-details created</w:t>
      </w:r>
      <w:r w:rsidRPr="00AF49F5">
        <w:br/>
        <w:t>deployment.apps/details-v1 created</w:t>
      </w:r>
      <w:r w:rsidRPr="00AF49F5">
        <w:br/>
        <w:t>service/ratings created</w:t>
      </w:r>
      <w:r w:rsidRPr="00AF49F5">
        <w:br/>
        <w:t>serviceaccount/bookinfo-ratings created</w:t>
      </w:r>
      <w:r w:rsidRPr="00AF49F5">
        <w:br/>
        <w:t>deployment.apps/ratings-v1 created</w:t>
      </w:r>
      <w:r w:rsidRPr="00AF49F5">
        <w:br/>
        <w:t>service/reviews created</w:t>
      </w:r>
      <w:r w:rsidRPr="00AF49F5">
        <w:br/>
      </w:r>
      <w:r w:rsidRPr="00AF49F5">
        <w:lastRenderedPageBreak/>
        <w:t>serviceaccount/bookinfo-reviews created</w:t>
      </w:r>
      <w:r w:rsidRPr="00AF49F5">
        <w:br/>
        <w:t>deployment.apps/reviews-v1 created</w:t>
      </w:r>
      <w:r w:rsidRPr="00AF49F5">
        <w:br/>
        <w:t>deployment.apps/reviews-v2 created</w:t>
      </w:r>
      <w:r w:rsidRPr="00AF49F5">
        <w:br/>
        <w:t>deployment.apps/reviews-v3 created</w:t>
      </w:r>
      <w:r w:rsidRPr="00AF49F5">
        <w:br/>
        <w:t>service/productpage created</w:t>
      </w:r>
      <w:r w:rsidRPr="00AF49F5">
        <w:br/>
        <w:t>serviceaccount/bookinfo-productpage created</w:t>
      </w:r>
      <w:r w:rsidRPr="00AF49F5">
        <w:br/>
        <w:t>deployment.apps/productpage-v1 created</w:t>
      </w:r>
    </w:p>
    <w:p w:rsidR="00AF49F5" w:rsidRPr="00AF49F5" w:rsidRDefault="00AF49F5" w:rsidP="00AF49F5">
      <w:r w:rsidRPr="00AF49F5">
        <w:rPr>
          <w:b/>
          <w:bCs/>
        </w:rPr>
        <w:t>Verify</w:t>
      </w:r>
      <w:r w:rsidRPr="00AF49F5">
        <w:t> sample application deployment:</w:t>
      </w:r>
    </w:p>
    <w:p w:rsidR="00AF49F5" w:rsidRPr="00AF49F5" w:rsidRDefault="00AF49F5" w:rsidP="00AF49F5">
      <w:r w:rsidRPr="00AF49F5">
        <w:t>kubectl get services</w:t>
      </w:r>
      <w:r w:rsidRPr="00AF49F5">
        <w:br/>
        <w:t>NAME          TYPE        CLUSTER-IP    EXTERNAL-IP   PORT(S)    AGE</w:t>
      </w:r>
      <w:r w:rsidRPr="00AF49F5">
        <w:br/>
        <w:t>details       ClusterIP   10.0.85.238   &lt;none&gt;        9080/TCP   61s</w:t>
      </w:r>
      <w:r w:rsidRPr="00AF49F5">
        <w:br/>
        <w:t>kubernetes    ClusterIP   10.0.0.1      &lt;none&gt;        443/TCP    2d9h</w:t>
      </w:r>
      <w:r w:rsidRPr="00AF49F5">
        <w:br/>
        <w:t>productpage   ClusterIP   10.0.96.182   &lt;none&gt;        9080/TCP   60s</w:t>
      </w:r>
      <w:r w:rsidRPr="00AF49F5">
        <w:br/>
        <w:t>ratings       ClusterIP   10.0.116.34   &lt;none&gt;        9080/TCP   60s</w:t>
      </w:r>
      <w:r w:rsidRPr="00AF49F5">
        <w:br/>
        <w:t>reviews       ClusterIP   10.0.149.80   &lt;none&gt;        9080/TCP   60s</w:t>
      </w:r>
      <w:r w:rsidRPr="00AF49F5">
        <w:br/>
      </w:r>
      <w:r w:rsidRPr="00AF49F5">
        <w:br/>
        <w:t>kubectl get pods</w:t>
      </w:r>
      <w:r w:rsidRPr="00AF49F5">
        <w:br/>
        <w:t>NAME                             READY   STATUS    RESTARTS   AGE</w:t>
      </w:r>
      <w:r w:rsidRPr="00AF49F5">
        <w:br/>
        <w:t>details-v1-5f4d584748-f96sv      2/2     Running   0          45s</w:t>
      </w:r>
      <w:r w:rsidRPr="00AF49F5">
        <w:br/>
        <w:t>productpage-v1-564d4686f-czzl4   2/2     Running   0          44s</w:t>
      </w:r>
      <w:r w:rsidRPr="00AF49F5">
        <w:br/>
        <w:t>ratings-v1-686ccfb5d8-6pf6d      2/2     Running   0          45s</w:t>
      </w:r>
      <w:r w:rsidRPr="00AF49F5">
        <w:br/>
        <w:t>reviews-v1-86896b7648-l76tw      2/2     Running   0          45s</w:t>
      </w:r>
      <w:r w:rsidRPr="00AF49F5">
        <w:br/>
        <w:t>reviews-v2-b7dcd98fb-bkkdf       2/2     Running   0          45s</w:t>
      </w:r>
      <w:r w:rsidRPr="00AF49F5">
        <w:br/>
        <w:t>reviews-v3-5c5cc7b6d-zzlzq       2/2     Running   0          45s</w:t>
      </w:r>
    </w:p>
    <w:p w:rsidR="00AF49F5" w:rsidRPr="00AF49F5" w:rsidRDefault="00AF49F5" w:rsidP="00AF49F5">
      <w:r w:rsidRPr="00AF49F5">
        <w:t>Verify everything is working correctly up to this point. Run this command to see if the app is running inside the cluster and serving HTML pages by checking for the page title in the response:</w:t>
      </w:r>
    </w:p>
    <w:p w:rsidR="00AF49F5" w:rsidRPr="00AF49F5" w:rsidRDefault="00AF49F5" w:rsidP="00AF49F5">
      <w:r w:rsidRPr="00AF49F5">
        <w:br/>
        <w:t>kubectl exec "$(kubectl get pod -l app=ratings -o jsonpath='{.items[0].metadata.name}')" -c ratings -- curl -sS productpage:9080/productpage | grep -o "&lt;title&gt;.*&lt;/title&gt;"</w:t>
      </w:r>
      <w:r w:rsidRPr="00AF49F5">
        <w:br/>
      </w:r>
      <w:r w:rsidRPr="00AF49F5">
        <w:br/>
        <w:t>&lt;title&gt;Simple Bookstore App&lt;/title&gt;</w:t>
      </w:r>
    </w:p>
    <w:p w:rsidR="00AF49F5" w:rsidRPr="00AF49F5" w:rsidRDefault="00AF49F5" w:rsidP="00AF49F5">
      <w:pPr>
        <w:rPr>
          <w:b/>
          <w:bCs/>
        </w:rPr>
      </w:pPr>
      <w:r w:rsidRPr="00AF49F5">
        <w:rPr>
          <w:b/>
          <w:bCs/>
        </w:rPr>
        <w:t>Step 4: Deploy the Virtual Service, Gateway, and Open the application to outside traffic.</w:t>
      </w:r>
    </w:p>
    <w:p w:rsidR="00AF49F5" w:rsidRPr="00AF49F5" w:rsidRDefault="00AF49F5" w:rsidP="00AF49F5">
      <w:r w:rsidRPr="00AF49F5">
        <w:t>Associate this application with the Istio gateway</w:t>
      </w:r>
    </w:p>
    <w:p w:rsidR="00AF49F5" w:rsidRPr="00AF49F5" w:rsidRDefault="00AF49F5" w:rsidP="00AF49F5">
      <w:r w:rsidRPr="00AF49F5">
        <w:t>kubectl apply -f https://raw.githubusercontent.com/istio/istio/release-1.20/samples/bookinfo/networking/bookinfo-gateway.yaml</w:t>
      </w:r>
    </w:p>
    <w:p w:rsidR="00AF49F5" w:rsidRPr="00AF49F5" w:rsidRDefault="00AF49F5" w:rsidP="00AF49F5">
      <w:r w:rsidRPr="00AF49F5">
        <w:t>Ensure that there are no issues with the configuration:</w:t>
      </w:r>
    </w:p>
    <w:p w:rsidR="00AF49F5" w:rsidRPr="00AF49F5" w:rsidRDefault="00AF49F5" w:rsidP="00AF49F5">
      <w:r w:rsidRPr="00AF49F5">
        <w:t>(base) ~  istioctl analyze</w:t>
      </w:r>
      <w:r w:rsidRPr="00AF49F5">
        <w:br/>
      </w:r>
      <w:r w:rsidRPr="00AF49F5">
        <w:br/>
      </w:r>
      <w:r w:rsidRPr="00AF49F5">
        <w:rPr>
          <w:rFonts w:ascii="MS Gothic" w:eastAsia="MS Gothic" w:hAnsi="MS Gothic" w:cs="MS Gothic" w:hint="eastAsia"/>
        </w:rPr>
        <w:t>✔</w:t>
      </w:r>
      <w:r w:rsidRPr="00AF49F5">
        <w:t xml:space="preserve"> No validation issues found when analyzing namespace: default.</w:t>
      </w:r>
    </w:p>
    <w:p w:rsidR="00AF49F5" w:rsidRPr="00AF49F5" w:rsidRDefault="00AF49F5" w:rsidP="00AF49F5">
      <w:r w:rsidRPr="00AF49F5">
        <w:rPr>
          <w:noProof/>
          <w:lang w:eastAsia="en-IN"/>
        </w:rPr>
        <w:lastRenderedPageBreak/>
        <w:drawing>
          <wp:inline distT="0" distB="0" distL="0" distR="0">
            <wp:extent cx="5657850" cy="1244727"/>
            <wp:effectExtent l="0" t="0" r="0" b="0"/>
            <wp:docPr id="6" name="Picture 6" descr="https://miro.medium.com/v2/resize:fit:875/1*JuqC3ACEU_X684BfCWaS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JuqC3ACEU_X684BfCWaSc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244727"/>
                    </a:xfrm>
                    <a:prstGeom prst="rect">
                      <a:avLst/>
                    </a:prstGeom>
                    <a:noFill/>
                    <a:ln>
                      <a:noFill/>
                    </a:ln>
                  </pic:spPr>
                </pic:pic>
              </a:graphicData>
            </a:graphic>
          </wp:inline>
        </w:drawing>
      </w:r>
    </w:p>
    <w:p w:rsidR="00AF49F5" w:rsidRPr="00AF49F5" w:rsidRDefault="00AF49F5" w:rsidP="00AF49F5">
      <w:r w:rsidRPr="00AF49F5">
        <w:t>Determining the ingress IP and ports</w:t>
      </w:r>
    </w:p>
    <w:p w:rsidR="00AF49F5" w:rsidRPr="00AF49F5" w:rsidRDefault="00AF49F5" w:rsidP="00AF49F5">
      <w:r w:rsidRPr="00AF49F5">
        <w:t>kubectl get svc istio-ingressgateway -n istio-system</w:t>
      </w:r>
    </w:p>
    <w:p w:rsidR="00AF49F5" w:rsidRPr="00AF49F5" w:rsidRDefault="00AF49F5" w:rsidP="00AF49F5">
      <w:r w:rsidRPr="00AF49F5">
        <w:t>Set the ingress IP and ports</w:t>
      </w:r>
    </w:p>
    <w:p w:rsidR="00AF49F5" w:rsidRPr="00AF49F5" w:rsidRDefault="00AF49F5" w:rsidP="00AF49F5">
      <w:r w:rsidRPr="00AF49F5">
        <w:t>export INGRESS_HOST=$(kubectl -n istio-system get service istio-ingressgateway -o jsonpath='{.status.loadBalancer.ingress[0].ip}')</w:t>
      </w:r>
      <w:r w:rsidRPr="00AF49F5">
        <w:br/>
        <w:t>export INGRESS_PORT=$(kubectl -n istio-system get service istio-ingressgateway -o jsonpath='{.spec.ports[?(@.name=="http2")].port}')</w:t>
      </w:r>
      <w:r w:rsidRPr="00AF49F5">
        <w:br/>
        <w:t>export SECURE_INGRESS_PORT=$(kubectl -n istio-system get service istio-ingressgateway -o jsonpath='{.spec.ports[?(@.name=="https")].port}')</w:t>
      </w:r>
    </w:p>
    <w:p w:rsidR="00AF49F5" w:rsidRPr="00AF49F5" w:rsidRDefault="00AF49F5" w:rsidP="00AF49F5">
      <w:r w:rsidRPr="00AF49F5">
        <w:t>Set GATEWAY_URL</w:t>
      </w:r>
    </w:p>
    <w:p w:rsidR="00AF49F5" w:rsidRPr="00AF49F5" w:rsidRDefault="00AF49F5" w:rsidP="00AF49F5">
      <w:r w:rsidRPr="00AF49F5">
        <w:t>export GATEWAY_URL=$INGRESS_HOST:$INGRESS_PORT</w:t>
      </w:r>
    </w:p>
    <w:p w:rsidR="00AF49F5" w:rsidRPr="00AF49F5" w:rsidRDefault="00AF49F5" w:rsidP="00AF49F5">
      <w:r w:rsidRPr="00AF49F5">
        <w:t>Ensure an IP address and port were successfully assigned to the environment variable:</w:t>
      </w:r>
    </w:p>
    <w:p w:rsidR="00AF49F5" w:rsidRPr="00AF49F5" w:rsidRDefault="00AF49F5" w:rsidP="00AF49F5">
      <w:r w:rsidRPr="00AF49F5">
        <w:t>echo "$GATEWAY_URL"</w:t>
      </w:r>
    </w:p>
    <w:p w:rsidR="00AF49F5" w:rsidRPr="00AF49F5" w:rsidRDefault="00AF49F5" w:rsidP="00AF49F5">
      <w:r w:rsidRPr="00AF49F5">
        <w:t>Verify external access, Confirm that the Bookinfo application is accessible from outside by viewing the Bookinfo product page using a browser.</w:t>
      </w:r>
    </w:p>
    <w:p w:rsidR="00AF49F5" w:rsidRPr="00AF49F5" w:rsidRDefault="00AF49F5" w:rsidP="00AF49F5">
      <w:r w:rsidRPr="00AF49F5">
        <w:t>echo "http://$GATEWAY_URL/productpage"</w:t>
      </w:r>
    </w:p>
    <w:p w:rsidR="00AF49F5" w:rsidRPr="00AF49F5" w:rsidRDefault="00AF49F5" w:rsidP="00AF49F5">
      <w:r w:rsidRPr="00AF49F5">
        <w:rPr>
          <w:noProof/>
          <w:lang w:eastAsia="en-IN"/>
        </w:rPr>
        <w:drawing>
          <wp:inline distT="0" distB="0" distL="0" distR="0">
            <wp:extent cx="5819775" cy="2103433"/>
            <wp:effectExtent l="0" t="0" r="0" b="0"/>
            <wp:docPr id="5" name="Picture 5" descr="https://miro.medium.com/v2/resize:fit:875/1*SgYPn76KgNj9jq-inzHE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SgYPn76KgNj9jq-inzHE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103433"/>
                    </a:xfrm>
                    <a:prstGeom prst="rect">
                      <a:avLst/>
                    </a:prstGeom>
                    <a:noFill/>
                    <a:ln>
                      <a:noFill/>
                    </a:ln>
                  </pic:spPr>
                </pic:pic>
              </a:graphicData>
            </a:graphic>
          </wp:inline>
        </w:drawing>
      </w:r>
    </w:p>
    <w:p w:rsidR="00AF49F5" w:rsidRPr="00AF49F5" w:rsidRDefault="00AF49F5" w:rsidP="00AF49F5">
      <w:pPr>
        <w:rPr>
          <w:b/>
          <w:bCs/>
        </w:rPr>
      </w:pPr>
      <w:r w:rsidRPr="00AF49F5">
        <w:rPr>
          <w:b/>
          <w:bCs/>
        </w:rPr>
        <w:t>Step 5: View the Kiali dashboard</w:t>
      </w:r>
    </w:p>
    <w:p w:rsidR="00AF49F5" w:rsidRPr="00AF49F5" w:rsidRDefault="00AF49F5" w:rsidP="00AF49F5">
      <w:pPr>
        <w:numPr>
          <w:ilvl w:val="0"/>
          <w:numId w:val="3"/>
        </w:numPr>
      </w:pPr>
      <w:r w:rsidRPr="00AF49F5">
        <w:rPr>
          <w:b/>
          <w:bCs/>
        </w:rPr>
        <w:t>Install</w:t>
      </w:r>
      <w:r w:rsidRPr="00AF49F5">
        <w:t> Kiali</w:t>
      </w:r>
      <w:r w:rsidRPr="00AF49F5">
        <w:rPr>
          <w:b/>
          <w:bCs/>
        </w:rPr>
        <w:t>, </w:t>
      </w:r>
      <w:r w:rsidRPr="00AF49F5">
        <w:t>Prometheus</w:t>
      </w:r>
      <w:r w:rsidRPr="00AF49F5">
        <w:rPr>
          <w:b/>
          <w:bCs/>
        </w:rPr>
        <w:t>, </w:t>
      </w:r>
      <w:r w:rsidRPr="00AF49F5">
        <w:t>and the other add-ons</w:t>
      </w:r>
      <w:r w:rsidRPr="00AF49F5">
        <w:rPr>
          <w:b/>
          <w:bCs/>
        </w:rPr>
        <w:t> and wait for them to be deployed.</w:t>
      </w:r>
    </w:p>
    <w:p w:rsidR="00AF49F5" w:rsidRPr="00AF49F5" w:rsidRDefault="00AF49F5" w:rsidP="00AF49F5">
      <w:r w:rsidRPr="00AF49F5">
        <w:lastRenderedPageBreak/>
        <w:t>kubectl apply -f https://raw.githubusercontent.com/istio/istio/release-1.20/samples/addons/kiali.yaml</w:t>
      </w:r>
      <w:r w:rsidRPr="00AF49F5">
        <w:br/>
        <w:t>kubectl apply -f https://raw.githubusercontent.com/istio/istio/release-1.20/samples/addons/prometheus.yaml</w:t>
      </w:r>
      <w:r w:rsidRPr="00AF49F5">
        <w:br/>
        <w:t>kubectl apply -f https://raw.githubusercontent.com/istio/istio/release-1.20/samples/addons/grafana.yaml</w:t>
      </w:r>
    </w:p>
    <w:p w:rsidR="00AF49F5" w:rsidRPr="00AF49F5" w:rsidRDefault="00AF49F5" w:rsidP="00AF49F5">
      <w:r w:rsidRPr="00AF49F5">
        <w:t>2. Access the Kiali dashboard.</w:t>
      </w:r>
    </w:p>
    <w:p w:rsidR="00AF49F5" w:rsidRPr="00AF49F5" w:rsidRDefault="00AF49F5" w:rsidP="00AF49F5">
      <w:r w:rsidRPr="00AF49F5">
        <w:t>istioctl dashboard kiali</w:t>
      </w:r>
    </w:p>
    <w:p w:rsidR="00AF49F5" w:rsidRPr="00AF49F5" w:rsidRDefault="00AF49F5" w:rsidP="00AF49F5">
      <w:r w:rsidRPr="00AF49F5">
        <w:rPr>
          <w:noProof/>
          <w:lang w:eastAsia="en-IN"/>
        </w:rPr>
        <w:drawing>
          <wp:inline distT="0" distB="0" distL="0" distR="0">
            <wp:extent cx="5669258" cy="2867025"/>
            <wp:effectExtent l="0" t="0" r="8255" b="0"/>
            <wp:docPr id="4" name="Picture 4" descr="https://miro.medium.com/v2/resize:fit:875/1*s6jUdtlUtprNzrXQ7e2T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s6jUdtlUtprNzrXQ7e2Tq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58" cy="2867025"/>
                    </a:xfrm>
                    <a:prstGeom prst="rect">
                      <a:avLst/>
                    </a:prstGeom>
                    <a:noFill/>
                    <a:ln>
                      <a:noFill/>
                    </a:ln>
                  </pic:spPr>
                </pic:pic>
              </a:graphicData>
            </a:graphic>
          </wp:inline>
        </w:drawing>
      </w:r>
    </w:p>
    <w:p w:rsidR="00AF49F5" w:rsidRPr="00AF49F5" w:rsidRDefault="00AF49F5" w:rsidP="00AF49F5">
      <w:r w:rsidRPr="00AF49F5">
        <w:rPr>
          <w:b/>
          <w:bCs/>
        </w:rPr>
        <w:t>To see trace data, you must send requests to your service. Run the following script to send some requests:</w:t>
      </w:r>
    </w:p>
    <w:p w:rsidR="00AF49F5" w:rsidRPr="00AF49F5" w:rsidRDefault="00AF49F5" w:rsidP="00AF49F5">
      <w:r w:rsidRPr="00AF49F5">
        <w:t>for i in $(seq 1 100); do curl -s -o /dev/null "http://$GATEWAY_URL/productpage"; done;</w:t>
      </w:r>
    </w:p>
    <w:p w:rsidR="00AF49F5" w:rsidRPr="00AF49F5" w:rsidRDefault="00AF49F5" w:rsidP="00AF49F5">
      <w:pPr>
        <w:rPr>
          <w:b/>
          <w:bCs/>
        </w:rPr>
      </w:pPr>
      <w:r w:rsidRPr="00AF49F5">
        <w:rPr>
          <w:b/>
          <w:bCs/>
        </w:rPr>
        <w:t>Step 6: Visualizing Metrics with Grafana</w:t>
      </w:r>
    </w:p>
    <w:p w:rsidR="00AF49F5" w:rsidRPr="00AF49F5" w:rsidRDefault="00AF49F5" w:rsidP="00AF49F5">
      <w:r w:rsidRPr="00AF49F5">
        <w:t>Run the command to run the Grafana dashboard. Then Visit</w:t>
      </w:r>
      <w:r w:rsidRPr="00AF49F5">
        <w:rPr>
          <w:b/>
          <w:bCs/>
        </w:rPr>
        <w:t> the mesh dashboard</w:t>
      </w:r>
      <w:r w:rsidRPr="00AF49F5">
        <w:t> </w:t>
      </w:r>
      <w:hyperlink r:id="rId18" w:tgtFrame="_blank" w:history="1">
        <w:r w:rsidRPr="00AF49F5">
          <w:rPr>
            <w:rStyle w:val="Hyperlink"/>
          </w:rPr>
          <w:t>http://localhost:3000/d/G8wLrJIZk/istio-mesh-dashboard</w:t>
        </w:r>
      </w:hyperlink>
      <w:r w:rsidRPr="00AF49F5">
        <w:t> in your web browser.</w:t>
      </w:r>
    </w:p>
    <w:p w:rsidR="00AF49F5" w:rsidRPr="00AF49F5" w:rsidRDefault="00AF49F5" w:rsidP="00AF49F5">
      <w:r w:rsidRPr="00AF49F5">
        <w:t>istioctl dashboard grafana</w:t>
      </w:r>
    </w:p>
    <w:p w:rsidR="00AF49F5" w:rsidRPr="00AF49F5" w:rsidRDefault="00AF49F5" w:rsidP="00AF49F5">
      <w:r w:rsidRPr="00AF49F5">
        <w:t>Send traffic to the mesh.</w:t>
      </w:r>
    </w:p>
    <w:p w:rsidR="00AF49F5" w:rsidRPr="00AF49F5" w:rsidRDefault="00AF49F5" w:rsidP="00AF49F5">
      <w:r w:rsidRPr="00AF49F5">
        <w:t>For the Bookinfo sample, visit http://$GATEWAY_URL/productpage your web browser or issue the following command:</w:t>
      </w:r>
    </w:p>
    <w:p w:rsidR="00AF49F5" w:rsidRPr="00AF49F5" w:rsidRDefault="00AF49F5" w:rsidP="00AF49F5">
      <w:r w:rsidRPr="00AF49F5">
        <w:t>To see trace data, you must send requests to your service. The number of requests depends on Istio’s sampling rate and can be configured using the </w:t>
      </w:r>
      <w:hyperlink r:id="rId19" w:tgtFrame="_blank" w:history="1">
        <w:r w:rsidRPr="00AF49F5">
          <w:rPr>
            <w:rStyle w:val="Hyperlink"/>
          </w:rPr>
          <w:t>Telemetry API</w:t>
        </w:r>
      </w:hyperlink>
      <w:r w:rsidRPr="00AF49F5">
        <w:t>. With the default sampling rate of 1%, you need to send at least 100 requests before the first trace is visible. To send 100 requests to the productpage service, use the following command:</w:t>
      </w:r>
    </w:p>
    <w:p w:rsidR="00AF49F5" w:rsidRPr="00AF49F5" w:rsidRDefault="00AF49F5" w:rsidP="00AF49F5">
      <w:r w:rsidRPr="00AF49F5">
        <w:lastRenderedPageBreak/>
        <w:t>$ for i in $(seq 1 100); do curl -s -o /dev/null "http://$GATEWAY_URL/productpage"; done</w:t>
      </w:r>
    </w:p>
    <w:p w:rsidR="00AF49F5" w:rsidRPr="00AF49F5" w:rsidRDefault="00AF49F5" w:rsidP="00AF49F5">
      <w:r w:rsidRPr="00AF49F5">
        <w:t>The Istio Dashboard will look similar to:</w:t>
      </w:r>
    </w:p>
    <w:p w:rsidR="00AF49F5" w:rsidRPr="00AF49F5" w:rsidRDefault="00AF49F5" w:rsidP="00AF49F5">
      <w:r w:rsidRPr="00AF49F5">
        <w:rPr>
          <w:noProof/>
          <w:lang w:eastAsia="en-IN"/>
        </w:rPr>
        <w:drawing>
          <wp:inline distT="0" distB="0" distL="0" distR="0">
            <wp:extent cx="5694352" cy="2814637"/>
            <wp:effectExtent l="0" t="0" r="1905" b="5080"/>
            <wp:docPr id="3" name="Picture 3" descr="https://miro.medium.com/v2/resize:fit:875/1*f5odm1A2gvPXE989FA1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f5odm1A2gvPXE989FA1z-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4352" cy="2814637"/>
                    </a:xfrm>
                    <a:prstGeom prst="rect">
                      <a:avLst/>
                    </a:prstGeom>
                    <a:noFill/>
                    <a:ln>
                      <a:noFill/>
                    </a:ln>
                  </pic:spPr>
                </pic:pic>
              </a:graphicData>
            </a:graphic>
          </wp:inline>
        </w:drawing>
      </w:r>
    </w:p>
    <w:p w:rsidR="00AF49F5" w:rsidRPr="00AF49F5" w:rsidRDefault="00AF49F5" w:rsidP="00AF49F5">
      <w:r w:rsidRPr="00AF49F5">
        <w:rPr>
          <w:b/>
          <w:bCs/>
        </w:rPr>
        <w:t>Visualize Service Dashboards</w:t>
      </w:r>
      <w:r w:rsidRPr="00AF49F5">
        <w:t>: </w:t>
      </w:r>
      <w:hyperlink r:id="rId21" w:tgtFrame="_blank" w:history="1">
        <w:r w:rsidRPr="00AF49F5">
          <w:rPr>
            <w:rStyle w:val="Hyperlink"/>
          </w:rPr>
          <w:t>http://localhost:3000/d/LJ_uJAvmk/istio-service-dashboard?orgId=1&amp;refresh=1m</w:t>
        </w:r>
      </w:hyperlink>
    </w:p>
    <w:p w:rsidR="00AF49F5" w:rsidRPr="00AF49F5" w:rsidRDefault="00AF49F5" w:rsidP="00AF49F5">
      <w:r w:rsidRPr="00AF49F5">
        <w:rPr>
          <w:noProof/>
          <w:lang w:eastAsia="en-IN"/>
        </w:rPr>
        <w:drawing>
          <wp:inline distT="0" distB="0" distL="0" distR="0">
            <wp:extent cx="5557837" cy="2667762"/>
            <wp:effectExtent l="0" t="0" r="5080" b="0"/>
            <wp:docPr id="2" name="Picture 2" descr="https://miro.medium.com/v2/resize:fit:875/1*VzsevpKxlLUKSPbs8scV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VzsevpKxlLUKSPbs8scVf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837" cy="2667762"/>
                    </a:xfrm>
                    <a:prstGeom prst="rect">
                      <a:avLst/>
                    </a:prstGeom>
                    <a:noFill/>
                    <a:ln>
                      <a:noFill/>
                    </a:ln>
                  </pic:spPr>
                </pic:pic>
              </a:graphicData>
            </a:graphic>
          </wp:inline>
        </w:drawing>
      </w:r>
    </w:p>
    <w:p w:rsidR="00AF49F5" w:rsidRPr="00AF49F5" w:rsidRDefault="00AF49F5" w:rsidP="00AF49F5">
      <w:r w:rsidRPr="00AF49F5">
        <w:rPr>
          <w:b/>
          <w:bCs/>
        </w:rPr>
        <w:t>Visualize Workload Dashboards:</w:t>
      </w:r>
    </w:p>
    <w:p w:rsidR="00AF49F5" w:rsidRPr="00AF49F5" w:rsidRDefault="00AF49F5" w:rsidP="00AF49F5">
      <w:r w:rsidRPr="00AF49F5">
        <w:rPr>
          <w:noProof/>
          <w:lang w:eastAsia="en-IN"/>
        </w:rPr>
        <w:lastRenderedPageBreak/>
        <w:drawing>
          <wp:inline distT="0" distB="0" distL="0" distR="0">
            <wp:extent cx="5178549" cy="2633662"/>
            <wp:effectExtent l="0" t="0" r="3175" b="0"/>
            <wp:docPr id="1" name="Picture 1" descr="https://miro.medium.com/v2/resize:fit:875/1*FIDFdkzI1xx_AqST5kUM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FIDFdkzI1xx_AqST5kUMs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8549" cy="2633662"/>
                    </a:xfrm>
                    <a:prstGeom prst="rect">
                      <a:avLst/>
                    </a:prstGeom>
                    <a:noFill/>
                    <a:ln>
                      <a:noFill/>
                    </a:ln>
                  </pic:spPr>
                </pic:pic>
              </a:graphicData>
            </a:graphic>
          </wp:inline>
        </w:drawing>
      </w:r>
    </w:p>
    <w:p w:rsidR="00AF49F5" w:rsidRPr="00AF49F5" w:rsidRDefault="00AF49F5" w:rsidP="00AF49F5">
      <w:pPr>
        <w:rPr>
          <w:b/>
          <w:bCs/>
        </w:rPr>
      </w:pPr>
      <w:r w:rsidRPr="00AF49F5">
        <w:rPr>
          <w:b/>
          <w:bCs/>
        </w:rPr>
        <w:t>Cleanup</w:t>
      </w:r>
    </w:p>
    <w:p w:rsidR="00AF49F5" w:rsidRPr="00AF49F5" w:rsidRDefault="00AF49F5" w:rsidP="00AF49F5">
      <w:r w:rsidRPr="00AF49F5">
        <w:t>if you are not planning any follow-up tasks, remove the Bookinfo sample application and Kiali from your cluster.</w:t>
      </w:r>
    </w:p>
    <w:p w:rsidR="00AF49F5" w:rsidRPr="00AF49F5" w:rsidRDefault="00AF49F5" w:rsidP="00AF49F5">
      <w:pPr>
        <w:numPr>
          <w:ilvl w:val="0"/>
          <w:numId w:val="4"/>
        </w:numPr>
      </w:pPr>
      <w:r w:rsidRPr="00AF49F5">
        <w:t>To remove the Bookinfo application, refer to the </w:t>
      </w:r>
      <w:hyperlink r:id="rId24" w:anchor="cleanup" w:tgtFrame="_blank" w:history="1">
        <w:r w:rsidRPr="00AF49F5">
          <w:rPr>
            <w:rStyle w:val="Hyperlink"/>
          </w:rPr>
          <w:t>Bookinfo cleanup</w:t>
        </w:r>
      </w:hyperlink>
      <w:r w:rsidRPr="00AF49F5">
        <w:t> instructions.</w:t>
      </w:r>
    </w:p>
    <w:p w:rsidR="00AF49F5" w:rsidRPr="00AF49F5" w:rsidRDefault="00AF49F5" w:rsidP="00AF49F5">
      <w:pPr>
        <w:numPr>
          <w:ilvl w:val="0"/>
          <w:numId w:val="4"/>
        </w:numPr>
      </w:pPr>
      <w:r w:rsidRPr="00AF49F5">
        <w:t>To remove Kiali from a Kubernetes environment:</w:t>
      </w:r>
    </w:p>
    <w:p w:rsidR="00AF49F5" w:rsidRPr="00AF49F5" w:rsidRDefault="00AF49F5" w:rsidP="00AF49F5">
      <w:r w:rsidRPr="00AF49F5">
        <w:t>kubectl delete -f https://raw.githubusercontent.com/istio/istio/release-1.20/samples/addons/kiali.yaml</w:t>
      </w:r>
    </w:p>
    <w:p w:rsidR="00AF49F5" w:rsidRPr="00AF49F5" w:rsidRDefault="00AF49F5" w:rsidP="00AF49F5">
      <w:pPr>
        <w:rPr>
          <w:b/>
          <w:bCs/>
        </w:rPr>
      </w:pPr>
      <w:r w:rsidRPr="00AF49F5">
        <w:rPr>
          <w:b/>
          <w:bCs/>
        </w:rPr>
        <w:t>Uninstall Istio</w:t>
      </w:r>
    </w:p>
    <w:p w:rsidR="00AF49F5" w:rsidRPr="00AF49F5" w:rsidRDefault="00AF49F5" w:rsidP="00AF49F5">
      <w:r w:rsidRPr="00AF49F5">
        <w:t>To completely uninstall Istio from a cluster, run the following command:</w:t>
      </w:r>
    </w:p>
    <w:p w:rsidR="00AF49F5" w:rsidRPr="00AF49F5" w:rsidRDefault="00AF49F5" w:rsidP="00AF49F5">
      <w:r w:rsidRPr="00AF49F5">
        <w:t>istioctl uninstall --purge</w:t>
      </w:r>
    </w:p>
    <w:p w:rsidR="00AF49F5" w:rsidRPr="00AF49F5" w:rsidRDefault="00AF49F5" w:rsidP="00AF49F5">
      <w:r w:rsidRPr="00AF49F5">
        <w:t>The optional --purge flag will remove all Istio resources, including cluster-scoped resources that may be shared with other Istio control planes.</w:t>
      </w:r>
    </w:p>
    <w:p w:rsidR="00AF49F5" w:rsidRPr="00AF49F5" w:rsidRDefault="00AF49F5" w:rsidP="00AF49F5">
      <w:pPr>
        <w:rPr>
          <w:b/>
          <w:bCs/>
        </w:rPr>
      </w:pPr>
      <w:r w:rsidRPr="00AF49F5">
        <w:rPr>
          <w:b/>
          <w:bCs/>
        </w:rPr>
        <w:t>(Optional) Deleting CRDs installed by Istio</w:t>
      </w:r>
    </w:p>
    <w:p w:rsidR="00AF49F5" w:rsidRPr="00AF49F5" w:rsidRDefault="00AF49F5" w:rsidP="00AF49F5">
      <w:r w:rsidRPr="00AF49F5">
        <w:t>Deleting CRDs permanently removes any Istio resources you have created in your cluster. To delete Istio CRDs installed in your cluster:</w:t>
      </w:r>
    </w:p>
    <w:p w:rsidR="00AF49F5" w:rsidRPr="00AF49F5" w:rsidRDefault="00AF49F5" w:rsidP="00AF49F5">
      <w:r w:rsidRPr="00AF49F5">
        <w:t>kubectl get crd -oname | grep --color=never 'istio.io' | xargs kubectl delete</w:t>
      </w:r>
    </w:p>
    <w:p w:rsidR="003B59C0" w:rsidRDefault="003B59C0"/>
    <w:sectPr w:rsidR="003B5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313548"/>
    <w:multiLevelType w:val="multilevel"/>
    <w:tmpl w:val="B6E8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EF0DBD"/>
    <w:multiLevelType w:val="multilevel"/>
    <w:tmpl w:val="9E54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1A4E6F"/>
    <w:multiLevelType w:val="multilevel"/>
    <w:tmpl w:val="89F86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8F53BB4"/>
    <w:multiLevelType w:val="multilevel"/>
    <w:tmpl w:val="3684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9A3"/>
    <w:rsid w:val="00032B16"/>
    <w:rsid w:val="003B59C0"/>
    <w:rsid w:val="004129A3"/>
    <w:rsid w:val="00AF4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9F5"/>
    <w:rPr>
      <w:color w:val="0000FF" w:themeColor="hyperlink"/>
      <w:u w:val="single"/>
    </w:rPr>
  </w:style>
  <w:style w:type="paragraph" w:styleId="BalloonText">
    <w:name w:val="Balloon Text"/>
    <w:basedOn w:val="Normal"/>
    <w:link w:val="BalloonTextChar"/>
    <w:uiPriority w:val="99"/>
    <w:semiHidden/>
    <w:unhideWhenUsed/>
    <w:rsid w:val="00AF4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9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9F5"/>
    <w:rPr>
      <w:color w:val="0000FF" w:themeColor="hyperlink"/>
      <w:u w:val="single"/>
    </w:rPr>
  </w:style>
  <w:style w:type="paragraph" w:styleId="BalloonText">
    <w:name w:val="Balloon Text"/>
    <w:basedOn w:val="Normal"/>
    <w:link w:val="BalloonTextChar"/>
    <w:uiPriority w:val="99"/>
    <w:semiHidden/>
    <w:unhideWhenUsed/>
    <w:rsid w:val="00AF4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9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95209">
      <w:bodyDiv w:val="1"/>
      <w:marLeft w:val="0"/>
      <w:marRight w:val="0"/>
      <w:marTop w:val="0"/>
      <w:marBottom w:val="0"/>
      <w:divBdr>
        <w:top w:val="none" w:sz="0" w:space="0" w:color="auto"/>
        <w:left w:val="none" w:sz="0" w:space="0" w:color="auto"/>
        <w:bottom w:val="none" w:sz="0" w:space="0" w:color="auto"/>
        <w:right w:val="none" w:sz="0" w:space="0" w:color="auto"/>
      </w:divBdr>
      <w:divsChild>
        <w:div w:id="254245386">
          <w:marLeft w:val="0"/>
          <w:marRight w:val="0"/>
          <w:marTop w:val="0"/>
          <w:marBottom w:val="0"/>
          <w:divBdr>
            <w:top w:val="none" w:sz="0" w:space="0" w:color="auto"/>
            <w:left w:val="none" w:sz="0" w:space="0" w:color="auto"/>
            <w:bottom w:val="none" w:sz="0" w:space="0" w:color="auto"/>
            <w:right w:val="none" w:sz="0" w:space="0" w:color="auto"/>
          </w:divBdr>
          <w:divsChild>
            <w:div w:id="1748964300">
              <w:marLeft w:val="0"/>
              <w:marRight w:val="0"/>
              <w:marTop w:val="0"/>
              <w:marBottom w:val="0"/>
              <w:divBdr>
                <w:top w:val="none" w:sz="0" w:space="0" w:color="auto"/>
                <w:left w:val="none" w:sz="0" w:space="0" w:color="auto"/>
                <w:bottom w:val="none" w:sz="0" w:space="0" w:color="auto"/>
                <w:right w:val="none" w:sz="0" w:space="0" w:color="auto"/>
              </w:divBdr>
              <w:divsChild>
                <w:div w:id="1462188008">
                  <w:marLeft w:val="360"/>
                  <w:marRight w:val="360"/>
                  <w:marTop w:val="0"/>
                  <w:marBottom w:val="0"/>
                  <w:divBdr>
                    <w:top w:val="none" w:sz="0" w:space="0" w:color="auto"/>
                    <w:left w:val="none" w:sz="0" w:space="0" w:color="auto"/>
                    <w:bottom w:val="none" w:sz="0" w:space="0" w:color="auto"/>
                    <w:right w:val="none" w:sz="0" w:space="0" w:color="auto"/>
                  </w:divBdr>
                  <w:divsChild>
                    <w:div w:id="416368966">
                      <w:marLeft w:val="0"/>
                      <w:marRight w:val="0"/>
                      <w:marTop w:val="0"/>
                      <w:marBottom w:val="0"/>
                      <w:divBdr>
                        <w:top w:val="none" w:sz="0" w:space="0" w:color="auto"/>
                        <w:left w:val="none" w:sz="0" w:space="0" w:color="auto"/>
                        <w:bottom w:val="none" w:sz="0" w:space="0" w:color="auto"/>
                        <w:right w:val="none" w:sz="0" w:space="0" w:color="auto"/>
                      </w:divBdr>
                      <w:divsChild>
                        <w:div w:id="625965218">
                          <w:marLeft w:val="0"/>
                          <w:marRight w:val="0"/>
                          <w:marTop w:val="0"/>
                          <w:marBottom w:val="0"/>
                          <w:divBdr>
                            <w:top w:val="none" w:sz="0" w:space="0" w:color="auto"/>
                            <w:left w:val="none" w:sz="0" w:space="0" w:color="auto"/>
                            <w:bottom w:val="none" w:sz="0" w:space="0" w:color="auto"/>
                            <w:right w:val="none" w:sz="0" w:space="0" w:color="auto"/>
                          </w:divBdr>
                        </w:div>
                      </w:divsChild>
                    </w:div>
                    <w:div w:id="1805391861">
                      <w:marLeft w:val="0"/>
                      <w:marRight w:val="0"/>
                      <w:marTop w:val="0"/>
                      <w:marBottom w:val="0"/>
                      <w:divBdr>
                        <w:top w:val="none" w:sz="0" w:space="0" w:color="auto"/>
                        <w:left w:val="none" w:sz="0" w:space="0" w:color="auto"/>
                        <w:bottom w:val="none" w:sz="0" w:space="0" w:color="auto"/>
                        <w:right w:val="none" w:sz="0" w:space="0" w:color="auto"/>
                      </w:divBdr>
                      <w:divsChild>
                        <w:div w:id="383869565">
                          <w:marLeft w:val="0"/>
                          <w:marRight w:val="0"/>
                          <w:marTop w:val="0"/>
                          <w:marBottom w:val="0"/>
                          <w:divBdr>
                            <w:top w:val="none" w:sz="0" w:space="0" w:color="auto"/>
                            <w:left w:val="none" w:sz="0" w:space="0" w:color="auto"/>
                            <w:bottom w:val="none" w:sz="0" w:space="0" w:color="auto"/>
                            <w:right w:val="none" w:sz="0" w:space="0" w:color="auto"/>
                          </w:divBdr>
                        </w:div>
                      </w:divsChild>
                    </w:div>
                    <w:div w:id="2131388884">
                      <w:marLeft w:val="0"/>
                      <w:marRight w:val="0"/>
                      <w:marTop w:val="0"/>
                      <w:marBottom w:val="0"/>
                      <w:divBdr>
                        <w:top w:val="none" w:sz="0" w:space="0" w:color="auto"/>
                        <w:left w:val="none" w:sz="0" w:space="0" w:color="auto"/>
                        <w:bottom w:val="none" w:sz="0" w:space="0" w:color="auto"/>
                        <w:right w:val="none" w:sz="0" w:space="0" w:color="auto"/>
                      </w:divBdr>
                      <w:divsChild>
                        <w:div w:id="382026149">
                          <w:marLeft w:val="0"/>
                          <w:marRight w:val="0"/>
                          <w:marTop w:val="0"/>
                          <w:marBottom w:val="0"/>
                          <w:divBdr>
                            <w:top w:val="none" w:sz="0" w:space="0" w:color="auto"/>
                            <w:left w:val="none" w:sz="0" w:space="0" w:color="auto"/>
                            <w:bottom w:val="none" w:sz="0" w:space="0" w:color="auto"/>
                            <w:right w:val="none" w:sz="0" w:space="0" w:color="auto"/>
                          </w:divBdr>
                        </w:div>
                      </w:divsChild>
                    </w:div>
                    <w:div w:id="1376195626">
                      <w:marLeft w:val="0"/>
                      <w:marRight w:val="0"/>
                      <w:marTop w:val="0"/>
                      <w:marBottom w:val="0"/>
                      <w:divBdr>
                        <w:top w:val="none" w:sz="0" w:space="0" w:color="auto"/>
                        <w:left w:val="none" w:sz="0" w:space="0" w:color="auto"/>
                        <w:bottom w:val="none" w:sz="0" w:space="0" w:color="auto"/>
                        <w:right w:val="none" w:sz="0" w:space="0" w:color="auto"/>
                      </w:divBdr>
                      <w:divsChild>
                        <w:div w:id="118694506">
                          <w:marLeft w:val="0"/>
                          <w:marRight w:val="0"/>
                          <w:marTop w:val="0"/>
                          <w:marBottom w:val="0"/>
                          <w:divBdr>
                            <w:top w:val="none" w:sz="0" w:space="0" w:color="auto"/>
                            <w:left w:val="none" w:sz="0" w:space="0" w:color="auto"/>
                            <w:bottom w:val="none" w:sz="0" w:space="0" w:color="auto"/>
                            <w:right w:val="none" w:sz="0" w:space="0" w:color="auto"/>
                          </w:divBdr>
                        </w:div>
                      </w:divsChild>
                    </w:div>
                    <w:div w:id="2019043003">
                      <w:marLeft w:val="0"/>
                      <w:marRight w:val="0"/>
                      <w:marTop w:val="0"/>
                      <w:marBottom w:val="0"/>
                      <w:divBdr>
                        <w:top w:val="none" w:sz="0" w:space="0" w:color="auto"/>
                        <w:left w:val="none" w:sz="0" w:space="0" w:color="auto"/>
                        <w:bottom w:val="none" w:sz="0" w:space="0" w:color="auto"/>
                        <w:right w:val="none" w:sz="0" w:space="0" w:color="auto"/>
                      </w:divBdr>
                      <w:divsChild>
                        <w:div w:id="591940603">
                          <w:marLeft w:val="0"/>
                          <w:marRight w:val="0"/>
                          <w:marTop w:val="0"/>
                          <w:marBottom w:val="0"/>
                          <w:divBdr>
                            <w:top w:val="none" w:sz="0" w:space="0" w:color="auto"/>
                            <w:left w:val="none" w:sz="0" w:space="0" w:color="auto"/>
                            <w:bottom w:val="none" w:sz="0" w:space="0" w:color="auto"/>
                            <w:right w:val="none" w:sz="0" w:space="0" w:color="auto"/>
                          </w:divBdr>
                        </w:div>
                      </w:divsChild>
                    </w:div>
                    <w:div w:id="1902709267">
                      <w:marLeft w:val="0"/>
                      <w:marRight w:val="0"/>
                      <w:marTop w:val="0"/>
                      <w:marBottom w:val="0"/>
                      <w:divBdr>
                        <w:top w:val="none" w:sz="0" w:space="0" w:color="auto"/>
                        <w:left w:val="none" w:sz="0" w:space="0" w:color="auto"/>
                        <w:bottom w:val="none" w:sz="0" w:space="0" w:color="auto"/>
                        <w:right w:val="none" w:sz="0" w:space="0" w:color="auto"/>
                      </w:divBdr>
                      <w:divsChild>
                        <w:div w:id="289557922">
                          <w:marLeft w:val="0"/>
                          <w:marRight w:val="0"/>
                          <w:marTop w:val="0"/>
                          <w:marBottom w:val="0"/>
                          <w:divBdr>
                            <w:top w:val="none" w:sz="0" w:space="0" w:color="auto"/>
                            <w:left w:val="none" w:sz="0" w:space="0" w:color="auto"/>
                            <w:bottom w:val="none" w:sz="0" w:space="0" w:color="auto"/>
                            <w:right w:val="none" w:sz="0" w:space="0" w:color="auto"/>
                          </w:divBdr>
                        </w:div>
                      </w:divsChild>
                    </w:div>
                    <w:div w:id="424812985">
                      <w:marLeft w:val="0"/>
                      <w:marRight w:val="0"/>
                      <w:marTop w:val="0"/>
                      <w:marBottom w:val="0"/>
                      <w:divBdr>
                        <w:top w:val="none" w:sz="0" w:space="0" w:color="auto"/>
                        <w:left w:val="none" w:sz="0" w:space="0" w:color="auto"/>
                        <w:bottom w:val="none" w:sz="0" w:space="0" w:color="auto"/>
                        <w:right w:val="none" w:sz="0" w:space="0" w:color="auto"/>
                      </w:divBdr>
                      <w:divsChild>
                        <w:div w:id="351343094">
                          <w:marLeft w:val="0"/>
                          <w:marRight w:val="0"/>
                          <w:marTop w:val="0"/>
                          <w:marBottom w:val="0"/>
                          <w:divBdr>
                            <w:top w:val="none" w:sz="0" w:space="0" w:color="auto"/>
                            <w:left w:val="none" w:sz="0" w:space="0" w:color="auto"/>
                            <w:bottom w:val="none" w:sz="0" w:space="0" w:color="auto"/>
                            <w:right w:val="none" w:sz="0" w:space="0" w:color="auto"/>
                          </w:divBdr>
                        </w:div>
                      </w:divsChild>
                    </w:div>
                    <w:div w:id="511067355">
                      <w:marLeft w:val="0"/>
                      <w:marRight w:val="0"/>
                      <w:marTop w:val="0"/>
                      <w:marBottom w:val="0"/>
                      <w:divBdr>
                        <w:top w:val="none" w:sz="0" w:space="0" w:color="auto"/>
                        <w:left w:val="none" w:sz="0" w:space="0" w:color="auto"/>
                        <w:bottom w:val="none" w:sz="0" w:space="0" w:color="auto"/>
                        <w:right w:val="none" w:sz="0" w:space="0" w:color="auto"/>
                      </w:divBdr>
                      <w:divsChild>
                        <w:div w:id="1347757560">
                          <w:marLeft w:val="0"/>
                          <w:marRight w:val="0"/>
                          <w:marTop w:val="0"/>
                          <w:marBottom w:val="0"/>
                          <w:divBdr>
                            <w:top w:val="none" w:sz="0" w:space="0" w:color="auto"/>
                            <w:left w:val="none" w:sz="0" w:space="0" w:color="auto"/>
                            <w:bottom w:val="none" w:sz="0" w:space="0" w:color="auto"/>
                            <w:right w:val="none" w:sz="0" w:space="0" w:color="auto"/>
                          </w:divBdr>
                        </w:div>
                      </w:divsChild>
                    </w:div>
                    <w:div w:id="1734768800">
                      <w:marLeft w:val="0"/>
                      <w:marRight w:val="0"/>
                      <w:marTop w:val="0"/>
                      <w:marBottom w:val="0"/>
                      <w:divBdr>
                        <w:top w:val="none" w:sz="0" w:space="0" w:color="auto"/>
                        <w:left w:val="none" w:sz="0" w:space="0" w:color="auto"/>
                        <w:bottom w:val="none" w:sz="0" w:space="0" w:color="auto"/>
                        <w:right w:val="none" w:sz="0" w:space="0" w:color="auto"/>
                      </w:divBdr>
                      <w:divsChild>
                        <w:div w:id="3092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19371">
          <w:marLeft w:val="0"/>
          <w:marRight w:val="0"/>
          <w:marTop w:val="0"/>
          <w:marBottom w:val="0"/>
          <w:divBdr>
            <w:top w:val="none" w:sz="0" w:space="0" w:color="auto"/>
            <w:left w:val="none" w:sz="0" w:space="0" w:color="auto"/>
            <w:bottom w:val="none" w:sz="0" w:space="0" w:color="auto"/>
            <w:right w:val="none" w:sz="0" w:space="0" w:color="auto"/>
          </w:divBdr>
          <w:divsChild>
            <w:div w:id="1169179397">
              <w:marLeft w:val="0"/>
              <w:marRight w:val="0"/>
              <w:marTop w:val="0"/>
              <w:marBottom w:val="0"/>
              <w:divBdr>
                <w:top w:val="none" w:sz="0" w:space="0" w:color="auto"/>
                <w:left w:val="none" w:sz="0" w:space="0" w:color="auto"/>
                <w:bottom w:val="none" w:sz="0" w:space="0" w:color="auto"/>
                <w:right w:val="none" w:sz="0" w:space="0" w:color="auto"/>
              </w:divBdr>
              <w:divsChild>
                <w:div w:id="203064047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tio.io/latest/docs/setup/getting-started/" TargetMode="External"/><Relationship Id="rId13" Type="http://schemas.openxmlformats.org/officeDocument/2006/relationships/image" Target="media/image2.png"/><Relationship Id="rId18" Type="http://schemas.openxmlformats.org/officeDocument/2006/relationships/hyperlink" Target="http://localhost:3000/d/G8wLrJIZk/istio-mesh-dashboard"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localhost:3000/d/LJ_uJAvmk/istio-service-dashboard?orgId=1&amp;refresh=1m" TargetMode="External"/><Relationship Id="rId7" Type="http://schemas.openxmlformats.org/officeDocument/2006/relationships/hyperlink" Target="https://istio.io/latest/docs/ops/integrations/grafana/"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istio.io/latest/docs/ops/integrations/kiali/" TargetMode="External"/><Relationship Id="rId11" Type="http://schemas.openxmlformats.org/officeDocument/2006/relationships/hyperlink" Target="https://istio.io/latest/docs/setup/install/istioctl/" TargetMode="External"/><Relationship Id="rId24" Type="http://schemas.openxmlformats.org/officeDocument/2006/relationships/hyperlink" Target="https://istio.io/latest/docs/examples/bookinf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https://kubernetes.io/docs/tasks/tools/install-kubectl-macos/" TargetMode="External"/><Relationship Id="rId19" Type="http://schemas.openxmlformats.org/officeDocument/2006/relationships/hyperlink" Target="https://istio.io/latest/docs/tasks/observability/telemetry/" TargetMode="External"/><Relationship Id="rId4" Type="http://schemas.openxmlformats.org/officeDocument/2006/relationships/settings" Target="settings.xml"/><Relationship Id="rId9" Type="http://schemas.openxmlformats.org/officeDocument/2006/relationships/hyperlink" Target="https://learn.microsoft.com/en-us/azure/aks/learn/quick-kubernetes-deploy-portal?tabs=azure-cli" TargetMode="Externa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2024-07-10T00:05:00Z</dcterms:created>
  <dcterms:modified xsi:type="dcterms:W3CDTF">2024-07-10T04:42:00Z</dcterms:modified>
</cp:coreProperties>
</file>