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C74" w:rsidRPr="00F55C74" w:rsidRDefault="00F55C74" w:rsidP="00F55C74">
      <w:pPr>
        <w:rPr>
          <w:b/>
          <w:bCs/>
        </w:rPr>
      </w:pPr>
      <w:r w:rsidRPr="00F55C74">
        <w:rPr>
          <w:b/>
          <w:bCs/>
        </w:rPr>
        <w:t>Getting Started with Istio: Install Istio with Helm in 2024</w:t>
      </w:r>
    </w:p>
    <w:p w:rsidR="00F55C74" w:rsidRPr="00F55C74" w:rsidRDefault="00F55C74" w:rsidP="00F55C74">
      <w:r w:rsidRPr="00F55C74">
        <w:drawing>
          <wp:inline distT="0" distB="0" distL="0" distR="0">
            <wp:extent cx="3890962" cy="2101119"/>
            <wp:effectExtent l="0" t="0" r="0" b="0"/>
            <wp:docPr id="5" name="Picture 5" descr="https://miro.medium.com/v2/resize:fit:875/1*RQOcd39BRUjcxx9Sds8ox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875/1*RQOcd39BRUjcxx9Sds8ox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0962" cy="2101119"/>
                    </a:xfrm>
                    <a:prstGeom prst="rect">
                      <a:avLst/>
                    </a:prstGeom>
                    <a:noFill/>
                    <a:ln>
                      <a:noFill/>
                    </a:ln>
                  </pic:spPr>
                </pic:pic>
              </a:graphicData>
            </a:graphic>
          </wp:inline>
        </w:drawing>
      </w:r>
    </w:p>
    <w:p w:rsidR="00F55C74" w:rsidRPr="00F55C74" w:rsidRDefault="00F55C74" w:rsidP="00F55C74">
      <w:pPr>
        <w:rPr>
          <w:b/>
          <w:bCs/>
        </w:rPr>
      </w:pPr>
      <w:r w:rsidRPr="00F55C74">
        <w:rPr>
          <w:b/>
          <w:bCs/>
        </w:rPr>
        <w:t>Prerequisites</w:t>
      </w:r>
    </w:p>
    <w:p w:rsidR="00F55C74" w:rsidRPr="00F55C74" w:rsidRDefault="00F55C74" w:rsidP="00F55C74">
      <w:pPr>
        <w:numPr>
          <w:ilvl w:val="0"/>
          <w:numId w:val="1"/>
        </w:numPr>
      </w:pPr>
      <w:hyperlink r:id="rId7" w:tgtFrame="_blank" w:history="1">
        <w:r w:rsidRPr="00F55C74">
          <w:rPr>
            <w:rStyle w:val="Hyperlink"/>
          </w:rPr>
          <w:t>Install the Helm client</w:t>
        </w:r>
      </w:hyperlink>
      <w:r w:rsidRPr="00F55C74">
        <w:t>, version 3.6 or above.</w:t>
      </w:r>
    </w:p>
    <w:p w:rsidR="00F55C74" w:rsidRPr="00F55C74" w:rsidRDefault="00F55C74" w:rsidP="00F55C74">
      <w:pPr>
        <w:numPr>
          <w:ilvl w:val="0"/>
          <w:numId w:val="1"/>
        </w:numPr>
      </w:pPr>
      <w:r w:rsidRPr="00F55C74">
        <w:t>A Kubernetes Cluster, I am using GKE.</w:t>
      </w:r>
    </w:p>
    <w:p w:rsidR="00F55C74" w:rsidRPr="00F55C74" w:rsidRDefault="00F55C74" w:rsidP="00F55C74">
      <w:pPr>
        <w:numPr>
          <w:ilvl w:val="0"/>
          <w:numId w:val="1"/>
        </w:numPr>
      </w:pPr>
      <w:hyperlink r:id="rId8" w:tgtFrame="_blank" w:history="1">
        <w:r w:rsidRPr="00F55C74">
          <w:rPr>
            <w:rStyle w:val="Hyperlink"/>
          </w:rPr>
          <w:t>Install Kubectl Client Tool</w:t>
        </w:r>
      </w:hyperlink>
      <w:r w:rsidRPr="00F55C74">
        <w:t>, version 1.26.1 or above.</w:t>
      </w:r>
    </w:p>
    <w:p w:rsidR="00F55C74" w:rsidRPr="00F55C74" w:rsidRDefault="00F55C74" w:rsidP="00F55C74">
      <w:pPr>
        <w:rPr>
          <w:b/>
          <w:bCs/>
        </w:rPr>
      </w:pPr>
      <w:r w:rsidRPr="00F55C74">
        <w:rPr>
          <w:b/>
          <w:bCs/>
        </w:rPr>
        <w:t>Installation steps</w:t>
      </w:r>
    </w:p>
    <w:p w:rsidR="00F55C74" w:rsidRPr="00F55C74" w:rsidRDefault="00F55C74" w:rsidP="00F55C74">
      <w:pPr>
        <w:rPr>
          <w:b/>
          <w:bCs/>
        </w:rPr>
      </w:pPr>
      <w:r w:rsidRPr="00F55C74">
        <w:rPr>
          <w:b/>
          <w:bCs/>
        </w:rPr>
        <w:t>Install with Helm</w:t>
      </w:r>
    </w:p>
    <w:p w:rsidR="00F55C74" w:rsidRPr="00F55C74" w:rsidRDefault="00F55C74" w:rsidP="00F55C74">
      <w:r w:rsidRPr="00F55C74">
        <w:t>helm repo add istio https://istio-release.storage.googleapis.com/charts</w:t>
      </w:r>
      <w:r w:rsidRPr="00F55C74">
        <w:br/>
        <w:t>helm repo update</w:t>
      </w:r>
      <w:r w:rsidRPr="00F55C74">
        <w:br/>
        <w:t>kubectl create namespace istio-system</w:t>
      </w:r>
      <w:r w:rsidRPr="00F55C74">
        <w:br/>
        <w:t>helm install istio-base istio/base -n istio-system --set defaultRevision=default</w:t>
      </w:r>
      <w:r w:rsidRPr="00F55C74">
        <w:br/>
        <w:t>helm ls -n istio-system</w:t>
      </w:r>
      <w:r w:rsidRPr="00F55C74">
        <w:br/>
        <w:t>helm install istiod istio/istiod -n istio-system --wait</w:t>
      </w:r>
      <w:r w:rsidRPr="00F55C74">
        <w:br/>
        <w:t>helm ls -n istio-system</w:t>
      </w:r>
      <w:r w:rsidRPr="00F55C74">
        <w:br/>
        <w:t>kubectl get deployments -n istio-system --output wide</w:t>
      </w:r>
      <w:r w:rsidRPr="00F55C74">
        <w:br/>
        <w:t>kubectl create namespace istio-ingress</w:t>
      </w:r>
      <w:r w:rsidRPr="00F55C74">
        <w:br/>
        <w:t>helm install istio-ingress istio/gateway -n istio-ingress --wait</w:t>
      </w:r>
    </w:p>
    <w:p w:rsidR="00F55C74" w:rsidRPr="00F55C74" w:rsidRDefault="00F55C74" w:rsidP="00F55C74">
      <w:r w:rsidRPr="00F55C74">
        <w:lastRenderedPageBreak/>
        <w:drawing>
          <wp:inline distT="0" distB="0" distL="0" distR="0">
            <wp:extent cx="5533856" cy="3138487"/>
            <wp:effectExtent l="0" t="0" r="0" b="5080"/>
            <wp:docPr id="4" name="Picture 4" descr="https://miro.medium.com/v2/resize:fit:875/1*-6fKS3lmMC3ptfHpilNw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875/1*-6fKS3lmMC3ptfHpilNwd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3856" cy="3138487"/>
                    </a:xfrm>
                    <a:prstGeom prst="rect">
                      <a:avLst/>
                    </a:prstGeom>
                    <a:noFill/>
                    <a:ln>
                      <a:noFill/>
                    </a:ln>
                  </pic:spPr>
                </pic:pic>
              </a:graphicData>
            </a:graphic>
          </wp:inline>
        </w:drawing>
      </w:r>
    </w:p>
    <w:p w:rsidR="00F55C74" w:rsidRPr="00F55C74" w:rsidRDefault="00F55C74" w:rsidP="00F55C74">
      <w:r w:rsidRPr="00F55C74">
        <w:drawing>
          <wp:inline distT="0" distB="0" distL="0" distR="0">
            <wp:extent cx="5519737" cy="1813628"/>
            <wp:effectExtent l="0" t="0" r="5080" b="0"/>
            <wp:docPr id="3" name="Picture 3" descr="https://miro.medium.com/v2/resize:fit:875/1*-J0MmAisvEfmuEhMhfUa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875/1*-J0MmAisvEfmuEhMhfUaE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9737" cy="1813628"/>
                    </a:xfrm>
                    <a:prstGeom prst="rect">
                      <a:avLst/>
                    </a:prstGeom>
                    <a:noFill/>
                    <a:ln>
                      <a:noFill/>
                    </a:ln>
                  </pic:spPr>
                </pic:pic>
              </a:graphicData>
            </a:graphic>
          </wp:inline>
        </w:drawing>
      </w:r>
    </w:p>
    <w:p w:rsidR="00F55C74" w:rsidRPr="00F55C74" w:rsidRDefault="00F55C74" w:rsidP="00F55C74">
      <w:pPr>
        <w:rPr>
          <w:b/>
          <w:bCs/>
        </w:rPr>
      </w:pPr>
      <w:r w:rsidRPr="00F55C74">
        <w:rPr>
          <w:b/>
          <w:bCs/>
        </w:rPr>
        <w:t>Deploy the sample application</w:t>
      </w:r>
    </w:p>
    <w:p w:rsidR="00F55C74" w:rsidRPr="00F55C74" w:rsidRDefault="00F55C74" w:rsidP="00F55C74">
      <w:pPr>
        <w:numPr>
          <w:ilvl w:val="0"/>
          <w:numId w:val="2"/>
        </w:numPr>
      </w:pPr>
      <w:r w:rsidRPr="00F55C74">
        <w:rPr>
          <w:b/>
          <w:bCs/>
        </w:rPr>
        <w:t>Deploy the </w:t>
      </w:r>
      <w:r w:rsidRPr="00F55C74">
        <w:t>Bookinfo sample application</w:t>
      </w:r>
    </w:p>
    <w:p w:rsidR="00F55C74" w:rsidRPr="00F55C74" w:rsidRDefault="00F55C74" w:rsidP="00F55C74">
      <w:r w:rsidRPr="00F55C74">
        <w:t>kubectl label namespace default istio-injection=enabled</w:t>
      </w:r>
      <w:r w:rsidRPr="00F55C74">
        <w:br/>
      </w:r>
      <w:r w:rsidRPr="00F55C74">
        <w:br/>
        <w:t>kubectl apply -f https://raw.githubusercontent.com/istio/istio/release-1.20/samples/bookinfo/platform/kube/bookinfo.yaml</w:t>
      </w:r>
      <w:r w:rsidRPr="00F55C74">
        <w:br/>
        <w:t>kubectl get services</w:t>
      </w:r>
      <w:r w:rsidRPr="00F55C74">
        <w:br/>
        <w:t>kubectl get pods</w:t>
      </w:r>
    </w:p>
    <w:p w:rsidR="00F55C74" w:rsidRPr="00F55C74" w:rsidRDefault="00F55C74" w:rsidP="00F55C74">
      <w:r w:rsidRPr="00F55C74">
        <w:rPr>
          <w:b/>
          <w:bCs/>
        </w:rPr>
        <w:t>2. Verify everything is working correctly up to this point. Run this command to see if the app is running inside the cluster and serving HTML pages by checking for the page title in the response</w:t>
      </w:r>
    </w:p>
    <w:p w:rsidR="00F55C74" w:rsidRPr="00F55C74" w:rsidRDefault="00F55C74" w:rsidP="00F55C74">
      <w:r w:rsidRPr="00F55C74">
        <w:t>kubectl exec "$(kubectl get pod -l app=ratings -o jsonpath='{.items[0].metadata.name}')" -c ratings -- curl -sS productpage:9080/productpage | grep -o "&lt;title&gt;.*&lt;/title&gt;"</w:t>
      </w:r>
    </w:p>
    <w:p w:rsidR="00F55C74" w:rsidRPr="00F55C74" w:rsidRDefault="00F55C74" w:rsidP="00F55C74">
      <w:r w:rsidRPr="00F55C74">
        <w:drawing>
          <wp:inline distT="0" distB="0" distL="0" distR="0">
            <wp:extent cx="5091112" cy="138187"/>
            <wp:effectExtent l="0" t="0" r="0" b="0"/>
            <wp:docPr id="2" name="Picture 2" descr="https://miro.medium.com/v2/resize:fit:875/1*kkghMjG8M-HR-r-aPKDd_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v2/resize:fit:875/1*kkghMjG8M-HR-r-aPKDd_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1112" cy="138187"/>
                    </a:xfrm>
                    <a:prstGeom prst="rect">
                      <a:avLst/>
                    </a:prstGeom>
                    <a:noFill/>
                    <a:ln>
                      <a:noFill/>
                    </a:ln>
                  </pic:spPr>
                </pic:pic>
              </a:graphicData>
            </a:graphic>
          </wp:inline>
        </w:drawing>
      </w:r>
    </w:p>
    <w:p w:rsidR="00F55C74" w:rsidRPr="00F55C74" w:rsidRDefault="00F55C74" w:rsidP="00F55C74">
      <w:pPr>
        <w:rPr>
          <w:b/>
          <w:bCs/>
        </w:rPr>
      </w:pPr>
      <w:r w:rsidRPr="00F55C74">
        <w:rPr>
          <w:b/>
          <w:bCs/>
        </w:rPr>
        <w:t>Open the application to outside traffic</w:t>
      </w:r>
    </w:p>
    <w:p w:rsidR="00F55C74" w:rsidRPr="00F55C74" w:rsidRDefault="00F55C74" w:rsidP="00F55C74">
      <w:r w:rsidRPr="00F55C74">
        <w:rPr>
          <w:b/>
          <w:bCs/>
        </w:rPr>
        <w:lastRenderedPageBreak/>
        <w:t>The Bookinfo application is deployed but not accessible from the outside. To make it accessible, you need to create an </w:t>
      </w:r>
      <w:hyperlink r:id="rId12" w:anchor="gateways" w:tgtFrame="_blank" w:history="1">
        <w:r w:rsidRPr="00F55C74">
          <w:rPr>
            <w:rStyle w:val="Hyperlink"/>
          </w:rPr>
          <w:t>Istio Ingress Gateway</w:t>
        </w:r>
      </w:hyperlink>
      <w:r w:rsidRPr="00F55C74">
        <w:rPr>
          <w:b/>
          <w:bCs/>
        </w:rPr>
        <w:t>, which maps a path to a route at the edge of your mesh.</w:t>
      </w:r>
    </w:p>
    <w:p w:rsidR="00F55C74" w:rsidRPr="00F55C74" w:rsidRDefault="00F55C74" w:rsidP="00F55C74">
      <w:r w:rsidRPr="00F55C74">
        <w:rPr>
          <w:b/>
          <w:bCs/>
        </w:rPr>
        <w:t>Associate this application with the Istio gateway</w:t>
      </w:r>
    </w:p>
    <w:p w:rsidR="00F55C74" w:rsidRPr="00F55C74" w:rsidRDefault="00F55C74" w:rsidP="00F55C74">
      <w:r w:rsidRPr="00F55C74">
        <w:t>kubectl apply -f bookinfo-gateway.yaml</w:t>
      </w:r>
    </w:p>
    <w:p w:rsidR="00F55C74" w:rsidRPr="00F55C74" w:rsidRDefault="00F55C74" w:rsidP="00F55C74">
      <w:r w:rsidRPr="00F55C74">
        <w:t>bookinfo-gateway.yaml</w:t>
      </w:r>
    </w:p>
    <w:p w:rsidR="00F55C74" w:rsidRPr="00F55C74" w:rsidRDefault="00F55C74" w:rsidP="00F55C74">
      <w:r w:rsidRPr="00F55C74">
        <w:t>apiVersion: networking.istio.io/v1alpha3</w:t>
      </w:r>
      <w:r w:rsidRPr="00F55C74">
        <w:br/>
        <w:t>kind: Gateway</w:t>
      </w:r>
      <w:r w:rsidRPr="00F55C74">
        <w:br/>
        <w:t>metadata:</w:t>
      </w:r>
      <w:r w:rsidRPr="00F55C74">
        <w:br/>
        <w:t xml:space="preserve">  name: bookinfo-gateway</w:t>
      </w:r>
      <w:r w:rsidRPr="00F55C74">
        <w:br/>
        <w:t>spec:</w:t>
      </w:r>
      <w:r w:rsidRPr="00F55C74">
        <w:br/>
        <w:t xml:space="preserve">  # The selector matches the ingress gateway pod labels.</w:t>
      </w:r>
      <w:r w:rsidRPr="00F55C74">
        <w:br/>
        <w:t xml:space="preserve">  # If you installed Istio using Helm following the standard documentation, this would be "istio=ingress"</w:t>
      </w:r>
      <w:r w:rsidRPr="00F55C74">
        <w:br/>
        <w:t xml:space="preserve">  selector:</w:t>
      </w:r>
      <w:r w:rsidRPr="00F55C74">
        <w:br/>
        <w:t xml:space="preserve">    istio: ingress # use istio default controller</w:t>
      </w:r>
      <w:r w:rsidRPr="00F55C74">
        <w:br/>
        <w:t xml:space="preserve">  servers:</w:t>
      </w:r>
      <w:r w:rsidRPr="00F55C74">
        <w:br/>
        <w:t xml:space="preserve">  - port:</w:t>
      </w:r>
      <w:r w:rsidRPr="00F55C74">
        <w:br/>
        <w:t xml:space="preserve">      number: 8080</w:t>
      </w:r>
      <w:r w:rsidRPr="00F55C74">
        <w:br/>
        <w:t xml:space="preserve">      name: http</w:t>
      </w:r>
      <w:r w:rsidRPr="00F55C74">
        <w:br/>
        <w:t xml:space="preserve">      protocol: HTTP</w:t>
      </w:r>
      <w:r w:rsidRPr="00F55C74">
        <w:br/>
        <w:t xml:space="preserve">    hosts:</w:t>
      </w:r>
      <w:r w:rsidRPr="00F55C74">
        <w:br/>
        <w:t xml:space="preserve">    - "*"</w:t>
      </w:r>
      <w:r w:rsidRPr="00F55C74">
        <w:br/>
        <w:t>---</w:t>
      </w:r>
      <w:r w:rsidRPr="00F55C74">
        <w:br/>
        <w:t>apiVersion: networking.istio.io/v1alpha3</w:t>
      </w:r>
      <w:r w:rsidRPr="00F55C74">
        <w:br/>
        <w:t>kind: VirtualService</w:t>
      </w:r>
      <w:r w:rsidRPr="00F55C74">
        <w:br/>
        <w:t>metadata:</w:t>
      </w:r>
      <w:r w:rsidRPr="00F55C74">
        <w:br/>
        <w:t xml:space="preserve">  name: bookinfo</w:t>
      </w:r>
      <w:r w:rsidRPr="00F55C74">
        <w:br/>
        <w:t>spec:</w:t>
      </w:r>
      <w:r w:rsidRPr="00F55C74">
        <w:br/>
        <w:t xml:space="preserve">  hosts:</w:t>
      </w:r>
      <w:r w:rsidRPr="00F55C74">
        <w:br/>
        <w:t xml:space="preserve">  - "*"</w:t>
      </w:r>
      <w:r w:rsidRPr="00F55C74">
        <w:br/>
        <w:t xml:space="preserve">  gateways:</w:t>
      </w:r>
      <w:r w:rsidRPr="00F55C74">
        <w:br/>
        <w:t xml:space="preserve">  - bookinfo-gateway</w:t>
      </w:r>
      <w:r w:rsidRPr="00F55C74">
        <w:br/>
        <w:t xml:space="preserve">  http:</w:t>
      </w:r>
      <w:r w:rsidRPr="00F55C74">
        <w:br/>
        <w:t xml:space="preserve">  - match:</w:t>
      </w:r>
      <w:r w:rsidRPr="00F55C74">
        <w:br/>
        <w:t xml:space="preserve">    - uri:</w:t>
      </w:r>
      <w:r w:rsidRPr="00F55C74">
        <w:br/>
        <w:t xml:space="preserve">        exact: /productpage</w:t>
      </w:r>
      <w:r w:rsidRPr="00F55C74">
        <w:br/>
        <w:t xml:space="preserve">    - uri:</w:t>
      </w:r>
      <w:r w:rsidRPr="00F55C74">
        <w:br/>
        <w:t xml:space="preserve">        prefix: /static</w:t>
      </w:r>
      <w:r w:rsidRPr="00F55C74">
        <w:br/>
        <w:t xml:space="preserve">    - uri:</w:t>
      </w:r>
      <w:r w:rsidRPr="00F55C74">
        <w:br/>
        <w:t xml:space="preserve">        exact: /login</w:t>
      </w:r>
      <w:r w:rsidRPr="00F55C74">
        <w:br/>
        <w:t xml:space="preserve">    - uri:</w:t>
      </w:r>
      <w:r w:rsidRPr="00F55C74">
        <w:br/>
      </w:r>
      <w:r w:rsidRPr="00F55C74">
        <w:lastRenderedPageBreak/>
        <w:t xml:space="preserve">        exact: /logout</w:t>
      </w:r>
      <w:r w:rsidRPr="00F55C74">
        <w:br/>
        <w:t xml:space="preserve">    - uri:</w:t>
      </w:r>
      <w:r w:rsidRPr="00F55C74">
        <w:br/>
        <w:t xml:space="preserve">        prefix: /api/v1/products</w:t>
      </w:r>
      <w:r w:rsidRPr="00F55C74">
        <w:br/>
        <w:t xml:space="preserve">    route:</w:t>
      </w:r>
      <w:r w:rsidRPr="00F55C74">
        <w:br/>
        <w:t xml:space="preserve">    - destination:</w:t>
      </w:r>
      <w:r w:rsidRPr="00F55C74">
        <w:br/>
        <w:t xml:space="preserve">        host: productpage</w:t>
      </w:r>
      <w:r w:rsidRPr="00F55C74">
        <w:br/>
        <w:t xml:space="preserve">        port:</w:t>
      </w:r>
      <w:r w:rsidRPr="00F55C74">
        <w:br/>
        <w:t xml:space="preserve">          number: 9080</w:t>
      </w:r>
    </w:p>
    <w:p w:rsidR="00F55C74" w:rsidRPr="00F55C74" w:rsidRDefault="00F55C74" w:rsidP="00F55C74">
      <w:pPr>
        <w:rPr>
          <w:b/>
          <w:bCs/>
        </w:rPr>
      </w:pPr>
      <w:r w:rsidRPr="00F55C74">
        <w:rPr>
          <w:b/>
          <w:bCs/>
        </w:rPr>
        <w:t>Determining the ingress IP and ports</w:t>
      </w:r>
    </w:p>
    <w:p w:rsidR="00F55C74" w:rsidRPr="00F55C74" w:rsidRDefault="00F55C74" w:rsidP="00F55C74">
      <w:r w:rsidRPr="00F55C74">
        <w:t>kubectl get svc -n istio-ingress</w:t>
      </w:r>
      <w:r w:rsidRPr="00F55C74">
        <w:br/>
      </w:r>
      <w:r w:rsidRPr="00F55C74">
        <w:br/>
        <w:t>NAME            TYPE           CLUSTER-IP    EXTERNAL-IP     PORT(S)                                      AGE</w:t>
      </w:r>
      <w:r w:rsidRPr="00F55C74">
        <w:br/>
        <w:t>istio-ingress   LoadBalancer   10.80.4.249   34.151.121.69   15021:31251/TCP,80:30600/TCP,443:30981/TCP   3m52s</w:t>
      </w:r>
      <w:r w:rsidRPr="00F55C74">
        <w:br/>
      </w:r>
      <w:r w:rsidRPr="00F55C74">
        <w:br/>
        <w:t>export INGRESS_HOST=34.151.121.69</w:t>
      </w:r>
      <w:r w:rsidRPr="00F55C74">
        <w:br/>
        <w:t>export INGRESS_PORT=80</w:t>
      </w:r>
      <w:r w:rsidRPr="00F55C74">
        <w:br/>
        <w:t>export GATEWAY_URL=$INGRESS_HOST:$INGRESS_PORT</w:t>
      </w:r>
    </w:p>
    <w:p w:rsidR="00F55C74" w:rsidRPr="00F55C74" w:rsidRDefault="00F55C74" w:rsidP="00F55C74">
      <w:pPr>
        <w:rPr>
          <w:b/>
          <w:bCs/>
        </w:rPr>
      </w:pPr>
      <w:r w:rsidRPr="00F55C74">
        <w:rPr>
          <w:b/>
          <w:bCs/>
        </w:rPr>
        <w:t>Verify external access</w:t>
      </w:r>
    </w:p>
    <w:p w:rsidR="00F55C74" w:rsidRPr="00F55C74" w:rsidRDefault="00F55C74" w:rsidP="00F55C74">
      <w:r w:rsidRPr="00F55C74">
        <w:t>echo "http://$GATEWAY_URL/productpage"</w:t>
      </w:r>
    </w:p>
    <w:p w:rsidR="00F55C74" w:rsidRPr="00F55C74" w:rsidRDefault="00F55C74" w:rsidP="00F55C74">
      <w:pPr>
        <w:rPr>
          <w:b/>
          <w:bCs/>
        </w:rPr>
      </w:pPr>
      <w:r w:rsidRPr="00F55C74">
        <w:rPr>
          <w:b/>
          <w:bCs/>
        </w:rPr>
        <w:t>View the dashboard</w:t>
      </w:r>
    </w:p>
    <w:p w:rsidR="00F55C74" w:rsidRPr="00F55C74" w:rsidRDefault="00F55C74" w:rsidP="00F55C74">
      <w:r w:rsidRPr="00F55C74">
        <w:t>Istio integrates with </w:t>
      </w:r>
      <w:hyperlink r:id="rId13" w:tgtFrame="_blank" w:history="1">
        <w:r w:rsidRPr="00F55C74">
          <w:rPr>
            <w:rStyle w:val="Hyperlink"/>
          </w:rPr>
          <w:t>several</w:t>
        </w:r>
      </w:hyperlink>
      <w:r w:rsidRPr="00F55C74">
        <w:t> different telemetry applications. These can help you gain an understanding of the structure of your service mesh, display the topology of the mesh, and analyze the health of your mesh.</w:t>
      </w:r>
    </w:p>
    <w:p w:rsidR="00F55C74" w:rsidRPr="00F55C74" w:rsidRDefault="00F55C74" w:rsidP="00F55C74">
      <w:r w:rsidRPr="00F55C74">
        <w:t>Use the following instructions to deploy the </w:t>
      </w:r>
      <w:hyperlink r:id="rId14" w:tgtFrame="_blank" w:history="1">
        <w:r w:rsidRPr="00F55C74">
          <w:rPr>
            <w:rStyle w:val="Hyperlink"/>
          </w:rPr>
          <w:t>Kiali</w:t>
        </w:r>
      </w:hyperlink>
      <w:r w:rsidRPr="00F55C74">
        <w:t> dashboard, along with </w:t>
      </w:r>
      <w:hyperlink r:id="rId15" w:tgtFrame="_blank" w:history="1">
        <w:r w:rsidRPr="00F55C74">
          <w:rPr>
            <w:rStyle w:val="Hyperlink"/>
          </w:rPr>
          <w:t>Prometheus</w:t>
        </w:r>
      </w:hyperlink>
      <w:r w:rsidRPr="00F55C74">
        <w:t>, </w:t>
      </w:r>
      <w:hyperlink r:id="rId16" w:tgtFrame="_blank" w:history="1">
        <w:r w:rsidRPr="00F55C74">
          <w:rPr>
            <w:rStyle w:val="Hyperlink"/>
          </w:rPr>
          <w:t>Grafana</w:t>
        </w:r>
      </w:hyperlink>
      <w:r w:rsidRPr="00F55C74">
        <w:t>, and </w:t>
      </w:r>
      <w:hyperlink r:id="rId17" w:tgtFrame="_blank" w:history="1">
        <w:r w:rsidRPr="00F55C74">
          <w:rPr>
            <w:rStyle w:val="Hyperlink"/>
          </w:rPr>
          <w:t>Jaeger</w:t>
        </w:r>
      </w:hyperlink>
      <w:r w:rsidRPr="00F55C74">
        <w:t>.</w:t>
      </w:r>
    </w:p>
    <w:p w:rsidR="00F55C74" w:rsidRPr="00F55C74" w:rsidRDefault="00F55C74" w:rsidP="00F55C74">
      <w:pPr>
        <w:numPr>
          <w:ilvl w:val="0"/>
          <w:numId w:val="3"/>
        </w:numPr>
      </w:pPr>
      <w:r w:rsidRPr="00F55C74">
        <w:t>Kiali</w:t>
      </w:r>
    </w:p>
    <w:p w:rsidR="00F55C74" w:rsidRPr="00F55C74" w:rsidRDefault="00F55C74" w:rsidP="00F55C74">
      <w:r w:rsidRPr="00F55C74">
        <w:t>kubectl apply -f https://raw.githubusercontent.com/istio/istio/release-1.20/samples/addons/kiali.yaml</w:t>
      </w:r>
    </w:p>
    <w:p w:rsidR="00F55C74" w:rsidRPr="00F55C74" w:rsidRDefault="00F55C74" w:rsidP="00F55C74">
      <w:r w:rsidRPr="00F55C74">
        <w:t>2. Prometheus</w:t>
      </w:r>
    </w:p>
    <w:p w:rsidR="00F55C74" w:rsidRPr="00F55C74" w:rsidRDefault="00F55C74" w:rsidP="00F55C74">
      <w:r w:rsidRPr="00F55C74">
        <w:t>kubectl apply -f https://raw.githubusercontent.com/istio/istio/release-1.20/samples/addons/prometheus.yaml</w:t>
      </w:r>
    </w:p>
    <w:p w:rsidR="00F55C74" w:rsidRPr="00F55C74" w:rsidRDefault="00F55C74" w:rsidP="00F55C74">
      <w:r w:rsidRPr="00F55C74">
        <w:t>3. Jaeger</w:t>
      </w:r>
    </w:p>
    <w:p w:rsidR="00F55C74" w:rsidRPr="00F55C74" w:rsidRDefault="00F55C74" w:rsidP="00F55C74">
      <w:r w:rsidRPr="00F55C74">
        <w:t>kubectl apply -f https://raw.githubusercontent.com/istio/istio/release-1.20/samples/addons/jaeger.yaml</w:t>
      </w:r>
    </w:p>
    <w:p w:rsidR="00F55C74" w:rsidRPr="00F55C74" w:rsidRDefault="00F55C74" w:rsidP="00F55C74">
      <w:r w:rsidRPr="00F55C74">
        <w:t>4. Grafana</w:t>
      </w:r>
    </w:p>
    <w:p w:rsidR="00F55C74" w:rsidRPr="00F55C74" w:rsidRDefault="00F55C74" w:rsidP="00F55C74">
      <w:r w:rsidRPr="00F55C74">
        <w:lastRenderedPageBreak/>
        <w:t>kubectl apply -f https://raw.githubusercontent.com/istio/istio/release-1.20/samples/addons/grafana.yaml</w:t>
      </w:r>
    </w:p>
    <w:p w:rsidR="00F55C74" w:rsidRPr="00F55C74" w:rsidRDefault="00F55C74" w:rsidP="00F55C74">
      <w:r w:rsidRPr="00F55C74">
        <w:t>Access the Kiali dashboard.</w:t>
      </w:r>
    </w:p>
    <w:p w:rsidR="00F55C74" w:rsidRPr="00F55C74" w:rsidRDefault="00F55C74" w:rsidP="00F55C74">
      <w:r w:rsidRPr="00F55C74">
        <w:t>istioctl dashboard kiali</w:t>
      </w:r>
    </w:p>
    <w:p w:rsidR="00F55C74" w:rsidRPr="00F55C74" w:rsidRDefault="00F55C74" w:rsidP="00F55C74">
      <w:r w:rsidRPr="00F55C74">
        <w:t>To see trace data, you must send requests to your service. The number of requests depends on Istio’s sampling rate and can be configured using the </w:t>
      </w:r>
      <w:hyperlink r:id="rId18" w:tgtFrame="_blank" w:history="1">
        <w:r w:rsidRPr="00F55C74">
          <w:rPr>
            <w:rStyle w:val="Hyperlink"/>
          </w:rPr>
          <w:t>Telemetry API</w:t>
        </w:r>
      </w:hyperlink>
      <w:r w:rsidRPr="00F55C74">
        <w:t>. With the default sampling rate of 1%, you need to send at least 100 requests before the first trace is visible. To send 100 requests to the productpage service, use the following command:</w:t>
      </w:r>
    </w:p>
    <w:p w:rsidR="00F55C74" w:rsidRPr="00F55C74" w:rsidRDefault="00F55C74" w:rsidP="00F55C74">
      <w:r w:rsidRPr="00F55C74">
        <w:t>for i in $(seq 1 100); do curl -s -o /dev/null "http://$GATEWAY_URL/productpage"; done</w:t>
      </w:r>
    </w:p>
    <w:p w:rsidR="00F55C74" w:rsidRPr="00F55C74" w:rsidRDefault="00F55C74" w:rsidP="00F55C74">
      <w:r w:rsidRPr="00F55C74">
        <w:drawing>
          <wp:inline distT="0" distB="0" distL="0" distR="0">
            <wp:extent cx="5995712" cy="3400425"/>
            <wp:effectExtent l="0" t="0" r="5080" b="0"/>
            <wp:docPr id="1" name="Picture 1" descr="https://miro.medium.com/v2/resize:fit:875/1*rT0YwFVCZrS0_j_9Wp1V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v2/resize:fit:875/1*rT0YwFVCZrS0_j_9Wp1Vb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95712" cy="3400425"/>
                    </a:xfrm>
                    <a:prstGeom prst="rect">
                      <a:avLst/>
                    </a:prstGeom>
                    <a:noFill/>
                    <a:ln>
                      <a:noFill/>
                    </a:ln>
                  </pic:spPr>
                </pic:pic>
              </a:graphicData>
            </a:graphic>
          </wp:inline>
        </w:drawing>
      </w:r>
    </w:p>
    <w:p w:rsidR="005D76F7" w:rsidRDefault="005D76F7">
      <w:bookmarkStart w:id="0" w:name="_GoBack"/>
      <w:bookmarkEnd w:id="0"/>
    </w:p>
    <w:sectPr w:rsidR="005D76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6E79AD"/>
    <w:multiLevelType w:val="multilevel"/>
    <w:tmpl w:val="60BEA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CB910FA"/>
    <w:multiLevelType w:val="multilevel"/>
    <w:tmpl w:val="062C0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C2368AB"/>
    <w:multiLevelType w:val="multilevel"/>
    <w:tmpl w:val="52FE6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D1B"/>
    <w:rsid w:val="005D76F7"/>
    <w:rsid w:val="00794D1B"/>
    <w:rsid w:val="0096735F"/>
    <w:rsid w:val="00F55C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5C74"/>
    <w:rPr>
      <w:color w:val="0000FF" w:themeColor="hyperlink"/>
      <w:u w:val="single"/>
    </w:rPr>
  </w:style>
  <w:style w:type="paragraph" w:styleId="BalloonText">
    <w:name w:val="Balloon Text"/>
    <w:basedOn w:val="Normal"/>
    <w:link w:val="BalloonTextChar"/>
    <w:uiPriority w:val="99"/>
    <w:semiHidden/>
    <w:unhideWhenUsed/>
    <w:rsid w:val="00F55C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C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5C74"/>
    <w:rPr>
      <w:color w:val="0000FF" w:themeColor="hyperlink"/>
      <w:u w:val="single"/>
    </w:rPr>
  </w:style>
  <w:style w:type="paragraph" w:styleId="BalloonText">
    <w:name w:val="Balloon Text"/>
    <w:basedOn w:val="Normal"/>
    <w:link w:val="BalloonTextChar"/>
    <w:uiPriority w:val="99"/>
    <w:semiHidden/>
    <w:unhideWhenUsed/>
    <w:rsid w:val="00F55C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C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9155901">
      <w:bodyDiv w:val="1"/>
      <w:marLeft w:val="0"/>
      <w:marRight w:val="0"/>
      <w:marTop w:val="0"/>
      <w:marBottom w:val="0"/>
      <w:divBdr>
        <w:top w:val="none" w:sz="0" w:space="0" w:color="auto"/>
        <w:left w:val="none" w:sz="0" w:space="0" w:color="auto"/>
        <w:bottom w:val="none" w:sz="0" w:space="0" w:color="auto"/>
        <w:right w:val="none" w:sz="0" w:space="0" w:color="auto"/>
      </w:divBdr>
      <w:divsChild>
        <w:div w:id="201523536">
          <w:marLeft w:val="0"/>
          <w:marRight w:val="0"/>
          <w:marTop w:val="0"/>
          <w:marBottom w:val="0"/>
          <w:divBdr>
            <w:top w:val="none" w:sz="0" w:space="0" w:color="auto"/>
            <w:left w:val="none" w:sz="0" w:space="0" w:color="auto"/>
            <w:bottom w:val="none" w:sz="0" w:space="0" w:color="auto"/>
            <w:right w:val="none" w:sz="0" w:space="0" w:color="auto"/>
          </w:divBdr>
          <w:divsChild>
            <w:div w:id="964196951">
              <w:marLeft w:val="0"/>
              <w:marRight w:val="0"/>
              <w:marTop w:val="0"/>
              <w:marBottom w:val="0"/>
              <w:divBdr>
                <w:top w:val="none" w:sz="0" w:space="0" w:color="auto"/>
                <w:left w:val="none" w:sz="0" w:space="0" w:color="auto"/>
                <w:bottom w:val="none" w:sz="0" w:space="0" w:color="auto"/>
                <w:right w:val="none" w:sz="0" w:space="0" w:color="auto"/>
              </w:divBdr>
              <w:divsChild>
                <w:div w:id="993097761">
                  <w:marLeft w:val="360"/>
                  <w:marRight w:val="360"/>
                  <w:marTop w:val="0"/>
                  <w:marBottom w:val="0"/>
                  <w:divBdr>
                    <w:top w:val="none" w:sz="0" w:space="0" w:color="auto"/>
                    <w:left w:val="none" w:sz="0" w:space="0" w:color="auto"/>
                    <w:bottom w:val="none" w:sz="0" w:space="0" w:color="auto"/>
                    <w:right w:val="none" w:sz="0" w:space="0" w:color="auto"/>
                  </w:divBdr>
                  <w:divsChild>
                    <w:div w:id="897548052">
                      <w:marLeft w:val="0"/>
                      <w:marRight w:val="0"/>
                      <w:marTop w:val="0"/>
                      <w:marBottom w:val="0"/>
                      <w:divBdr>
                        <w:top w:val="none" w:sz="0" w:space="0" w:color="auto"/>
                        <w:left w:val="none" w:sz="0" w:space="0" w:color="auto"/>
                        <w:bottom w:val="none" w:sz="0" w:space="0" w:color="auto"/>
                        <w:right w:val="none" w:sz="0" w:space="0" w:color="auto"/>
                      </w:divBdr>
                    </w:div>
                    <w:div w:id="680205292">
                      <w:marLeft w:val="0"/>
                      <w:marRight w:val="0"/>
                      <w:marTop w:val="0"/>
                      <w:marBottom w:val="0"/>
                      <w:divBdr>
                        <w:top w:val="none" w:sz="0" w:space="0" w:color="auto"/>
                        <w:left w:val="none" w:sz="0" w:space="0" w:color="auto"/>
                        <w:bottom w:val="none" w:sz="0" w:space="0" w:color="auto"/>
                        <w:right w:val="none" w:sz="0" w:space="0" w:color="auto"/>
                      </w:divBdr>
                      <w:divsChild>
                        <w:div w:id="439491370">
                          <w:marLeft w:val="0"/>
                          <w:marRight w:val="0"/>
                          <w:marTop w:val="0"/>
                          <w:marBottom w:val="0"/>
                          <w:divBdr>
                            <w:top w:val="none" w:sz="0" w:space="0" w:color="auto"/>
                            <w:left w:val="none" w:sz="0" w:space="0" w:color="auto"/>
                            <w:bottom w:val="none" w:sz="0" w:space="0" w:color="auto"/>
                            <w:right w:val="none" w:sz="0" w:space="0" w:color="auto"/>
                          </w:divBdr>
                          <w:divsChild>
                            <w:div w:id="1442526476">
                              <w:marLeft w:val="0"/>
                              <w:marRight w:val="0"/>
                              <w:marTop w:val="0"/>
                              <w:marBottom w:val="0"/>
                              <w:divBdr>
                                <w:top w:val="none" w:sz="0" w:space="0" w:color="auto"/>
                                <w:left w:val="none" w:sz="0" w:space="0" w:color="auto"/>
                                <w:bottom w:val="none" w:sz="0" w:space="0" w:color="auto"/>
                                <w:right w:val="none" w:sz="0" w:space="0" w:color="auto"/>
                              </w:divBdr>
                              <w:divsChild>
                                <w:div w:id="1143429272">
                                  <w:marLeft w:val="0"/>
                                  <w:marRight w:val="0"/>
                                  <w:marTop w:val="0"/>
                                  <w:marBottom w:val="0"/>
                                  <w:divBdr>
                                    <w:top w:val="none" w:sz="0" w:space="0" w:color="auto"/>
                                    <w:left w:val="none" w:sz="0" w:space="0" w:color="auto"/>
                                    <w:bottom w:val="none" w:sz="0" w:space="0" w:color="auto"/>
                                    <w:right w:val="none" w:sz="0" w:space="0" w:color="auto"/>
                                  </w:divBdr>
                                  <w:divsChild>
                                    <w:div w:id="142935409">
                                      <w:marLeft w:val="0"/>
                                      <w:marRight w:val="0"/>
                                      <w:marTop w:val="0"/>
                                      <w:marBottom w:val="0"/>
                                      <w:divBdr>
                                        <w:top w:val="none" w:sz="0" w:space="0" w:color="auto"/>
                                        <w:left w:val="none" w:sz="0" w:space="0" w:color="auto"/>
                                        <w:bottom w:val="none" w:sz="0" w:space="0" w:color="auto"/>
                                        <w:right w:val="none" w:sz="0" w:space="0" w:color="auto"/>
                                      </w:divBdr>
                                      <w:divsChild>
                                        <w:div w:id="15079632">
                                          <w:marLeft w:val="0"/>
                                          <w:marRight w:val="0"/>
                                          <w:marTop w:val="0"/>
                                          <w:marBottom w:val="0"/>
                                          <w:divBdr>
                                            <w:top w:val="none" w:sz="0" w:space="0" w:color="auto"/>
                                            <w:left w:val="none" w:sz="0" w:space="0" w:color="auto"/>
                                            <w:bottom w:val="none" w:sz="0" w:space="0" w:color="auto"/>
                                            <w:right w:val="none" w:sz="0" w:space="0" w:color="auto"/>
                                          </w:divBdr>
                                          <w:divsChild>
                                            <w:div w:id="415367615">
                                              <w:marLeft w:val="0"/>
                                              <w:marRight w:val="0"/>
                                              <w:marTop w:val="0"/>
                                              <w:marBottom w:val="0"/>
                                              <w:divBdr>
                                                <w:top w:val="none" w:sz="0" w:space="0" w:color="auto"/>
                                                <w:left w:val="none" w:sz="0" w:space="0" w:color="auto"/>
                                                <w:bottom w:val="none" w:sz="0" w:space="0" w:color="auto"/>
                                                <w:right w:val="none" w:sz="0" w:space="0" w:color="auto"/>
                                              </w:divBdr>
                                              <w:divsChild>
                                                <w:div w:id="1245802856">
                                                  <w:marLeft w:val="0"/>
                                                  <w:marRight w:val="0"/>
                                                  <w:marTop w:val="0"/>
                                                  <w:marBottom w:val="0"/>
                                                  <w:divBdr>
                                                    <w:top w:val="none" w:sz="0" w:space="0" w:color="auto"/>
                                                    <w:left w:val="none" w:sz="0" w:space="0" w:color="auto"/>
                                                    <w:bottom w:val="none" w:sz="0" w:space="0" w:color="auto"/>
                                                    <w:right w:val="none" w:sz="0" w:space="0" w:color="auto"/>
                                                  </w:divBdr>
                                                  <w:divsChild>
                                                    <w:div w:id="938294084">
                                                      <w:marLeft w:val="0"/>
                                                      <w:marRight w:val="0"/>
                                                      <w:marTop w:val="0"/>
                                                      <w:marBottom w:val="0"/>
                                                      <w:divBdr>
                                                        <w:top w:val="none" w:sz="0" w:space="0" w:color="auto"/>
                                                        <w:left w:val="none" w:sz="0" w:space="0" w:color="auto"/>
                                                        <w:bottom w:val="none" w:sz="0" w:space="0" w:color="auto"/>
                                                        <w:right w:val="none" w:sz="0" w:space="0" w:color="auto"/>
                                                      </w:divBdr>
                                                      <w:divsChild>
                                                        <w:div w:id="248084917">
                                                          <w:marLeft w:val="0"/>
                                                          <w:marRight w:val="0"/>
                                                          <w:marTop w:val="0"/>
                                                          <w:marBottom w:val="0"/>
                                                          <w:divBdr>
                                                            <w:top w:val="single" w:sz="12" w:space="0" w:color="FFFFFF"/>
                                                            <w:left w:val="single" w:sz="12" w:space="0" w:color="FFFFFF"/>
                                                            <w:bottom w:val="single" w:sz="12" w:space="0" w:color="FFFFFF"/>
                                                            <w:right w:val="single" w:sz="12" w:space="0" w:color="FFFFFF"/>
                                                          </w:divBdr>
                                                          <w:divsChild>
                                                            <w:div w:id="15768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79988">
                                                  <w:marLeft w:val="-180"/>
                                                  <w:marRight w:val="0"/>
                                                  <w:marTop w:val="0"/>
                                                  <w:marBottom w:val="0"/>
                                                  <w:divBdr>
                                                    <w:top w:val="none" w:sz="0" w:space="0" w:color="auto"/>
                                                    <w:left w:val="none" w:sz="0" w:space="0" w:color="auto"/>
                                                    <w:bottom w:val="none" w:sz="0" w:space="0" w:color="auto"/>
                                                    <w:right w:val="none" w:sz="0" w:space="0" w:color="auto"/>
                                                  </w:divBdr>
                                                  <w:divsChild>
                                                    <w:div w:id="151409516">
                                                      <w:marLeft w:val="0"/>
                                                      <w:marRight w:val="0"/>
                                                      <w:marTop w:val="0"/>
                                                      <w:marBottom w:val="0"/>
                                                      <w:divBdr>
                                                        <w:top w:val="none" w:sz="0" w:space="0" w:color="auto"/>
                                                        <w:left w:val="none" w:sz="0" w:space="0" w:color="auto"/>
                                                        <w:bottom w:val="none" w:sz="0" w:space="0" w:color="auto"/>
                                                        <w:right w:val="none" w:sz="0" w:space="0" w:color="auto"/>
                                                      </w:divBdr>
                                                      <w:divsChild>
                                                        <w:div w:id="1627815178">
                                                          <w:marLeft w:val="0"/>
                                                          <w:marRight w:val="0"/>
                                                          <w:marTop w:val="0"/>
                                                          <w:marBottom w:val="0"/>
                                                          <w:divBdr>
                                                            <w:top w:val="none" w:sz="0" w:space="0" w:color="auto"/>
                                                            <w:left w:val="none" w:sz="0" w:space="0" w:color="auto"/>
                                                            <w:bottom w:val="none" w:sz="0" w:space="0" w:color="auto"/>
                                                            <w:right w:val="none" w:sz="0" w:space="0" w:color="auto"/>
                                                          </w:divBdr>
                                                          <w:divsChild>
                                                            <w:div w:id="735904624">
                                                              <w:marLeft w:val="0"/>
                                                              <w:marRight w:val="0"/>
                                                              <w:marTop w:val="0"/>
                                                              <w:marBottom w:val="0"/>
                                                              <w:divBdr>
                                                                <w:top w:val="single" w:sz="12" w:space="0" w:color="FFFFFF"/>
                                                                <w:left w:val="single" w:sz="12" w:space="0" w:color="FFFFFF"/>
                                                                <w:bottom w:val="single" w:sz="12" w:space="0" w:color="FFFFFF"/>
                                                                <w:right w:val="single" w:sz="12" w:space="0" w:color="FFFFFF"/>
                                                              </w:divBdr>
                                                              <w:divsChild>
                                                                <w:div w:id="40364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3500377">
                                          <w:marLeft w:val="180"/>
                                          <w:marRight w:val="0"/>
                                          <w:marTop w:val="0"/>
                                          <w:marBottom w:val="0"/>
                                          <w:divBdr>
                                            <w:top w:val="none" w:sz="0" w:space="0" w:color="auto"/>
                                            <w:left w:val="none" w:sz="0" w:space="0" w:color="auto"/>
                                            <w:bottom w:val="none" w:sz="0" w:space="0" w:color="auto"/>
                                            <w:right w:val="none" w:sz="0" w:space="0" w:color="auto"/>
                                          </w:divBdr>
                                          <w:divsChild>
                                            <w:div w:id="618531995">
                                              <w:marLeft w:val="0"/>
                                              <w:marRight w:val="0"/>
                                              <w:marTop w:val="0"/>
                                              <w:marBottom w:val="0"/>
                                              <w:divBdr>
                                                <w:top w:val="none" w:sz="0" w:space="0" w:color="auto"/>
                                                <w:left w:val="none" w:sz="0" w:space="0" w:color="auto"/>
                                                <w:bottom w:val="none" w:sz="0" w:space="0" w:color="auto"/>
                                                <w:right w:val="none" w:sz="0" w:space="0" w:color="auto"/>
                                              </w:divBdr>
                                              <w:divsChild>
                                                <w:div w:id="1348874541">
                                                  <w:marLeft w:val="0"/>
                                                  <w:marRight w:val="0"/>
                                                  <w:marTop w:val="0"/>
                                                  <w:marBottom w:val="0"/>
                                                  <w:divBdr>
                                                    <w:top w:val="none" w:sz="0" w:space="0" w:color="auto"/>
                                                    <w:left w:val="none" w:sz="0" w:space="0" w:color="auto"/>
                                                    <w:bottom w:val="none" w:sz="0" w:space="0" w:color="auto"/>
                                                    <w:right w:val="none" w:sz="0" w:space="0" w:color="auto"/>
                                                  </w:divBdr>
                                                  <w:divsChild>
                                                    <w:div w:id="776339478">
                                                      <w:marLeft w:val="0"/>
                                                      <w:marRight w:val="0"/>
                                                      <w:marTop w:val="0"/>
                                                      <w:marBottom w:val="30"/>
                                                      <w:divBdr>
                                                        <w:top w:val="none" w:sz="0" w:space="0" w:color="auto"/>
                                                        <w:left w:val="none" w:sz="0" w:space="0" w:color="auto"/>
                                                        <w:bottom w:val="none" w:sz="0" w:space="0" w:color="auto"/>
                                                        <w:right w:val="none" w:sz="0" w:space="0" w:color="auto"/>
                                                      </w:divBdr>
                                                      <w:divsChild>
                                                        <w:div w:id="1622960550">
                                                          <w:marLeft w:val="0"/>
                                                          <w:marRight w:val="0"/>
                                                          <w:marTop w:val="0"/>
                                                          <w:marBottom w:val="0"/>
                                                          <w:divBdr>
                                                            <w:top w:val="none" w:sz="0" w:space="0" w:color="auto"/>
                                                            <w:left w:val="none" w:sz="0" w:space="0" w:color="auto"/>
                                                            <w:bottom w:val="none" w:sz="0" w:space="0" w:color="auto"/>
                                                            <w:right w:val="none" w:sz="0" w:space="0" w:color="auto"/>
                                                          </w:divBdr>
                                                          <w:divsChild>
                                                            <w:div w:id="1287153614">
                                                              <w:marLeft w:val="0"/>
                                                              <w:marRight w:val="0"/>
                                                              <w:marTop w:val="0"/>
                                                              <w:marBottom w:val="0"/>
                                                              <w:divBdr>
                                                                <w:top w:val="none" w:sz="0" w:space="0" w:color="auto"/>
                                                                <w:left w:val="none" w:sz="0" w:space="0" w:color="auto"/>
                                                                <w:bottom w:val="none" w:sz="0" w:space="0" w:color="auto"/>
                                                                <w:right w:val="none" w:sz="0" w:space="0" w:color="auto"/>
                                                              </w:divBdr>
                                                              <w:divsChild>
                                                                <w:div w:id="183128679">
                                                                  <w:marLeft w:val="0"/>
                                                                  <w:marRight w:val="0"/>
                                                                  <w:marTop w:val="0"/>
                                                                  <w:marBottom w:val="0"/>
                                                                  <w:divBdr>
                                                                    <w:top w:val="none" w:sz="0" w:space="0" w:color="auto"/>
                                                                    <w:left w:val="none" w:sz="0" w:space="0" w:color="auto"/>
                                                                    <w:bottom w:val="none" w:sz="0" w:space="0" w:color="auto"/>
                                                                    <w:right w:val="none" w:sz="0" w:space="0" w:color="auto"/>
                                                                  </w:divBdr>
                                                                  <w:divsChild>
                                                                    <w:div w:id="185168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780677">
                                              <w:marLeft w:val="0"/>
                                              <w:marRight w:val="0"/>
                                              <w:marTop w:val="0"/>
                                              <w:marBottom w:val="0"/>
                                              <w:divBdr>
                                                <w:top w:val="none" w:sz="0" w:space="0" w:color="auto"/>
                                                <w:left w:val="none" w:sz="0" w:space="0" w:color="auto"/>
                                                <w:bottom w:val="none" w:sz="0" w:space="0" w:color="auto"/>
                                                <w:right w:val="none" w:sz="0" w:space="0" w:color="auto"/>
                                              </w:divBdr>
                                              <w:divsChild>
                                                <w:div w:id="1855992044">
                                                  <w:marLeft w:val="0"/>
                                                  <w:marRight w:val="0"/>
                                                  <w:marTop w:val="0"/>
                                                  <w:marBottom w:val="0"/>
                                                  <w:divBdr>
                                                    <w:top w:val="none" w:sz="0" w:space="0" w:color="auto"/>
                                                    <w:left w:val="none" w:sz="0" w:space="0" w:color="auto"/>
                                                    <w:bottom w:val="none" w:sz="0" w:space="0" w:color="auto"/>
                                                    <w:right w:val="none" w:sz="0" w:space="0" w:color="auto"/>
                                                  </w:divBdr>
                                                  <w:divsChild>
                                                    <w:div w:id="1493644083">
                                                      <w:marLeft w:val="0"/>
                                                      <w:marRight w:val="0"/>
                                                      <w:marTop w:val="0"/>
                                                      <w:marBottom w:val="0"/>
                                                      <w:divBdr>
                                                        <w:top w:val="none" w:sz="0" w:space="0" w:color="auto"/>
                                                        <w:left w:val="none" w:sz="0" w:space="0" w:color="auto"/>
                                                        <w:bottom w:val="none" w:sz="0" w:space="0" w:color="auto"/>
                                                        <w:right w:val="none" w:sz="0" w:space="0" w:color="auto"/>
                                                      </w:divBdr>
                                                      <w:divsChild>
                                                        <w:div w:id="1284653841">
                                                          <w:marLeft w:val="0"/>
                                                          <w:marRight w:val="0"/>
                                                          <w:marTop w:val="0"/>
                                                          <w:marBottom w:val="0"/>
                                                          <w:divBdr>
                                                            <w:top w:val="none" w:sz="0" w:space="0" w:color="auto"/>
                                                            <w:left w:val="none" w:sz="0" w:space="0" w:color="auto"/>
                                                            <w:bottom w:val="none" w:sz="0" w:space="0" w:color="auto"/>
                                                            <w:right w:val="none" w:sz="0" w:space="0" w:color="auto"/>
                                                          </w:divBdr>
                                                          <w:divsChild>
                                                            <w:div w:id="238906134">
                                                              <w:marLeft w:val="0"/>
                                                              <w:marRight w:val="0"/>
                                                              <w:marTop w:val="0"/>
                                                              <w:marBottom w:val="0"/>
                                                              <w:divBdr>
                                                                <w:top w:val="none" w:sz="0" w:space="0" w:color="auto"/>
                                                                <w:left w:val="none" w:sz="0" w:space="0" w:color="auto"/>
                                                                <w:bottom w:val="none" w:sz="0" w:space="0" w:color="auto"/>
                                                                <w:right w:val="none" w:sz="0" w:space="0" w:color="auto"/>
                                                              </w:divBdr>
                                                              <w:divsChild>
                                                                <w:div w:id="160452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43394">
                                                          <w:marLeft w:val="0"/>
                                                          <w:marRight w:val="0"/>
                                                          <w:marTop w:val="0"/>
                                                          <w:marBottom w:val="0"/>
                                                          <w:divBdr>
                                                            <w:top w:val="none" w:sz="0" w:space="0" w:color="auto"/>
                                                            <w:left w:val="none" w:sz="0" w:space="0" w:color="auto"/>
                                                            <w:bottom w:val="none" w:sz="0" w:space="0" w:color="auto"/>
                                                            <w:right w:val="none" w:sz="0" w:space="0" w:color="auto"/>
                                                          </w:divBdr>
                                                        </w:div>
                                                      </w:divsChild>
                                                    </w:div>
                                                    <w:div w:id="2071614079">
                                                      <w:marLeft w:val="0"/>
                                                      <w:marRight w:val="0"/>
                                                      <w:marTop w:val="0"/>
                                                      <w:marBottom w:val="0"/>
                                                      <w:divBdr>
                                                        <w:top w:val="none" w:sz="0" w:space="0" w:color="auto"/>
                                                        <w:left w:val="none" w:sz="0" w:space="0" w:color="auto"/>
                                                        <w:bottom w:val="none" w:sz="0" w:space="0" w:color="auto"/>
                                                        <w:right w:val="none" w:sz="0" w:space="0" w:color="auto"/>
                                                      </w:divBdr>
                                                      <w:divsChild>
                                                        <w:div w:id="115306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278265">
                                      <w:marLeft w:val="0"/>
                                      <w:marRight w:val="0"/>
                                      <w:marTop w:val="480"/>
                                      <w:marBottom w:val="0"/>
                                      <w:divBdr>
                                        <w:top w:val="single" w:sz="6" w:space="2" w:color="F2F2F2"/>
                                        <w:left w:val="none" w:sz="0" w:space="0" w:color="auto"/>
                                        <w:bottom w:val="single" w:sz="6" w:space="2" w:color="F2F2F2"/>
                                        <w:right w:val="none" w:sz="0" w:space="0" w:color="auto"/>
                                      </w:divBdr>
                                      <w:divsChild>
                                        <w:div w:id="1370835273">
                                          <w:marLeft w:val="0"/>
                                          <w:marRight w:val="0"/>
                                          <w:marTop w:val="0"/>
                                          <w:marBottom w:val="0"/>
                                          <w:divBdr>
                                            <w:top w:val="none" w:sz="0" w:space="0" w:color="auto"/>
                                            <w:left w:val="none" w:sz="0" w:space="0" w:color="auto"/>
                                            <w:bottom w:val="none" w:sz="0" w:space="0" w:color="auto"/>
                                            <w:right w:val="none" w:sz="0" w:space="0" w:color="auto"/>
                                          </w:divBdr>
                                          <w:divsChild>
                                            <w:div w:id="454636021">
                                              <w:marLeft w:val="0"/>
                                              <w:marRight w:val="0"/>
                                              <w:marTop w:val="0"/>
                                              <w:marBottom w:val="0"/>
                                              <w:divBdr>
                                                <w:top w:val="none" w:sz="0" w:space="0" w:color="auto"/>
                                                <w:left w:val="none" w:sz="0" w:space="0" w:color="auto"/>
                                                <w:bottom w:val="none" w:sz="0" w:space="0" w:color="auto"/>
                                                <w:right w:val="none" w:sz="0" w:space="0" w:color="auto"/>
                                              </w:divBdr>
                                              <w:divsChild>
                                                <w:div w:id="712392349">
                                                  <w:marLeft w:val="0"/>
                                                  <w:marRight w:val="0"/>
                                                  <w:marTop w:val="0"/>
                                                  <w:marBottom w:val="0"/>
                                                  <w:divBdr>
                                                    <w:top w:val="none" w:sz="0" w:space="0" w:color="auto"/>
                                                    <w:left w:val="none" w:sz="0" w:space="0" w:color="auto"/>
                                                    <w:bottom w:val="none" w:sz="0" w:space="0" w:color="auto"/>
                                                    <w:right w:val="none" w:sz="0" w:space="0" w:color="auto"/>
                                                  </w:divBdr>
                                                  <w:divsChild>
                                                    <w:div w:id="733965260">
                                                      <w:marLeft w:val="0"/>
                                                      <w:marRight w:val="0"/>
                                                      <w:marTop w:val="0"/>
                                                      <w:marBottom w:val="0"/>
                                                      <w:divBdr>
                                                        <w:top w:val="none" w:sz="0" w:space="0" w:color="auto"/>
                                                        <w:left w:val="none" w:sz="0" w:space="0" w:color="auto"/>
                                                        <w:bottom w:val="none" w:sz="0" w:space="0" w:color="auto"/>
                                                        <w:right w:val="none" w:sz="0" w:space="0" w:color="auto"/>
                                                      </w:divBdr>
                                                      <w:divsChild>
                                                        <w:div w:id="990058102">
                                                          <w:marLeft w:val="0"/>
                                                          <w:marRight w:val="0"/>
                                                          <w:marTop w:val="0"/>
                                                          <w:marBottom w:val="0"/>
                                                          <w:divBdr>
                                                            <w:top w:val="none" w:sz="0" w:space="0" w:color="auto"/>
                                                            <w:left w:val="none" w:sz="0" w:space="0" w:color="auto"/>
                                                            <w:bottom w:val="none" w:sz="0" w:space="0" w:color="auto"/>
                                                            <w:right w:val="none" w:sz="0" w:space="0" w:color="auto"/>
                                                          </w:divBdr>
                                                          <w:divsChild>
                                                            <w:div w:id="15158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452519">
                                              <w:marLeft w:val="0"/>
                                              <w:marRight w:val="0"/>
                                              <w:marTop w:val="0"/>
                                              <w:marBottom w:val="0"/>
                                              <w:divBdr>
                                                <w:top w:val="none" w:sz="0" w:space="0" w:color="auto"/>
                                                <w:left w:val="none" w:sz="0" w:space="0" w:color="auto"/>
                                                <w:bottom w:val="none" w:sz="0" w:space="0" w:color="auto"/>
                                                <w:right w:val="none" w:sz="0" w:space="0" w:color="auto"/>
                                              </w:divBdr>
                                              <w:divsChild>
                                                <w:div w:id="37639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1847454">
                      <w:marLeft w:val="0"/>
                      <w:marRight w:val="0"/>
                      <w:marTop w:val="0"/>
                      <w:marBottom w:val="0"/>
                      <w:divBdr>
                        <w:top w:val="none" w:sz="0" w:space="0" w:color="auto"/>
                        <w:left w:val="none" w:sz="0" w:space="0" w:color="auto"/>
                        <w:bottom w:val="none" w:sz="0" w:space="0" w:color="auto"/>
                        <w:right w:val="none" w:sz="0" w:space="0" w:color="auto"/>
                      </w:divBdr>
                      <w:divsChild>
                        <w:div w:id="1303458424">
                          <w:marLeft w:val="0"/>
                          <w:marRight w:val="0"/>
                          <w:marTop w:val="0"/>
                          <w:marBottom w:val="0"/>
                          <w:divBdr>
                            <w:top w:val="none" w:sz="0" w:space="0" w:color="auto"/>
                            <w:left w:val="none" w:sz="0" w:space="0" w:color="auto"/>
                            <w:bottom w:val="none" w:sz="0" w:space="0" w:color="auto"/>
                            <w:right w:val="none" w:sz="0" w:space="0" w:color="auto"/>
                          </w:divBdr>
                        </w:div>
                      </w:divsChild>
                    </w:div>
                    <w:div w:id="1894341416">
                      <w:marLeft w:val="0"/>
                      <w:marRight w:val="0"/>
                      <w:marTop w:val="0"/>
                      <w:marBottom w:val="0"/>
                      <w:divBdr>
                        <w:top w:val="none" w:sz="0" w:space="0" w:color="auto"/>
                        <w:left w:val="none" w:sz="0" w:space="0" w:color="auto"/>
                        <w:bottom w:val="none" w:sz="0" w:space="0" w:color="auto"/>
                        <w:right w:val="none" w:sz="0" w:space="0" w:color="auto"/>
                      </w:divBdr>
                      <w:divsChild>
                        <w:div w:id="2102026536">
                          <w:marLeft w:val="0"/>
                          <w:marRight w:val="0"/>
                          <w:marTop w:val="0"/>
                          <w:marBottom w:val="0"/>
                          <w:divBdr>
                            <w:top w:val="none" w:sz="0" w:space="0" w:color="auto"/>
                            <w:left w:val="none" w:sz="0" w:space="0" w:color="auto"/>
                            <w:bottom w:val="none" w:sz="0" w:space="0" w:color="auto"/>
                            <w:right w:val="none" w:sz="0" w:space="0" w:color="auto"/>
                          </w:divBdr>
                        </w:div>
                      </w:divsChild>
                    </w:div>
                    <w:div w:id="258637296">
                      <w:marLeft w:val="0"/>
                      <w:marRight w:val="0"/>
                      <w:marTop w:val="0"/>
                      <w:marBottom w:val="0"/>
                      <w:divBdr>
                        <w:top w:val="none" w:sz="0" w:space="0" w:color="auto"/>
                        <w:left w:val="none" w:sz="0" w:space="0" w:color="auto"/>
                        <w:bottom w:val="none" w:sz="0" w:space="0" w:color="auto"/>
                        <w:right w:val="none" w:sz="0" w:space="0" w:color="auto"/>
                      </w:divBdr>
                      <w:divsChild>
                        <w:div w:id="821776667">
                          <w:marLeft w:val="0"/>
                          <w:marRight w:val="0"/>
                          <w:marTop w:val="0"/>
                          <w:marBottom w:val="0"/>
                          <w:divBdr>
                            <w:top w:val="none" w:sz="0" w:space="0" w:color="auto"/>
                            <w:left w:val="none" w:sz="0" w:space="0" w:color="auto"/>
                            <w:bottom w:val="none" w:sz="0" w:space="0" w:color="auto"/>
                            <w:right w:val="none" w:sz="0" w:space="0" w:color="auto"/>
                          </w:divBdr>
                        </w:div>
                      </w:divsChild>
                    </w:div>
                    <w:div w:id="1947156920">
                      <w:marLeft w:val="0"/>
                      <w:marRight w:val="0"/>
                      <w:marTop w:val="0"/>
                      <w:marBottom w:val="0"/>
                      <w:divBdr>
                        <w:top w:val="none" w:sz="0" w:space="0" w:color="auto"/>
                        <w:left w:val="none" w:sz="0" w:space="0" w:color="auto"/>
                        <w:bottom w:val="none" w:sz="0" w:space="0" w:color="auto"/>
                        <w:right w:val="none" w:sz="0" w:space="0" w:color="auto"/>
                      </w:divBdr>
                      <w:divsChild>
                        <w:div w:id="1141189144">
                          <w:marLeft w:val="0"/>
                          <w:marRight w:val="0"/>
                          <w:marTop w:val="0"/>
                          <w:marBottom w:val="0"/>
                          <w:divBdr>
                            <w:top w:val="none" w:sz="0" w:space="0" w:color="auto"/>
                            <w:left w:val="none" w:sz="0" w:space="0" w:color="auto"/>
                            <w:bottom w:val="none" w:sz="0" w:space="0" w:color="auto"/>
                            <w:right w:val="none" w:sz="0" w:space="0" w:color="auto"/>
                          </w:divBdr>
                        </w:div>
                      </w:divsChild>
                    </w:div>
                    <w:div w:id="573785935">
                      <w:marLeft w:val="0"/>
                      <w:marRight w:val="0"/>
                      <w:marTop w:val="0"/>
                      <w:marBottom w:val="0"/>
                      <w:divBdr>
                        <w:top w:val="none" w:sz="0" w:space="0" w:color="auto"/>
                        <w:left w:val="none" w:sz="0" w:space="0" w:color="auto"/>
                        <w:bottom w:val="none" w:sz="0" w:space="0" w:color="auto"/>
                        <w:right w:val="none" w:sz="0" w:space="0" w:color="auto"/>
                      </w:divBdr>
                      <w:divsChild>
                        <w:div w:id="191924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249339">
          <w:marLeft w:val="0"/>
          <w:marRight w:val="0"/>
          <w:marTop w:val="0"/>
          <w:marBottom w:val="0"/>
          <w:divBdr>
            <w:top w:val="none" w:sz="0" w:space="0" w:color="auto"/>
            <w:left w:val="none" w:sz="0" w:space="0" w:color="auto"/>
            <w:bottom w:val="none" w:sz="0" w:space="0" w:color="auto"/>
            <w:right w:val="none" w:sz="0" w:space="0" w:color="auto"/>
          </w:divBdr>
          <w:divsChild>
            <w:div w:id="1318413862">
              <w:marLeft w:val="0"/>
              <w:marRight w:val="0"/>
              <w:marTop w:val="0"/>
              <w:marBottom w:val="0"/>
              <w:divBdr>
                <w:top w:val="none" w:sz="0" w:space="0" w:color="auto"/>
                <w:left w:val="none" w:sz="0" w:space="0" w:color="auto"/>
                <w:bottom w:val="none" w:sz="0" w:space="0" w:color="auto"/>
                <w:right w:val="none" w:sz="0" w:space="0" w:color="auto"/>
              </w:divBdr>
              <w:divsChild>
                <w:div w:id="175855638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tasks/tools/install-kubectl-macos/" TargetMode="External"/><Relationship Id="rId13" Type="http://schemas.openxmlformats.org/officeDocument/2006/relationships/hyperlink" Target="https://istio.io/latest/docs/ops/integrations" TargetMode="External"/><Relationship Id="rId18" Type="http://schemas.openxmlformats.org/officeDocument/2006/relationships/hyperlink" Target="https://istio.io/latest/docs/tasks/observability/telemetry/"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helm.sh/docs/intro/install/" TargetMode="External"/><Relationship Id="rId12" Type="http://schemas.openxmlformats.org/officeDocument/2006/relationships/hyperlink" Target="https://istio.io/latest/docs/concepts/traffic-management/" TargetMode="External"/><Relationship Id="rId17" Type="http://schemas.openxmlformats.org/officeDocument/2006/relationships/hyperlink" Target="https://istio.io/latest/docs/ops/integrations/jaeger/" TargetMode="External"/><Relationship Id="rId2" Type="http://schemas.openxmlformats.org/officeDocument/2006/relationships/styles" Target="styles.xml"/><Relationship Id="rId16" Type="http://schemas.openxmlformats.org/officeDocument/2006/relationships/hyperlink" Target="https://istio.io/latest/docs/ops/integrations/grafan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istio.io/latest/docs/ops/integrations/prometheus/" TargetMode="External"/><Relationship Id="rId10" Type="http://schemas.openxmlformats.org/officeDocument/2006/relationships/image" Target="media/image3.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stio.io/latest/docs/ops/integrations/kia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3</cp:revision>
  <dcterms:created xsi:type="dcterms:W3CDTF">2024-07-10T00:08:00Z</dcterms:created>
  <dcterms:modified xsi:type="dcterms:W3CDTF">2024-07-10T00:09:00Z</dcterms:modified>
</cp:coreProperties>
</file>