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F58" w:rsidRPr="00186F58" w:rsidRDefault="00186F58" w:rsidP="00186F58">
      <w:pPr>
        <w:shd w:val="clear" w:color="auto" w:fill="FFFFFF"/>
        <w:spacing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2:</w:t>
      </w:r>
      <w:r w:rsidRPr="00186F58">
        <w:rPr>
          <w:rFonts w:ascii="Arial" w:eastAsia="Times New Roman" w:hAnsi="Arial" w:cs="Arial"/>
          <w:color w:val="666666"/>
          <w:sz w:val="27"/>
          <w:szCs w:val="27"/>
          <w:lang w:eastAsia="en-IN"/>
        </w:rPr>
        <w:t> Create a folder to store your Sentinel policies.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3:</w:t>
      </w:r>
      <w:r w:rsidRPr="00186F58">
        <w:rPr>
          <w:rFonts w:ascii="Arial" w:eastAsia="Times New Roman" w:hAnsi="Arial" w:cs="Arial"/>
          <w:color w:val="666666"/>
          <w:sz w:val="27"/>
          <w:szCs w:val="27"/>
          <w:lang w:eastAsia="en-IN"/>
        </w:rPr>
        <w:t> Create a folder per policy for development purposes.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4:</w:t>
      </w:r>
      <w:r w:rsidRPr="00186F58">
        <w:rPr>
          <w:rFonts w:ascii="Arial" w:eastAsia="Times New Roman" w:hAnsi="Arial" w:cs="Arial"/>
          <w:color w:val="666666"/>
          <w:sz w:val="27"/>
          <w:szCs w:val="27"/>
          <w:lang w:eastAsia="en-IN"/>
        </w:rPr>
        <w:t> In your </w:t>
      </w:r>
      <w:r w:rsidRPr="00186F58">
        <w:rPr>
          <w:rFonts w:ascii="Arial" w:eastAsia="Times New Roman" w:hAnsi="Arial" w:cs="Arial"/>
          <w:i/>
          <w:iCs/>
          <w:color w:val="666666"/>
          <w:sz w:val="27"/>
          <w:szCs w:val="27"/>
          <w:lang w:eastAsia="en-IN"/>
        </w:rPr>
        <w:t>policy specific folder </w:t>
      </w:r>
      <w:r w:rsidRPr="00186F58">
        <w:rPr>
          <w:rFonts w:ascii="Arial" w:eastAsia="Times New Roman" w:hAnsi="Arial" w:cs="Arial"/>
          <w:color w:val="666666"/>
          <w:sz w:val="27"/>
          <w:szCs w:val="27"/>
          <w:lang w:eastAsia="en-IN"/>
        </w:rPr>
        <w:t>from step 3 create a file named </w:t>
      </w:r>
      <w:r w:rsidRPr="00186F58">
        <w:rPr>
          <w:rFonts w:ascii="Arial" w:eastAsia="Times New Roman" w:hAnsi="Arial" w:cs="Arial"/>
          <w:i/>
          <w:iCs/>
          <w:color w:val="666666"/>
          <w:sz w:val="27"/>
          <w:szCs w:val="27"/>
          <w:lang w:eastAsia="en-IN"/>
        </w:rPr>
        <w:t>&lt;</w:t>
      </w:r>
      <w:proofErr w:type="spellStart"/>
      <w:r w:rsidRPr="00186F58">
        <w:rPr>
          <w:rFonts w:ascii="Arial" w:eastAsia="Times New Roman" w:hAnsi="Arial" w:cs="Arial"/>
          <w:i/>
          <w:iCs/>
          <w:color w:val="666666"/>
          <w:sz w:val="27"/>
          <w:szCs w:val="27"/>
          <w:lang w:eastAsia="en-IN"/>
        </w:rPr>
        <w:t>policy_name</w:t>
      </w:r>
      <w:proofErr w:type="spellEnd"/>
      <w:r w:rsidRPr="00186F58">
        <w:rPr>
          <w:rFonts w:ascii="Arial" w:eastAsia="Times New Roman" w:hAnsi="Arial" w:cs="Arial"/>
          <w:i/>
          <w:iCs/>
          <w:color w:val="666666"/>
          <w:sz w:val="27"/>
          <w:szCs w:val="27"/>
          <w:lang w:eastAsia="en-IN"/>
        </w:rPr>
        <w:t>&gt;.sentinel</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5:</w:t>
      </w:r>
      <w:r w:rsidRPr="00186F58">
        <w:rPr>
          <w:rFonts w:ascii="Arial" w:eastAsia="Times New Roman" w:hAnsi="Arial" w:cs="Arial"/>
          <w:color w:val="666666"/>
          <w:sz w:val="27"/>
          <w:szCs w:val="27"/>
          <w:lang w:eastAsia="en-IN"/>
        </w:rPr>
        <w:t> Create the following path that will serve your </w:t>
      </w:r>
      <w:r w:rsidRPr="00186F58">
        <w:rPr>
          <w:rFonts w:ascii="Arial" w:eastAsia="Times New Roman" w:hAnsi="Arial" w:cs="Arial"/>
          <w:i/>
          <w:iCs/>
          <w:color w:val="666666"/>
          <w:sz w:val="27"/>
          <w:szCs w:val="27"/>
          <w:lang w:eastAsia="en-IN"/>
        </w:rPr>
        <w:t>specific policy</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Your folder structure should look like this: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i/>
          <w:iCs/>
          <w:color w:val="666666"/>
          <w:sz w:val="27"/>
          <w:szCs w:val="27"/>
          <w:lang w:eastAsia="en-IN"/>
        </w:rPr>
        <w:t>/POLICIES_FOLDER/policy_specific_folder/test/&lt;policy_name_folder&gt;</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6:</w:t>
      </w:r>
      <w:r w:rsidRPr="00186F58">
        <w:rPr>
          <w:rFonts w:ascii="Arial" w:eastAsia="Times New Roman" w:hAnsi="Arial" w:cs="Arial"/>
          <w:color w:val="666666"/>
          <w:sz w:val="27"/>
          <w:szCs w:val="27"/>
          <w:lang w:eastAsia="en-IN"/>
        </w:rPr>
        <w:t> Within the </w:t>
      </w:r>
      <w:r w:rsidRPr="00186F58">
        <w:rPr>
          <w:rFonts w:ascii="Arial" w:eastAsia="Times New Roman" w:hAnsi="Arial" w:cs="Arial"/>
          <w:i/>
          <w:iCs/>
          <w:color w:val="666666"/>
          <w:sz w:val="27"/>
          <w:szCs w:val="27"/>
          <w:lang w:eastAsia="en-IN"/>
        </w:rPr>
        <w:t>&lt;</w:t>
      </w:r>
      <w:proofErr w:type="spellStart"/>
      <w:r w:rsidRPr="00186F58">
        <w:rPr>
          <w:rFonts w:ascii="Arial" w:eastAsia="Times New Roman" w:hAnsi="Arial" w:cs="Arial"/>
          <w:i/>
          <w:iCs/>
          <w:color w:val="666666"/>
          <w:sz w:val="27"/>
          <w:szCs w:val="27"/>
          <w:lang w:eastAsia="en-IN"/>
        </w:rPr>
        <w:t>policy_name_folder</w:t>
      </w:r>
      <w:proofErr w:type="spellEnd"/>
      <w:r w:rsidRPr="00186F58">
        <w:rPr>
          <w:rFonts w:ascii="Arial" w:eastAsia="Times New Roman" w:hAnsi="Arial" w:cs="Arial"/>
          <w:i/>
          <w:iCs/>
          <w:color w:val="666666"/>
          <w:sz w:val="27"/>
          <w:szCs w:val="27"/>
          <w:lang w:eastAsia="en-IN"/>
        </w:rPr>
        <w:t>&gt;</w:t>
      </w:r>
      <w:r w:rsidRPr="00186F58">
        <w:rPr>
          <w:rFonts w:ascii="Arial" w:eastAsia="Times New Roman" w:hAnsi="Arial" w:cs="Arial"/>
          <w:color w:val="666666"/>
          <w:sz w:val="27"/>
          <w:szCs w:val="27"/>
          <w:lang w:eastAsia="en-IN"/>
        </w:rPr>
        <w:t> create two files: </w:t>
      </w:r>
      <w:proofErr w:type="spellStart"/>
      <w:r w:rsidRPr="00186F58">
        <w:rPr>
          <w:rFonts w:ascii="Arial" w:eastAsia="Times New Roman" w:hAnsi="Arial" w:cs="Arial"/>
          <w:i/>
          <w:iCs/>
          <w:color w:val="666666"/>
          <w:sz w:val="27"/>
          <w:szCs w:val="27"/>
          <w:lang w:eastAsia="en-IN"/>
        </w:rPr>
        <w:t>pass.json</w:t>
      </w:r>
      <w:proofErr w:type="spellEnd"/>
      <w:r w:rsidRPr="00186F58">
        <w:rPr>
          <w:rFonts w:ascii="Arial" w:eastAsia="Times New Roman" w:hAnsi="Arial" w:cs="Arial"/>
          <w:color w:val="666666"/>
          <w:sz w:val="27"/>
          <w:szCs w:val="27"/>
          <w:lang w:eastAsia="en-IN"/>
        </w:rPr>
        <w:t> and </w:t>
      </w:r>
      <w:proofErr w:type="spellStart"/>
      <w:r w:rsidRPr="00186F58">
        <w:rPr>
          <w:rFonts w:ascii="Arial" w:eastAsia="Times New Roman" w:hAnsi="Arial" w:cs="Arial"/>
          <w:i/>
          <w:iCs/>
          <w:color w:val="666666"/>
          <w:sz w:val="27"/>
          <w:szCs w:val="27"/>
          <w:lang w:eastAsia="en-IN"/>
        </w:rPr>
        <w:t>fail.json</w:t>
      </w:r>
      <w:proofErr w:type="spellEnd"/>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These files should look similar to this. </w:t>
      </w:r>
    </w:p>
    <w:p w:rsidR="00186F58" w:rsidRPr="00186F58" w:rsidRDefault="00186F58" w:rsidP="00186F58">
      <w:pPr>
        <w:shd w:val="clear" w:color="auto" w:fill="FFFFFF"/>
        <w:spacing w:before="150" w:after="0" w:line="240" w:lineRule="auto"/>
        <w:rPr>
          <w:rFonts w:ascii="Arial" w:eastAsia="Times New Roman" w:hAnsi="Arial" w:cs="Arial"/>
          <w:color w:val="666666"/>
          <w:sz w:val="33"/>
          <w:szCs w:val="33"/>
          <w:lang w:eastAsia="en-IN"/>
        </w:rPr>
      </w:pPr>
      <w:proofErr w:type="spellStart"/>
      <w:r w:rsidRPr="00186F58">
        <w:rPr>
          <w:rFonts w:ascii="Arial" w:eastAsia="Times New Roman" w:hAnsi="Arial" w:cs="Arial"/>
          <w:b/>
          <w:bCs/>
          <w:color w:val="666666"/>
          <w:sz w:val="33"/>
          <w:szCs w:val="33"/>
          <w:lang w:eastAsia="en-IN"/>
        </w:rPr>
        <w:t>pass.json</w:t>
      </w:r>
      <w:proofErr w:type="spellEnd"/>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modules</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 xml:space="preserve">-functions":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path</w:t>
      </w:r>
      <w:proofErr w:type="gramEnd"/>
      <w:r w:rsidRPr="00186F58">
        <w:rPr>
          <w:rFonts w:ascii="Courier New" w:eastAsia="Times New Roman" w:hAnsi="Courier New" w:cs="Courier New"/>
          <w:color w:val="666666"/>
          <w:sz w:val="27"/>
          <w:szCs w:val="27"/>
          <w:lang w:eastAsia="en-IN"/>
        </w:rPr>
        <w:t>": "../../../</w:t>
      </w:r>
      <w:proofErr w:type="spellStart"/>
      <w:r w:rsidRPr="00186F58">
        <w:rPr>
          <w:rFonts w:ascii="Courier New" w:eastAsia="Times New Roman" w:hAnsi="Courier New" w:cs="Courier New"/>
          <w:color w:val="666666"/>
          <w:sz w:val="27"/>
          <w:szCs w:val="27"/>
          <w:lang w:eastAsia="en-IN"/>
        </w:rPr>
        <w:t>tfplan-functions.sentinel</w:t>
      </w:r>
      <w:proofErr w:type="spell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mock</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proofErr w:type="gram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w:t>
      </w:r>
      <w:proofErr w:type="spellStart"/>
      <w:r w:rsidRPr="00186F58">
        <w:rPr>
          <w:rFonts w:ascii="Courier New" w:eastAsia="Times New Roman" w:hAnsi="Courier New" w:cs="Courier New"/>
          <w:color w:val="666666"/>
          <w:sz w:val="27"/>
          <w:szCs w:val="27"/>
          <w:lang w:eastAsia="en-IN"/>
        </w:rPr>
        <w:t>v2</w:t>
      </w:r>
      <w:proofErr w:type="spellEnd"/>
      <w:proofErr w:type="gramEnd"/>
      <w:r w:rsidRPr="00186F58">
        <w:rPr>
          <w:rFonts w:ascii="Courier New" w:eastAsia="Times New Roman" w:hAnsi="Courier New" w:cs="Courier New"/>
          <w:color w:val="666666"/>
          <w:sz w:val="27"/>
          <w:szCs w:val="27"/>
          <w:lang w:eastAsia="en-IN"/>
        </w:rPr>
        <w:t>": "../../mock-</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-pass-</w:t>
      </w:r>
      <w:proofErr w:type="spellStart"/>
      <w:r w:rsidRPr="00186F58">
        <w:rPr>
          <w:rFonts w:ascii="Courier New" w:eastAsia="Times New Roman" w:hAnsi="Courier New" w:cs="Courier New"/>
          <w:color w:val="666666"/>
          <w:sz w:val="27"/>
          <w:szCs w:val="27"/>
          <w:lang w:eastAsia="en-IN"/>
        </w:rPr>
        <w:t>v2.sentinel</w:t>
      </w:r>
      <w:proofErr w:type="spell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test</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main</w:t>
      </w:r>
      <w:proofErr w:type="gramEnd"/>
      <w:r w:rsidRPr="00186F58">
        <w:rPr>
          <w:rFonts w:ascii="Courier New" w:eastAsia="Times New Roman" w:hAnsi="Courier New" w:cs="Courier New"/>
          <w:color w:val="666666"/>
          <w:sz w:val="27"/>
          <w:szCs w:val="27"/>
          <w:lang w:eastAsia="en-IN"/>
        </w:rPr>
        <w:t xml:space="preserve">": true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spacing w:after="0" w:line="240" w:lineRule="auto"/>
        <w:rPr>
          <w:rFonts w:ascii="Arial" w:eastAsia="Times New Roman" w:hAnsi="Arial" w:cs="Arial"/>
          <w:color w:val="666666"/>
          <w:sz w:val="33"/>
          <w:szCs w:val="33"/>
          <w:lang w:eastAsia="en-IN"/>
        </w:rPr>
      </w:pPr>
      <w:proofErr w:type="spellStart"/>
      <w:r w:rsidRPr="00186F58">
        <w:rPr>
          <w:rFonts w:ascii="Arial" w:eastAsia="Times New Roman" w:hAnsi="Arial" w:cs="Arial"/>
          <w:b/>
          <w:bCs/>
          <w:color w:val="666666"/>
          <w:sz w:val="33"/>
          <w:szCs w:val="33"/>
          <w:lang w:eastAsia="en-IN"/>
        </w:rPr>
        <w:t>fail.json</w:t>
      </w:r>
      <w:proofErr w:type="spellEnd"/>
      <w:r w:rsidRPr="00186F58">
        <w:rPr>
          <w:rFonts w:ascii="Arial" w:eastAsia="Times New Roman" w:hAnsi="Arial" w:cs="Arial"/>
          <w:color w:val="666666"/>
          <w:sz w:val="33"/>
          <w:szCs w:val="33"/>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lastRenderedPageBreak/>
        <w:t xml:space="preserve">  "</w:t>
      </w:r>
      <w:proofErr w:type="gramStart"/>
      <w:r w:rsidRPr="00186F58">
        <w:rPr>
          <w:rFonts w:ascii="Courier New" w:eastAsia="Times New Roman" w:hAnsi="Courier New" w:cs="Courier New"/>
          <w:color w:val="666666"/>
          <w:sz w:val="27"/>
          <w:szCs w:val="27"/>
          <w:lang w:eastAsia="en-IN"/>
        </w:rPr>
        <w:t>modules</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 xml:space="preserve">-functions":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path</w:t>
      </w:r>
      <w:proofErr w:type="gramEnd"/>
      <w:r w:rsidRPr="00186F58">
        <w:rPr>
          <w:rFonts w:ascii="Courier New" w:eastAsia="Times New Roman" w:hAnsi="Courier New" w:cs="Courier New"/>
          <w:color w:val="666666"/>
          <w:sz w:val="27"/>
          <w:szCs w:val="27"/>
          <w:lang w:eastAsia="en-IN"/>
        </w:rPr>
        <w:t>": "../../../</w:t>
      </w:r>
      <w:proofErr w:type="spellStart"/>
      <w:r w:rsidRPr="00186F58">
        <w:rPr>
          <w:rFonts w:ascii="Courier New" w:eastAsia="Times New Roman" w:hAnsi="Courier New" w:cs="Courier New"/>
          <w:color w:val="666666"/>
          <w:sz w:val="27"/>
          <w:szCs w:val="27"/>
          <w:lang w:eastAsia="en-IN"/>
        </w:rPr>
        <w:t>tfplan-functions.sentinel</w:t>
      </w:r>
      <w:proofErr w:type="spell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mock</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proofErr w:type="gram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w:t>
      </w:r>
      <w:proofErr w:type="spellStart"/>
      <w:r w:rsidRPr="00186F58">
        <w:rPr>
          <w:rFonts w:ascii="Courier New" w:eastAsia="Times New Roman" w:hAnsi="Courier New" w:cs="Courier New"/>
          <w:color w:val="666666"/>
          <w:sz w:val="27"/>
          <w:szCs w:val="27"/>
          <w:lang w:eastAsia="en-IN"/>
        </w:rPr>
        <w:t>v2</w:t>
      </w:r>
      <w:proofErr w:type="spellEnd"/>
      <w:proofErr w:type="gramEnd"/>
      <w:r w:rsidRPr="00186F58">
        <w:rPr>
          <w:rFonts w:ascii="Courier New" w:eastAsia="Times New Roman" w:hAnsi="Courier New" w:cs="Courier New"/>
          <w:color w:val="666666"/>
          <w:sz w:val="27"/>
          <w:szCs w:val="27"/>
          <w:lang w:eastAsia="en-IN"/>
        </w:rPr>
        <w:t>": "../../mock-</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-fail-</w:t>
      </w:r>
      <w:proofErr w:type="spellStart"/>
      <w:r w:rsidRPr="00186F58">
        <w:rPr>
          <w:rFonts w:ascii="Courier New" w:eastAsia="Times New Roman" w:hAnsi="Courier New" w:cs="Courier New"/>
          <w:color w:val="666666"/>
          <w:sz w:val="27"/>
          <w:szCs w:val="27"/>
          <w:lang w:eastAsia="en-IN"/>
        </w:rPr>
        <w:t>v2.sentinel</w:t>
      </w:r>
      <w:proofErr w:type="spell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test</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main</w:t>
      </w:r>
      <w:proofErr w:type="gramEnd"/>
      <w:r w:rsidRPr="00186F58">
        <w:rPr>
          <w:rFonts w:ascii="Courier New" w:eastAsia="Times New Roman" w:hAnsi="Courier New" w:cs="Courier New"/>
          <w:color w:val="666666"/>
          <w:sz w:val="27"/>
          <w:szCs w:val="27"/>
          <w:lang w:eastAsia="en-IN"/>
        </w:rPr>
        <w:t xml:space="preserve">": false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The explanation for the content of these files is the following. It consists of three parts: </w:t>
      </w:r>
    </w:p>
    <w:p w:rsidR="00186F58" w:rsidRPr="00186F58" w:rsidRDefault="00186F58" w:rsidP="00053EE1">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7"/>
          <w:szCs w:val="27"/>
          <w:lang w:eastAsia="en-IN"/>
        </w:rPr>
      </w:pPr>
      <w:proofErr w:type="gramStart"/>
      <w:r w:rsidRPr="00186F58">
        <w:rPr>
          <w:rFonts w:ascii="Arial" w:eastAsia="Times New Roman" w:hAnsi="Arial" w:cs="Arial"/>
          <w:b/>
          <w:bCs/>
          <w:color w:val="666666"/>
          <w:sz w:val="27"/>
          <w:szCs w:val="27"/>
          <w:lang w:eastAsia="en-IN"/>
        </w:rPr>
        <w:t>modules</w:t>
      </w:r>
      <w:proofErr w:type="gramEnd"/>
      <w:r w:rsidRPr="00186F58">
        <w:rPr>
          <w:rFonts w:ascii="Arial" w:eastAsia="Times New Roman" w:hAnsi="Arial" w:cs="Arial"/>
          <w:b/>
          <w:bCs/>
          <w:color w:val="666666"/>
          <w:sz w:val="27"/>
          <w:szCs w:val="27"/>
          <w:lang w:eastAsia="en-IN"/>
        </w:rPr>
        <w:t>:</w:t>
      </w:r>
      <w:r w:rsidRPr="00186F58">
        <w:rPr>
          <w:rFonts w:ascii="Arial" w:eastAsia="Times New Roman" w:hAnsi="Arial" w:cs="Arial"/>
          <w:color w:val="666666"/>
          <w:sz w:val="27"/>
          <w:szCs w:val="27"/>
          <w:lang w:eastAsia="en-IN"/>
        </w:rPr>
        <w:t> (available since </w:t>
      </w:r>
      <w:hyperlink r:id="rId6" w:history="1">
        <w:r w:rsidRPr="00186F58">
          <w:rPr>
            <w:rFonts w:ascii="Arial" w:eastAsia="Times New Roman" w:hAnsi="Arial" w:cs="Arial"/>
            <w:color w:val="54B1E1"/>
            <w:sz w:val="27"/>
            <w:szCs w:val="27"/>
            <w:lang w:eastAsia="en-IN"/>
          </w:rPr>
          <w:t xml:space="preserve">Sentinel </w:t>
        </w:r>
        <w:proofErr w:type="spellStart"/>
        <w:r w:rsidRPr="00186F58">
          <w:rPr>
            <w:rFonts w:ascii="Arial" w:eastAsia="Times New Roman" w:hAnsi="Arial" w:cs="Arial"/>
            <w:color w:val="54B1E1"/>
            <w:sz w:val="27"/>
            <w:szCs w:val="27"/>
            <w:lang w:eastAsia="en-IN"/>
          </w:rPr>
          <w:t>v0.15.0</w:t>
        </w:r>
        <w:proofErr w:type="spellEnd"/>
      </w:hyperlink>
      <w:r w:rsidRPr="00186F58">
        <w:rPr>
          <w:rFonts w:ascii="Arial" w:eastAsia="Times New Roman" w:hAnsi="Arial" w:cs="Arial"/>
          <w:color w:val="666666"/>
          <w:sz w:val="27"/>
          <w:szCs w:val="27"/>
          <w:lang w:eastAsia="en-IN"/>
        </w:rPr>
        <w:t>) libraries can be imported and they are required for testing when using the third generation of Sentinel policies. ( I will come back to this later) </w:t>
      </w:r>
    </w:p>
    <w:p w:rsidR="00186F58" w:rsidRPr="00186F58" w:rsidRDefault="00186F58" w:rsidP="00186F58">
      <w:pPr>
        <w:numPr>
          <w:ilvl w:val="0"/>
          <w:numId w:val="1"/>
        </w:numPr>
        <w:shd w:val="clear" w:color="auto" w:fill="FFFFFF"/>
        <w:spacing w:before="100" w:beforeAutospacing="1" w:after="0" w:afterAutospacing="1" w:line="240" w:lineRule="auto"/>
        <w:ind w:left="0"/>
        <w:rPr>
          <w:rFonts w:ascii="Arial" w:eastAsia="Times New Roman" w:hAnsi="Arial" w:cs="Arial"/>
          <w:color w:val="666666"/>
          <w:sz w:val="27"/>
          <w:szCs w:val="27"/>
          <w:lang w:eastAsia="en-IN"/>
        </w:rPr>
      </w:pPr>
      <w:proofErr w:type="gramStart"/>
      <w:r w:rsidRPr="00186F58">
        <w:rPr>
          <w:rFonts w:ascii="Arial" w:eastAsia="Times New Roman" w:hAnsi="Arial" w:cs="Arial"/>
          <w:b/>
          <w:bCs/>
          <w:color w:val="666666"/>
          <w:sz w:val="27"/>
          <w:szCs w:val="27"/>
          <w:lang w:eastAsia="en-IN"/>
        </w:rPr>
        <w:t>mock</w:t>
      </w:r>
      <w:proofErr w:type="gramEnd"/>
      <w:r w:rsidRPr="00186F58">
        <w:rPr>
          <w:rFonts w:ascii="Arial" w:eastAsia="Times New Roman" w:hAnsi="Arial" w:cs="Arial"/>
          <w:b/>
          <w:bCs/>
          <w:color w:val="666666"/>
          <w:sz w:val="27"/>
          <w:szCs w:val="27"/>
          <w:lang w:eastAsia="en-IN"/>
        </w:rPr>
        <w:t>:</w:t>
      </w:r>
      <w:r w:rsidRPr="00186F58">
        <w:rPr>
          <w:rFonts w:ascii="Arial" w:eastAsia="Times New Roman" w:hAnsi="Arial" w:cs="Arial"/>
          <w:color w:val="666666"/>
          <w:sz w:val="27"/>
          <w:szCs w:val="27"/>
          <w:lang w:eastAsia="en-IN"/>
        </w:rPr>
        <w:t> which contain a test scenario (pass/fail) which Sentinel will use to test against. </w:t>
      </w:r>
    </w:p>
    <w:p w:rsidR="00186F58" w:rsidRPr="00186F58" w:rsidRDefault="00186F58" w:rsidP="00186F58">
      <w:pPr>
        <w:numPr>
          <w:ilvl w:val="0"/>
          <w:numId w:val="1"/>
        </w:numPr>
        <w:shd w:val="clear" w:color="auto" w:fill="FFFFFF"/>
        <w:spacing w:before="100" w:beforeAutospacing="1" w:after="0" w:line="240" w:lineRule="auto"/>
        <w:ind w:left="0"/>
        <w:rPr>
          <w:rFonts w:ascii="Arial" w:eastAsia="Times New Roman" w:hAnsi="Arial" w:cs="Arial"/>
          <w:color w:val="666666"/>
          <w:sz w:val="27"/>
          <w:szCs w:val="27"/>
          <w:lang w:eastAsia="en-IN"/>
        </w:rPr>
      </w:pPr>
      <w:proofErr w:type="gramStart"/>
      <w:r w:rsidRPr="00186F58">
        <w:rPr>
          <w:rFonts w:ascii="Arial" w:eastAsia="Times New Roman" w:hAnsi="Arial" w:cs="Arial"/>
          <w:b/>
          <w:bCs/>
          <w:color w:val="666666"/>
          <w:sz w:val="27"/>
          <w:szCs w:val="27"/>
          <w:lang w:eastAsia="en-IN"/>
        </w:rPr>
        <w:t>test</w:t>
      </w:r>
      <w:proofErr w:type="gramEnd"/>
      <w:r w:rsidRPr="00186F58">
        <w:rPr>
          <w:rFonts w:ascii="Arial" w:eastAsia="Times New Roman" w:hAnsi="Arial" w:cs="Arial"/>
          <w:b/>
          <w:bCs/>
          <w:color w:val="666666"/>
          <w:sz w:val="27"/>
          <w:szCs w:val="27"/>
          <w:lang w:eastAsia="en-IN"/>
        </w:rPr>
        <w:t>:</w:t>
      </w:r>
      <w:r w:rsidRPr="00186F58">
        <w:rPr>
          <w:rFonts w:ascii="Arial" w:eastAsia="Times New Roman" w:hAnsi="Arial" w:cs="Arial"/>
          <w:color w:val="666666"/>
          <w:sz w:val="27"/>
          <w:szCs w:val="27"/>
          <w:lang w:eastAsia="en-IN"/>
        </w:rPr>
        <w:t> the expected result of the main rule from your Sentinel rule which can be true or false whether </w:t>
      </w:r>
      <w:proofErr w:type="spellStart"/>
      <w:r w:rsidRPr="00186F58">
        <w:rPr>
          <w:rFonts w:ascii="Arial" w:eastAsia="Times New Roman" w:hAnsi="Arial" w:cs="Arial"/>
          <w:color w:val="666666"/>
          <w:sz w:val="27"/>
          <w:szCs w:val="27"/>
          <w:lang w:eastAsia="en-IN"/>
        </w:rPr>
        <w:t>its</w:t>
      </w:r>
      <w:proofErr w:type="spellEnd"/>
      <w:r w:rsidRPr="00186F58">
        <w:rPr>
          <w:rFonts w:ascii="Arial" w:eastAsia="Times New Roman" w:hAnsi="Arial" w:cs="Arial"/>
          <w:color w:val="666666"/>
          <w:sz w:val="27"/>
          <w:szCs w:val="27"/>
          <w:lang w:eastAsia="en-IN"/>
        </w:rPr>
        <w:t> a pass/fail scenario. </w:t>
      </w:r>
    </w:p>
    <w:p w:rsidR="00186F58" w:rsidRPr="00186F58" w:rsidRDefault="00186F58" w:rsidP="00186F58">
      <w:pPr>
        <w:shd w:val="clear" w:color="auto" w:fill="FFFFFF"/>
        <w:spacing w:before="150" w:after="0" w:line="240" w:lineRule="auto"/>
        <w:rPr>
          <w:rFonts w:ascii="Arial" w:eastAsia="Times New Roman" w:hAnsi="Arial" w:cs="Arial"/>
          <w:color w:val="666666"/>
          <w:sz w:val="33"/>
          <w:szCs w:val="33"/>
          <w:lang w:eastAsia="en-IN"/>
        </w:rPr>
      </w:pPr>
      <w:r w:rsidRPr="00186F58">
        <w:rPr>
          <w:rFonts w:ascii="Arial" w:eastAsia="Times New Roman" w:hAnsi="Arial" w:cs="Arial"/>
          <w:b/>
          <w:bCs/>
          <w:color w:val="666666"/>
          <w:sz w:val="33"/>
          <w:szCs w:val="33"/>
          <w:lang w:eastAsia="en-IN"/>
        </w:rPr>
        <w:t>Creating Mocks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1:</w:t>
      </w:r>
      <w:r w:rsidRPr="00186F58">
        <w:rPr>
          <w:rFonts w:ascii="Arial" w:eastAsia="Times New Roman" w:hAnsi="Arial" w:cs="Arial"/>
          <w:color w:val="666666"/>
          <w:sz w:val="27"/>
          <w:szCs w:val="27"/>
          <w:lang w:eastAsia="en-IN"/>
        </w:rPr>
        <w:t> Create an account at </w:t>
      </w:r>
      <w:proofErr w:type="spellStart"/>
      <w:r w:rsidRPr="00186F58">
        <w:rPr>
          <w:rFonts w:ascii="Arial" w:eastAsia="Times New Roman" w:hAnsi="Arial" w:cs="Arial"/>
          <w:color w:val="666666"/>
          <w:sz w:val="27"/>
          <w:szCs w:val="27"/>
          <w:lang w:eastAsia="en-IN"/>
        </w:rPr>
        <w:fldChar w:fldCharType="begin"/>
      </w:r>
      <w:r w:rsidRPr="00186F58">
        <w:rPr>
          <w:rFonts w:ascii="Arial" w:eastAsia="Times New Roman" w:hAnsi="Arial" w:cs="Arial"/>
          <w:color w:val="666666"/>
          <w:sz w:val="27"/>
          <w:szCs w:val="27"/>
          <w:lang w:eastAsia="en-IN"/>
        </w:rPr>
        <w:instrText xml:space="preserve"> HYPERLINK "https://app.terraform.io/" </w:instrText>
      </w:r>
      <w:r w:rsidRPr="00186F58">
        <w:rPr>
          <w:rFonts w:ascii="Arial" w:eastAsia="Times New Roman" w:hAnsi="Arial" w:cs="Arial"/>
          <w:color w:val="666666"/>
          <w:sz w:val="27"/>
          <w:szCs w:val="27"/>
          <w:lang w:eastAsia="en-IN"/>
        </w:rPr>
        <w:fldChar w:fldCharType="separate"/>
      </w:r>
      <w:r w:rsidRPr="00186F58">
        <w:rPr>
          <w:rFonts w:ascii="Arial" w:eastAsia="Times New Roman" w:hAnsi="Arial" w:cs="Arial"/>
          <w:b/>
          <w:bCs/>
          <w:color w:val="54B1E1"/>
          <w:sz w:val="27"/>
          <w:szCs w:val="27"/>
          <w:lang w:eastAsia="en-IN"/>
        </w:rPr>
        <w:t>app.terraform.io</w:t>
      </w:r>
      <w:proofErr w:type="spellEnd"/>
      <w:r w:rsidRPr="00186F58">
        <w:rPr>
          <w:rFonts w:ascii="Arial" w:eastAsia="Times New Roman" w:hAnsi="Arial" w:cs="Arial"/>
          <w:color w:val="666666"/>
          <w:sz w:val="27"/>
          <w:szCs w:val="27"/>
          <w:lang w:eastAsia="en-IN"/>
        </w:rPr>
        <w:fldChar w:fldCharType="end"/>
      </w:r>
      <w:r w:rsidRPr="00186F58">
        <w:rPr>
          <w:rFonts w:ascii="Arial" w:eastAsia="Times New Roman" w:hAnsi="Arial" w:cs="Arial"/>
          <w:color w:val="666666"/>
          <w:sz w:val="27"/>
          <w:szCs w:val="27"/>
          <w:lang w:eastAsia="en-IN"/>
        </w:rPr>
        <w:t>, an organization, and a workspace.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2:</w:t>
      </w:r>
      <w:r w:rsidRPr="00186F58">
        <w:rPr>
          <w:rFonts w:ascii="Arial" w:eastAsia="Times New Roman" w:hAnsi="Arial" w:cs="Arial"/>
          <w:color w:val="666666"/>
          <w:sz w:val="27"/>
          <w:szCs w:val="27"/>
          <w:lang w:eastAsia="en-IN"/>
        </w:rPr>
        <w:t> Back in your computer, create a file named </w:t>
      </w:r>
      <w:proofErr w:type="spellStart"/>
      <w:r w:rsidRPr="00186F58">
        <w:rPr>
          <w:rFonts w:ascii="Arial" w:eastAsia="Times New Roman" w:hAnsi="Arial" w:cs="Arial"/>
          <w:i/>
          <w:iCs/>
          <w:color w:val="666666"/>
          <w:sz w:val="27"/>
          <w:szCs w:val="27"/>
          <w:lang w:eastAsia="en-IN"/>
        </w:rPr>
        <w:t>backend.tf</w:t>
      </w:r>
      <w:proofErr w:type="spellEnd"/>
      <w:r w:rsidRPr="00186F58">
        <w:rPr>
          <w:rFonts w:ascii="Arial" w:eastAsia="Times New Roman" w:hAnsi="Arial" w:cs="Arial"/>
          <w:i/>
          <w:iCs/>
          <w:color w:val="666666"/>
          <w:sz w:val="27"/>
          <w:szCs w:val="27"/>
          <w:lang w:eastAsia="en-IN"/>
        </w:rPr>
        <w:t> </w:t>
      </w:r>
      <w:r w:rsidRPr="00186F58">
        <w:rPr>
          <w:rFonts w:ascii="Arial" w:eastAsia="Times New Roman" w:hAnsi="Arial" w:cs="Arial"/>
          <w:color w:val="666666"/>
          <w:sz w:val="27"/>
          <w:szCs w:val="27"/>
          <w:lang w:eastAsia="en-IN"/>
        </w:rPr>
        <w:t>in the </w:t>
      </w:r>
      <w:r w:rsidRPr="00186F58">
        <w:rPr>
          <w:rFonts w:ascii="Arial" w:eastAsia="Times New Roman" w:hAnsi="Arial" w:cs="Arial"/>
          <w:i/>
          <w:iCs/>
          <w:color w:val="666666"/>
          <w:sz w:val="27"/>
          <w:szCs w:val="27"/>
          <w:lang w:eastAsia="en-IN"/>
        </w:rPr>
        <w:t>/</w:t>
      </w:r>
      <w:proofErr w:type="spellStart"/>
      <w:r w:rsidRPr="00186F58">
        <w:rPr>
          <w:rFonts w:ascii="Arial" w:eastAsia="Times New Roman" w:hAnsi="Arial" w:cs="Arial"/>
          <w:i/>
          <w:iCs/>
          <w:color w:val="666666"/>
          <w:sz w:val="27"/>
          <w:szCs w:val="27"/>
          <w:lang w:eastAsia="en-IN"/>
        </w:rPr>
        <w:t>POLICIES_FOLDER</w:t>
      </w:r>
      <w:proofErr w:type="spellEnd"/>
      <w:r w:rsidRPr="00186F58">
        <w:rPr>
          <w:rFonts w:ascii="Arial" w:eastAsia="Times New Roman" w:hAnsi="Arial" w:cs="Arial"/>
          <w:i/>
          <w:iCs/>
          <w:color w:val="666666"/>
          <w:sz w:val="27"/>
          <w:szCs w:val="27"/>
          <w:lang w:eastAsia="en-IN"/>
        </w:rPr>
        <w:t> </w:t>
      </w:r>
      <w:r w:rsidRPr="00186F58">
        <w:rPr>
          <w:rFonts w:ascii="Arial" w:eastAsia="Times New Roman" w:hAnsi="Arial" w:cs="Arial"/>
          <w:color w:val="666666"/>
          <w:sz w:val="27"/>
          <w:szCs w:val="27"/>
          <w:lang w:eastAsia="en-IN"/>
        </w:rPr>
        <w:t>from the previous section.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Its content should look like this: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terraform</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backend</w:t>
      </w:r>
      <w:proofErr w:type="gramEnd"/>
      <w:r w:rsidRPr="00186F58">
        <w:rPr>
          <w:rFonts w:ascii="Courier New" w:eastAsia="Times New Roman" w:hAnsi="Courier New" w:cs="Courier New"/>
          <w:color w:val="666666"/>
          <w:sz w:val="27"/>
          <w:szCs w:val="27"/>
          <w:lang w:eastAsia="en-IN"/>
        </w:rPr>
        <w:t xml:space="preserve"> "remote"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lastRenderedPageBreak/>
        <w:t xml:space="preserve">    </w:t>
      </w:r>
      <w:proofErr w:type="gramStart"/>
      <w:r w:rsidRPr="00186F58">
        <w:rPr>
          <w:rFonts w:ascii="Courier New" w:eastAsia="Times New Roman" w:hAnsi="Courier New" w:cs="Courier New"/>
          <w:color w:val="666666"/>
          <w:sz w:val="27"/>
          <w:szCs w:val="27"/>
          <w:lang w:eastAsia="en-IN"/>
        </w:rPr>
        <w:t>hostname</w:t>
      </w:r>
      <w:proofErr w:type="gramEnd"/>
      <w:r w:rsidRPr="00186F58">
        <w:rPr>
          <w:rFonts w:ascii="Courier New" w:eastAsia="Times New Roman" w:hAnsi="Courier New" w:cs="Courier New"/>
          <w:color w:val="666666"/>
          <w:sz w:val="27"/>
          <w:szCs w:val="27"/>
          <w:lang w:eastAsia="en-IN"/>
        </w:rPr>
        <w:t xml:space="preserve"> = "</w:t>
      </w:r>
      <w:proofErr w:type="spellStart"/>
      <w:r w:rsidRPr="00186F58">
        <w:rPr>
          <w:rFonts w:ascii="Courier New" w:eastAsia="Times New Roman" w:hAnsi="Courier New" w:cs="Courier New"/>
          <w:color w:val="666666"/>
          <w:sz w:val="27"/>
          <w:szCs w:val="27"/>
          <w:lang w:eastAsia="en-IN"/>
        </w:rPr>
        <w:t>app.terraform.io</w:t>
      </w:r>
      <w:proofErr w:type="spell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organization</w:t>
      </w:r>
      <w:proofErr w:type="gramEnd"/>
      <w:r w:rsidRPr="00186F58">
        <w:rPr>
          <w:rFonts w:ascii="Courier New" w:eastAsia="Times New Roman" w:hAnsi="Courier New" w:cs="Courier New"/>
          <w:color w:val="666666"/>
          <w:sz w:val="27"/>
          <w:szCs w:val="27"/>
          <w:lang w:eastAsia="en-IN"/>
        </w:rPr>
        <w:t xml:space="preserve"> = "</w:t>
      </w:r>
      <w:r w:rsidRPr="00186F58">
        <w:rPr>
          <w:rFonts w:ascii="Courier New" w:eastAsia="Times New Roman" w:hAnsi="Courier New" w:cs="Courier New"/>
          <w:i/>
          <w:iCs/>
          <w:color w:val="666666"/>
          <w:sz w:val="27"/>
          <w:szCs w:val="27"/>
          <w:lang w:eastAsia="en-IN"/>
        </w:rPr>
        <w:t>&lt;some-organization-name&gt;</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workspaces</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name</w:t>
      </w:r>
      <w:proofErr w:type="gramEnd"/>
      <w:r w:rsidRPr="00186F58">
        <w:rPr>
          <w:rFonts w:ascii="Courier New" w:eastAsia="Times New Roman" w:hAnsi="Courier New" w:cs="Courier New"/>
          <w:color w:val="666666"/>
          <w:sz w:val="27"/>
          <w:szCs w:val="27"/>
          <w:lang w:eastAsia="en-IN"/>
        </w:rPr>
        <w:t xml:space="preserve"> = "</w:t>
      </w:r>
      <w:r w:rsidRPr="00186F58">
        <w:rPr>
          <w:rFonts w:ascii="Courier New" w:eastAsia="Times New Roman" w:hAnsi="Courier New" w:cs="Courier New"/>
          <w:i/>
          <w:iCs/>
          <w:color w:val="666666"/>
          <w:sz w:val="27"/>
          <w:szCs w:val="27"/>
          <w:lang w:eastAsia="en-IN"/>
        </w:rPr>
        <w:t>&lt;some-workspace&gt;</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Replace the placeholders for organization and name with your appropriate values. Replace hostname if you’re using PTFE. The </w:t>
      </w:r>
      <w:r w:rsidRPr="00186F58">
        <w:rPr>
          <w:rFonts w:ascii="Arial" w:eastAsia="Times New Roman" w:hAnsi="Arial" w:cs="Arial"/>
          <w:i/>
          <w:iCs/>
          <w:color w:val="666666"/>
          <w:sz w:val="27"/>
          <w:szCs w:val="27"/>
          <w:lang w:eastAsia="en-IN"/>
        </w:rPr>
        <w:t>hostname</w:t>
      </w:r>
      <w:r w:rsidRPr="00186F58">
        <w:rPr>
          <w:rFonts w:ascii="Arial" w:eastAsia="Times New Roman" w:hAnsi="Arial" w:cs="Arial"/>
          <w:color w:val="666666"/>
          <w:sz w:val="27"/>
          <w:szCs w:val="27"/>
          <w:lang w:eastAsia="en-IN"/>
        </w:rPr>
        <w:t> line can be removed if using</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app.terraform.io</w:t>
      </w:r>
      <w:proofErr w:type="spell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3:</w:t>
      </w:r>
      <w:r w:rsidRPr="00186F58">
        <w:rPr>
          <w:rFonts w:ascii="Arial" w:eastAsia="Times New Roman" w:hAnsi="Arial" w:cs="Arial"/>
          <w:color w:val="666666"/>
          <w:sz w:val="27"/>
          <w:szCs w:val="27"/>
          <w:lang w:eastAsia="en-IN"/>
        </w:rPr>
        <w:t> Assuming you’re using the Terraform website, use the following command to associate your Terraform organization and workspace with your local environment: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terraform</w:t>
      </w:r>
      <w:proofErr w:type="gramEnd"/>
      <w:r w:rsidRPr="00186F58">
        <w:rPr>
          <w:rFonts w:ascii="Courier New" w:eastAsia="Times New Roman" w:hAnsi="Courier New" w:cs="Courier New"/>
          <w:color w:val="666666"/>
          <w:sz w:val="27"/>
          <w:szCs w:val="27"/>
          <w:lang w:eastAsia="en-IN"/>
        </w:rPr>
        <w:t xml:space="preserve"> login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For PTFE use the following command, but verify the hostname in back-end configuration file: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AWSterraform</w:t>
      </w:r>
      <w:proofErr w:type="spellEnd"/>
      <w:r w:rsidRPr="00186F58">
        <w:rPr>
          <w:rFonts w:ascii="Courier New" w:eastAsia="Times New Roman" w:hAnsi="Courier New" w:cs="Courier New"/>
          <w:color w:val="666666"/>
          <w:sz w:val="27"/>
          <w:szCs w:val="27"/>
          <w:lang w:eastAsia="en-IN"/>
        </w:rPr>
        <w:t> login </w:t>
      </w:r>
      <w:r w:rsidRPr="00186F58">
        <w:rPr>
          <w:rFonts w:ascii="Courier New" w:eastAsia="Times New Roman" w:hAnsi="Courier New" w:cs="Courier New"/>
          <w:i/>
          <w:iCs/>
          <w:color w:val="666666"/>
          <w:sz w:val="27"/>
          <w:szCs w:val="27"/>
          <w:lang w:eastAsia="en-IN"/>
        </w:rPr>
        <w:t>&lt;hostname&gt;</w:t>
      </w:r>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4 and tip:</w:t>
      </w:r>
      <w:r w:rsidRPr="00186F58">
        <w:rPr>
          <w:rFonts w:ascii="Arial" w:eastAsia="Times New Roman" w:hAnsi="Arial" w:cs="Arial"/>
          <w:color w:val="666666"/>
          <w:sz w:val="27"/>
          <w:szCs w:val="27"/>
          <w:lang w:eastAsia="en-IN"/>
        </w:rPr>
        <w:t> Develop the Terraform code under </w:t>
      </w:r>
      <w:r w:rsidRPr="00186F58">
        <w:rPr>
          <w:rFonts w:ascii="Arial" w:eastAsia="Times New Roman" w:hAnsi="Arial" w:cs="Arial"/>
          <w:i/>
          <w:iCs/>
          <w:color w:val="666666"/>
          <w:sz w:val="27"/>
          <w:szCs w:val="27"/>
          <w:lang w:eastAsia="en-IN"/>
        </w:rPr>
        <w:t>/</w:t>
      </w:r>
      <w:proofErr w:type="spellStart"/>
      <w:r w:rsidRPr="00186F58">
        <w:rPr>
          <w:rFonts w:ascii="Arial" w:eastAsia="Times New Roman" w:hAnsi="Arial" w:cs="Arial"/>
          <w:i/>
          <w:iCs/>
          <w:color w:val="666666"/>
          <w:sz w:val="27"/>
          <w:szCs w:val="27"/>
          <w:lang w:eastAsia="en-IN"/>
        </w:rPr>
        <w:t>POLICIES_FOLDER</w:t>
      </w:r>
      <w:proofErr w:type="spellEnd"/>
      <w:r w:rsidRPr="00186F58">
        <w:rPr>
          <w:rFonts w:ascii="Arial" w:eastAsia="Times New Roman" w:hAnsi="Arial" w:cs="Arial"/>
          <w:i/>
          <w:iCs/>
          <w:color w:val="666666"/>
          <w:sz w:val="27"/>
          <w:szCs w:val="27"/>
          <w:lang w:eastAsia="en-IN"/>
        </w:rPr>
        <w:t>/</w:t>
      </w:r>
      <w:proofErr w:type="spellStart"/>
      <w:r w:rsidRPr="00186F58">
        <w:rPr>
          <w:rFonts w:ascii="Arial" w:eastAsia="Times New Roman" w:hAnsi="Arial" w:cs="Arial"/>
          <w:i/>
          <w:iCs/>
          <w:color w:val="666666"/>
          <w:sz w:val="27"/>
          <w:szCs w:val="27"/>
          <w:lang w:eastAsia="en-IN"/>
        </w:rPr>
        <w:t>policy_specific_folder</w:t>
      </w:r>
      <w:proofErr w:type="spellEnd"/>
      <w:r w:rsidRPr="00186F58">
        <w:rPr>
          <w:rFonts w:ascii="Arial" w:eastAsia="Times New Roman" w:hAnsi="Arial" w:cs="Arial"/>
          <w:color w:val="666666"/>
          <w:sz w:val="27"/>
          <w:szCs w:val="27"/>
          <w:lang w:eastAsia="en-IN"/>
        </w:rPr>
        <w:t> and after you are done copy the file (let’s assume its named </w:t>
      </w:r>
      <w:proofErr w:type="spellStart"/>
      <w:r w:rsidRPr="00186F58">
        <w:rPr>
          <w:rFonts w:ascii="Arial" w:eastAsia="Times New Roman" w:hAnsi="Arial" w:cs="Arial"/>
          <w:i/>
          <w:iCs/>
          <w:color w:val="666666"/>
          <w:sz w:val="27"/>
          <w:szCs w:val="27"/>
          <w:lang w:eastAsia="en-IN"/>
        </w:rPr>
        <w:t>main.tf</w:t>
      </w:r>
      <w:proofErr w:type="spellEnd"/>
      <w:r w:rsidRPr="00186F58">
        <w:rPr>
          <w:rFonts w:ascii="Arial" w:eastAsia="Times New Roman" w:hAnsi="Arial" w:cs="Arial"/>
          <w:color w:val="666666"/>
          <w:sz w:val="27"/>
          <w:szCs w:val="27"/>
          <w:lang w:eastAsia="en-IN"/>
        </w:rPr>
        <w:t>) to your </w:t>
      </w:r>
      <w:r w:rsidRPr="00186F58">
        <w:rPr>
          <w:rFonts w:ascii="Arial" w:eastAsia="Times New Roman" w:hAnsi="Arial" w:cs="Arial"/>
          <w:i/>
          <w:iCs/>
          <w:color w:val="666666"/>
          <w:sz w:val="27"/>
          <w:szCs w:val="27"/>
          <w:lang w:eastAsia="en-IN"/>
        </w:rPr>
        <w:t>/</w:t>
      </w:r>
      <w:proofErr w:type="spellStart"/>
      <w:r w:rsidRPr="00186F58">
        <w:rPr>
          <w:rFonts w:ascii="Arial" w:eastAsia="Times New Roman" w:hAnsi="Arial" w:cs="Arial"/>
          <w:i/>
          <w:iCs/>
          <w:color w:val="666666"/>
          <w:sz w:val="27"/>
          <w:szCs w:val="27"/>
          <w:lang w:eastAsia="en-IN"/>
        </w:rPr>
        <w:t>POLICIES_FOLDER</w:t>
      </w:r>
      <w:proofErr w:type="spellEnd"/>
      <w:proofErr w:type="gramStart"/>
      <w:r w:rsidRPr="00186F58">
        <w:rPr>
          <w:rFonts w:ascii="Arial" w:eastAsia="Times New Roman" w:hAnsi="Arial" w:cs="Arial"/>
          <w:i/>
          <w:iCs/>
          <w:color w:val="666666"/>
          <w:sz w:val="27"/>
          <w:szCs w:val="27"/>
          <w:lang w:eastAsia="en-IN"/>
        </w:rPr>
        <w:t>.(</w:t>
      </w:r>
      <w:proofErr w:type="gramEnd"/>
      <w:r w:rsidRPr="00186F58">
        <w:rPr>
          <w:rFonts w:ascii="Arial" w:eastAsia="Times New Roman" w:hAnsi="Arial" w:cs="Arial"/>
          <w:i/>
          <w:iCs/>
          <w:color w:val="666666"/>
          <w:sz w:val="27"/>
          <w:szCs w:val="27"/>
          <w:lang w:eastAsia="en-IN"/>
        </w:rPr>
        <w:t>Repeat this process when developing other policies.)</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i/>
          <w:iCs/>
          <w:color w:val="666666"/>
          <w:sz w:val="27"/>
          <w:szCs w:val="27"/>
          <w:lang w:eastAsia="en-IN"/>
        </w:rPr>
        <w:t>Note:</w:t>
      </w:r>
      <w:r w:rsidRPr="00186F58">
        <w:rPr>
          <w:rFonts w:ascii="Arial" w:eastAsia="Times New Roman" w:hAnsi="Arial" w:cs="Arial"/>
          <w:i/>
          <w:iCs/>
          <w:color w:val="666666"/>
          <w:sz w:val="27"/>
          <w:szCs w:val="27"/>
          <w:lang w:eastAsia="en-IN"/>
        </w:rPr>
        <w:t> The Terraform code doesn’t have to be perfect, it can contain dummy values as place holders, just make sure to use the appropriate values for the items or sections you want to validate. Another tip, copy HashiCorp examples from the registry, notice some examples may have errors, but the CLI should help you identify. S3 bucket example from AWS </w:t>
      </w:r>
      <w:hyperlink r:id="rId7" w:history="1">
        <w:r w:rsidRPr="00186F58">
          <w:rPr>
            <w:rFonts w:ascii="Arial" w:eastAsia="Times New Roman" w:hAnsi="Arial" w:cs="Arial"/>
            <w:i/>
            <w:iCs/>
            <w:color w:val="54B1E1"/>
            <w:sz w:val="27"/>
            <w:szCs w:val="27"/>
            <w:lang w:eastAsia="en-IN"/>
          </w:rPr>
          <w:t>here</w:t>
        </w:r>
      </w:hyperlink>
      <w:r w:rsidRPr="00186F58">
        <w:rPr>
          <w:rFonts w:ascii="Arial" w:eastAsia="Times New Roman" w:hAnsi="Arial" w:cs="Arial"/>
          <w:i/>
          <w:iCs/>
          <w:color w:val="666666"/>
          <w:sz w:val="27"/>
          <w:szCs w:val="27"/>
          <w:lang w:eastAsia="en-IN"/>
        </w:rPr>
        <w:t>.</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5:</w:t>
      </w:r>
      <w:r w:rsidRPr="00186F58">
        <w:rPr>
          <w:rFonts w:ascii="Arial" w:eastAsia="Times New Roman" w:hAnsi="Arial" w:cs="Arial"/>
          <w:color w:val="666666"/>
          <w:sz w:val="27"/>
          <w:szCs w:val="27"/>
          <w:lang w:eastAsia="en-IN"/>
        </w:rPr>
        <w:t> In the </w:t>
      </w:r>
      <w:r w:rsidRPr="00186F58">
        <w:rPr>
          <w:rFonts w:ascii="Arial" w:eastAsia="Times New Roman" w:hAnsi="Arial" w:cs="Arial"/>
          <w:b/>
          <w:bCs/>
          <w:color w:val="666666"/>
          <w:sz w:val="27"/>
          <w:szCs w:val="27"/>
          <w:lang w:eastAsia="en-IN"/>
        </w:rPr>
        <w:t>Variables</w:t>
      </w:r>
      <w:r w:rsidRPr="00186F58">
        <w:rPr>
          <w:rFonts w:ascii="Arial" w:eastAsia="Times New Roman" w:hAnsi="Arial" w:cs="Arial"/>
          <w:color w:val="666666"/>
          <w:sz w:val="27"/>
          <w:szCs w:val="27"/>
          <w:lang w:eastAsia="en-IN"/>
        </w:rPr>
        <w:t> tab of your workspace at </w:t>
      </w:r>
      <w:proofErr w:type="spellStart"/>
      <w:r w:rsidRPr="00186F58">
        <w:rPr>
          <w:rFonts w:ascii="Arial" w:eastAsia="Times New Roman" w:hAnsi="Arial" w:cs="Arial"/>
          <w:color w:val="666666"/>
          <w:sz w:val="27"/>
          <w:szCs w:val="27"/>
          <w:lang w:eastAsia="en-IN"/>
        </w:rPr>
        <w:fldChar w:fldCharType="begin"/>
      </w:r>
      <w:r w:rsidRPr="00186F58">
        <w:rPr>
          <w:rFonts w:ascii="Arial" w:eastAsia="Times New Roman" w:hAnsi="Arial" w:cs="Arial"/>
          <w:color w:val="666666"/>
          <w:sz w:val="27"/>
          <w:szCs w:val="27"/>
          <w:lang w:eastAsia="en-IN"/>
        </w:rPr>
        <w:instrText xml:space="preserve"> HYPERLINK "https://app.terraform.io/" </w:instrText>
      </w:r>
      <w:r w:rsidRPr="00186F58">
        <w:rPr>
          <w:rFonts w:ascii="Arial" w:eastAsia="Times New Roman" w:hAnsi="Arial" w:cs="Arial"/>
          <w:color w:val="666666"/>
          <w:sz w:val="27"/>
          <w:szCs w:val="27"/>
          <w:lang w:eastAsia="en-IN"/>
        </w:rPr>
        <w:fldChar w:fldCharType="separate"/>
      </w:r>
      <w:r w:rsidRPr="00186F58">
        <w:rPr>
          <w:rFonts w:ascii="Arial" w:eastAsia="Times New Roman" w:hAnsi="Arial" w:cs="Arial"/>
          <w:b/>
          <w:bCs/>
          <w:color w:val="54B1E1"/>
          <w:sz w:val="27"/>
          <w:szCs w:val="27"/>
          <w:lang w:eastAsia="en-IN"/>
        </w:rPr>
        <w:t>app.terraform.io</w:t>
      </w:r>
      <w:proofErr w:type="spellEnd"/>
      <w:r w:rsidRPr="00186F58">
        <w:rPr>
          <w:rFonts w:ascii="Arial" w:eastAsia="Times New Roman" w:hAnsi="Arial" w:cs="Arial"/>
          <w:color w:val="666666"/>
          <w:sz w:val="27"/>
          <w:szCs w:val="27"/>
          <w:lang w:eastAsia="en-IN"/>
        </w:rPr>
        <w:fldChar w:fldCharType="end"/>
      </w:r>
      <w:r w:rsidRPr="00186F58">
        <w:rPr>
          <w:rFonts w:ascii="Arial" w:eastAsia="Times New Roman" w:hAnsi="Arial" w:cs="Arial"/>
          <w:b/>
          <w:bCs/>
          <w:color w:val="666666"/>
          <w:sz w:val="27"/>
          <w:szCs w:val="27"/>
          <w:lang w:eastAsia="en-IN"/>
        </w:rPr>
        <w:t>, </w:t>
      </w:r>
      <w:r w:rsidRPr="00186F58">
        <w:rPr>
          <w:rFonts w:ascii="Arial" w:eastAsia="Times New Roman" w:hAnsi="Arial" w:cs="Arial"/>
          <w:color w:val="666666"/>
          <w:sz w:val="27"/>
          <w:szCs w:val="27"/>
          <w:lang w:eastAsia="en-IN"/>
        </w:rPr>
        <w:t>fill out the Terraform Variables. Here is my example for </w:t>
      </w:r>
      <w:proofErr w:type="spellStart"/>
      <w:r w:rsidRPr="00186F58">
        <w:rPr>
          <w:rFonts w:ascii="Arial" w:eastAsia="Times New Roman" w:hAnsi="Arial" w:cs="Arial"/>
          <w:color w:val="666666"/>
          <w:sz w:val="27"/>
          <w:szCs w:val="27"/>
          <w:lang w:eastAsia="en-IN"/>
        </w:rPr>
        <w:t>aws</w:t>
      </w:r>
      <w:proofErr w:type="spellEnd"/>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after="0" w:line="240" w:lineRule="auto"/>
        <w:jc w:val="center"/>
        <w:textAlignment w:val="top"/>
        <w:rPr>
          <w:rFonts w:ascii="Arial" w:eastAsia="Times New Roman" w:hAnsi="Arial" w:cs="Arial"/>
          <w:color w:val="666666"/>
          <w:sz w:val="27"/>
          <w:szCs w:val="27"/>
          <w:lang w:eastAsia="en-IN"/>
        </w:rPr>
      </w:pPr>
      <w:r>
        <w:rPr>
          <w:rFonts w:ascii="Arial" w:eastAsia="Times New Roman" w:hAnsi="Arial" w:cs="Arial"/>
          <w:noProof/>
          <w:color w:val="666666"/>
          <w:sz w:val="27"/>
          <w:szCs w:val="27"/>
          <w:lang w:eastAsia="en-IN"/>
        </w:rPr>
        <w:lastRenderedPageBreak/>
        <w:drawing>
          <wp:inline distT="0" distB="0" distL="0" distR="0">
            <wp:extent cx="8839200" cy="5862876"/>
            <wp:effectExtent l="0" t="0" r="0" b="5080"/>
            <wp:docPr id="3" name="Picture 3" descr="https://www.digitalonus.com/wp-content/uploads/2020/11/terra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gitalonus.com/wp-content/uploads/2020/11/terrafor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9200" cy="5862876"/>
                    </a:xfrm>
                    <a:prstGeom prst="rect">
                      <a:avLst/>
                    </a:prstGeom>
                    <a:noFill/>
                    <a:ln>
                      <a:noFill/>
                    </a:ln>
                  </pic:spPr>
                </pic:pic>
              </a:graphicData>
            </a:graphic>
          </wp:inline>
        </w:drawing>
      </w:r>
    </w:p>
    <w:p w:rsidR="00186F58" w:rsidRPr="00186F58" w:rsidRDefault="00186F58" w:rsidP="00186F58">
      <w:pPr>
        <w:shd w:val="clear" w:color="auto" w:fill="FFFFFF"/>
        <w:spacing w:after="0" w:line="240" w:lineRule="auto"/>
        <w:rPr>
          <w:rFonts w:ascii="Arial" w:eastAsia="Times New Roman" w:hAnsi="Arial" w:cs="Arial"/>
          <w:color w:val="666666"/>
          <w:sz w:val="27"/>
          <w:szCs w:val="27"/>
          <w:lang w:eastAsia="en-IN"/>
        </w:rPr>
      </w:pPr>
      <w:r w:rsidRPr="00186F58">
        <w:rPr>
          <w:rFonts w:ascii="Arial" w:eastAsia="Times New Roman" w:hAnsi="Arial" w:cs="Arial"/>
          <w:b/>
          <w:bCs/>
          <w:i/>
          <w:iCs/>
          <w:color w:val="666666"/>
          <w:sz w:val="27"/>
          <w:szCs w:val="27"/>
          <w:lang w:eastAsia="en-IN"/>
        </w:rPr>
        <w:lastRenderedPageBreak/>
        <w:t>Note:</w:t>
      </w:r>
      <w:r w:rsidRPr="00186F58">
        <w:rPr>
          <w:rFonts w:ascii="Arial" w:eastAsia="Times New Roman" w:hAnsi="Arial" w:cs="Arial"/>
          <w:i/>
          <w:iCs/>
          <w:color w:val="666666"/>
          <w:sz w:val="27"/>
          <w:szCs w:val="27"/>
          <w:lang w:eastAsia="en-IN"/>
        </w:rPr>
        <w:t> </w:t>
      </w:r>
      <w:proofErr w:type="spellStart"/>
      <w:r w:rsidRPr="00186F58">
        <w:rPr>
          <w:rFonts w:ascii="Arial" w:eastAsia="Times New Roman" w:hAnsi="Arial" w:cs="Arial"/>
          <w:i/>
          <w:iCs/>
          <w:color w:val="666666"/>
          <w:sz w:val="27"/>
          <w:szCs w:val="27"/>
          <w:lang w:eastAsia="en-IN"/>
        </w:rPr>
        <w:t>AWS_SESSION</w:t>
      </w:r>
      <w:proofErr w:type="spellEnd"/>
      <w:r w:rsidRPr="00186F58">
        <w:rPr>
          <w:rFonts w:ascii="Arial" w:eastAsia="Times New Roman" w:hAnsi="Arial" w:cs="Arial"/>
          <w:i/>
          <w:iCs/>
          <w:color w:val="666666"/>
          <w:sz w:val="27"/>
          <w:szCs w:val="27"/>
          <w:lang w:eastAsia="en-IN"/>
        </w:rPr>
        <w:t>_ TOKEN is not always needed, depends on your AWS organization settings.</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Step 6:</w:t>
      </w:r>
      <w:r w:rsidRPr="00186F58">
        <w:rPr>
          <w:rFonts w:ascii="Arial" w:eastAsia="Times New Roman" w:hAnsi="Arial" w:cs="Arial"/>
          <w:color w:val="666666"/>
          <w:sz w:val="27"/>
          <w:szCs w:val="27"/>
          <w:lang w:eastAsia="en-IN"/>
        </w:rPr>
        <w:t xml:space="preserve"> Now that you have some Terraform code written, </w:t>
      </w:r>
      <w:proofErr w:type="spellStart"/>
      <w:r w:rsidRPr="00186F58">
        <w:rPr>
          <w:rFonts w:ascii="Arial" w:eastAsia="Times New Roman" w:hAnsi="Arial" w:cs="Arial"/>
          <w:color w:val="666666"/>
          <w:sz w:val="27"/>
          <w:szCs w:val="27"/>
          <w:lang w:eastAsia="en-IN"/>
        </w:rPr>
        <w:t>its</w:t>
      </w:r>
      <w:proofErr w:type="spellEnd"/>
      <w:r w:rsidRPr="00186F58">
        <w:rPr>
          <w:rFonts w:ascii="Arial" w:eastAsia="Times New Roman" w:hAnsi="Arial" w:cs="Arial"/>
          <w:color w:val="666666"/>
          <w:sz w:val="27"/>
          <w:szCs w:val="27"/>
          <w:lang w:eastAsia="en-IN"/>
        </w:rPr>
        <w:t xml:space="preserve"> time to plan or </w:t>
      </w:r>
      <w:r w:rsidRPr="00186F58">
        <w:rPr>
          <w:rFonts w:ascii="Arial" w:eastAsia="Times New Roman" w:hAnsi="Arial" w:cs="Arial"/>
          <w:i/>
          <w:iCs/>
          <w:color w:val="666666"/>
          <w:sz w:val="27"/>
          <w:szCs w:val="27"/>
          <w:lang w:eastAsia="en-IN"/>
        </w:rPr>
        <w:t>(pretend to) </w:t>
      </w:r>
      <w:r w:rsidRPr="00186F58">
        <w:rPr>
          <w:rFonts w:ascii="Arial" w:eastAsia="Times New Roman" w:hAnsi="Arial" w:cs="Arial"/>
          <w:color w:val="666666"/>
          <w:sz w:val="27"/>
          <w:szCs w:val="27"/>
          <w:lang w:eastAsia="en-IN"/>
        </w:rPr>
        <w:t>apply it.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terraform</w:t>
      </w:r>
      <w:proofErr w:type="gramEnd"/>
      <w:r w:rsidRPr="00186F58">
        <w:rPr>
          <w:rFonts w:ascii="Courier New" w:eastAsia="Times New Roman" w:hAnsi="Courier New" w:cs="Courier New"/>
          <w:color w:val="666666"/>
          <w:sz w:val="27"/>
          <w:szCs w:val="27"/>
          <w:lang w:eastAsia="en-IN"/>
        </w:rPr>
        <w:t xml:space="preserve"> apply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Wait until the CLI requests validation and answer with anything different than </w:t>
      </w:r>
      <w:r w:rsidRPr="00186F58">
        <w:rPr>
          <w:rFonts w:ascii="Arial" w:eastAsia="Times New Roman" w:hAnsi="Arial" w:cs="Arial"/>
          <w:b/>
          <w:bCs/>
          <w:color w:val="666666"/>
          <w:sz w:val="27"/>
          <w:szCs w:val="27"/>
          <w:lang w:eastAsia="en-IN"/>
        </w:rPr>
        <w:t>yes </w:t>
      </w:r>
      <w:r w:rsidRPr="00186F58">
        <w:rPr>
          <w:rFonts w:ascii="Arial" w:eastAsia="Times New Roman" w:hAnsi="Arial" w:cs="Arial"/>
          <w:color w:val="666666"/>
          <w:sz w:val="27"/>
          <w:szCs w:val="27"/>
          <w:lang w:eastAsia="en-IN"/>
        </w:rPr>
        <w:t>assuming you’re using dummy values.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Then mocks should be available for download like in the image below by hitting the </w:t>
      </w:r>
      <w:r w:rsidRPr="00186F58">
        <w:rPr>
          <w:rFonts w:ascii="Arial" w:eastAsia="Times New Roman" w:hAnsi="Arial" w:cs="Arial"/>
          <w:b/>
          <w:bCs/>
          <w:color w:val="666666"/>
          <w:sz w:val="27"/>
          <w:szCs w:val="27"/>
          <w:lang w:eastAsia="en-IN"/>
        </w:rPr>
        <w:t>Download Sentinel mocks</w:t>
      </w:r>
      <w:r w:rsidRPr="00186F58">
        <w:rPr>
          <w:rFonts w:ascii="Arial" w:eastAsia="Times New Roman" w:hAnsi="Arial" w:cs="Arial"/>
          <w:color w:val="666666"/>
          <w:sz w:val="27"/>
          <w:szCs w:val="27"/>
          <w:lang w:eastAsia="en-IN"/>
        </w:rPr>
        <w:t> button </w:t>
      </w:r>
    </w:p>
    <w:p w:rsidR="00186F58" w:rsidRPr="00186F58" w:rsidRDefault="00186F58" w:rsidP="00186F58">
      <w:pPr>
        <w:shd w:val="clear" w:color="auto" w:fill="FFFFFF"/>
        <w:spacing w:after="0" w:line="240" w:lineRule="auto"/>
        <w:textAlignment w:val="top"/>
        <w:rPr>
          <w:rFonts w:ascii="Arial" w:eastAsia="Times New Roman" w:hAnsi="Arial" w:cs="Arial"/>
          <w:color w:val="666666"/>
          <w:sz w:val="27"/>
          <w:szCs w:val="27"/>
          <w:lang w:eastAsia="en-IN"/>
        </w:rPr>
      </w:pPr>
      <w:r>
        <w:rPr>
          <w:rFonts w:ascii="Arial" w:eastAsia="Times New Roman" w:hAnsi="Arial" w:cs="Arial"/>
          <w:noProof/>
          <w:color w:val="666666"/>
          <w:sz w:val="27"/>
          <w:szCs w:val="27"/>
          <w:lang w:eastAsia="en-IN"/>
        </w:rPr>
        <w:drawing>
          <wp:inline distT="0" distB="0" distL="0" distR="0">
            <wp:extent cx="4876800" cy="2087880"/>
            <wp:effectExtent l="0" t="0" r="0" b="7620"/>
            <wp:docPr id="2" name="Picture 2" descr="https://www.digitalonus.com/wp-content/uploads/2020/11/terra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igitalonus.com/wp-content/uploads/2020/11/terrafor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087880"/>
                    </a:xfrm>
                    <a:prstGeom prst="rect">
                      <a:avLst/>
                    </a:prstGeom>
                    <a:noFill/>
                    <a:ln>
                      <a:noFill/>
                    </a:ln>
                  </pic:spPr>
                </pic:pic>
              </a:graphicData>
            </a:graphic>
          </wp:inline>
        </w:drawing>
      </w:r>
    </w:p>
    <w:p w:rsidR="00186F58" w:rsidRPr="00186F58" w:rsidRDefault="00186F58" w:rsidP="00186F58">
      <w:pPr>
        <w:shd w:val="clear" w:color="auto" w:fill="FFFFFF"/>
        <w:spacing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Place the extracted files from the downloaded zip in the following path: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w:t>
      </w:r>
      <w:proofErr w:type="spellStart"/>
      <w:r w:rsidRPr="00186F58">
        <w:rPr>
          <w:rFonts w:ascii="Courier New" w:eastAsia="Times New Roman" w:hAnsi="Courier New" w:cs="Courier New"/>
          <w:i/>
          <w:iCs/>
          <w:color w:val="666666"/>
          <w:sz w:val="27"/>
          <w:szCs w:val="27"/>
          <w:lang w:eastAsia="en-IN"/>
        </w:rPr>
        <w:t>POLICIES_FOLDER</w:t>
      </w:r>
      <w:proofErr w:type="spellEnd"/>
      <w:r w:rsidRPr="00186F58">
        <w:rPr>
          <w:rFonts w:ascii="Courier New" w:eastAsia="Times New Roman" w:hAnsi="Courier New" w:cs="Courier New"/>
          <w:i/>
          <w:iCs/>
          <w:color w:val="666666"/>
          <w:sz w:val="27"/>
          <w:szCs w:val="27"/>
          <w:lang w:eastAsia="en-IN"/>
        </w:rPr>
        <w:t>/</w:t>
      </w:r>
      <w:proofErr w:type="spellStart"/>
      <w:r w:rsidRPr="00186F58">
        <w:rPr>
          <w:rFonts w:ascii="Courier New" w:eastAsia="Times New Roman" w:hAnsi="Courier New" w:cs="Courier New"/>
          <w:i/>
          <w:iCs/>
          <w:color w:val="666666"/>
          <w:sz w:val="27"/>
          <w:szCs w:val="27"/>
          <w:lang w:eastAsia="en-IN"/>
        </w:rPr>
        <w:t>policy_specific_folder</w:t>
      </w:r>
      <w:proofErr w:type="spellEnd"/>
      <w:r w:rsidRPr="00186F58">
        <w:rPr>
          <w:rFonts w:ascii="Courier New" w:eastAsia="Times New Roman" w:hAnsi="Courier New" w:cs="Courier New"/>
          <w:i/>
          <w:iCs/>
          <w:color w:val="666666"/>
          <w:sz w:val="27"/>
          <w:szCs w:val="27"/>
          <w:lang w:eastAsia="en-IN"/>
        </w:rPr>
        <w:t>/</w:t>
      </w:r>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Then create a </w:t>
      </w:r>
      <w:r w:rsidRPr="00186F58">
        <w:rPr>
          <w:rFonts w:ascii="Arial" w:eastAsia="Times New Roman" w:hAnsi="Arial" w:cs="Arial"/>
          <w:i/>
          <w:iCs/>
          <w:color w:val="666666"/>
          <w:sz w:val="27"/>
          <w:szCs w:val="27"/>
          <w:lang w:eastAsia="en-IN"/>
        </w:rPr>
        <w:t>pass</w:t>
      </w:r>
      <w:r w:rsidRPr="00186F58">
        <w:rPr>
          <w:rFonts w:ascii="Arial" w:eastAsia="Times New Roman" w:hAnsi="Arial" w:cs="Arial"/>
          <w:color w:val="666666"/>
          <w:sz w:val="27"/>
          <w:szCs w:val="27"/>
          <w:lang w:eastAsia="en-IN"/>
        </w:rPr>
        <w:t> scenario assuming your code is correct as follows: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proofErr w:type="gramStart"/>
      <w:r w:rsidRPr="00186F58">
        <w:rPr>
          <w:rFonts w:ascii="Courier New" w:eastAsia="Times New Roman" w:hAnsi="Courier New" w:cs="Courier New"/>
          <w:color w:val="666666"/>
          <w:sz w:val="27"/>
          <w:szCs w:val="27"/>
          <w:lang w:eastAsia="en-IN"/>
        </w:rPr>
        <w:t>cp</w:t>
      </w:r>
      <w:proofErr w:type="spellEnd"/>
      <w:proofErr w:type="gramEnd"/>
      <w:r w:rsidRPr="00186F58">
        <w:rPr>
          <w:rFonts w:ascii="Courier New" w:eastAsia="Times New Roman" w:hAnsi="Courier New" w:cs="Courier New"/>
          <w:color w:val="666666"/>
          <w:sz w:val="27"/>
          <w:szCs w:val="27"/>
          <w:lang w:eastAsia="en-IN"/>
        </w:rPr>
        <w:t xml:space="preserve"> mock-</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w:t>
      </w:r>
      <w:proofErr w:type="spellStart"/>
      <w:r w:rsidRPr="00186F58">
        <w:rPr>
          <w:rFonts w:ascii="Courier New" w:eastAsia="Times New Roman" w:hAnsi="Courier New" w:cs="Courier New"/>
          <w:color w:val="666666"/>
          <w:sz w:val="27"/>
          <w:szCs w:val="27"/>
          <w:lang w:eastAsia="en-IN"/>
        </w:rPr>
        <w:t>v2.sentinel</w:t>
      </w:r>
      <w:proofErr w:type="spellEnd"/>
      <w:r w:rsidRPr="00186F58">
        <w:rPr>
          <w:rFonts w:ascii="Courier New" w:eastAsia="Times New Roman" w:hAnsi="Courier New" w:cs="Courier New"/>
          <w:color w:val="666666"/>
          <w:sz w:val="27"/>
          <w:szCs w:val="27"/>
          <w:lang w:eastAsia="en-IN"/>
        </w:rPr>
        <w:t> mock-</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-pass-</w:t>
      </w:r>
      <w:proofErr w:type="spellStart"/>
      <w:r w:rsidRPr="00186F58">
        <w:rPr>
          <w:rFonts w:ascii="Courier New" w:eastAsia="Times New Roman" w:hAnsi="Courier New" w:cs="Courier New"/>
          <w:color w:val="666666"/>
          <w:sz w:val="27"/>
          <w:szCs w:val="27"/>
          <w:lang w:eastAsia="en-IN"/>
        </w:rPr>
        <w:t>v2.sentinel</w:t>
      </w:r>
      <w:proofErr w:type="spell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Do the same thing for the </w:t>
      </w:r>
      <w:r w:rsidRPr="00186F58">
        <w:rPr>
          <w:rFonts w:ascii="Arial" w:eastAsia="Times New Roman" w:hAnsi="Arial" w:cs="Arial"/>
          <w:i/>
          <w:iCs/>
          <w:color w:val="666666"/>
          <w:sz w:val="27"/>
          <w:szCs w:val="27"/>
          <w:lang w:eastAsia="en-IN"/>
        </w:rPr>
        <w:t>fail</w:t>
      </w:r>
      <w:r w:rsidRPr="00186F58">
        <w:rPr>
          <w:rFonts w:ascii="Arial" w:eastAsia="Times New Roman" w:hAnsi="Arial" w:cs="Arial"/>
          <w:color w:val="666666"/>
          <w:sz w:val="27"/>
          <w:szCs w:val="27"/>
          <w:lang w:eastAsia="en-IN"/>
        </w:rPr>
        <w:t> scenario: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proofErr w:type="gramStart"/>
      <w:r w:rsidRPr="00186F58">
        <w:rPr>
          <w:rFonts w:ascii="Courier New" w:eastAsia="Times New Roman" w:hAnsi="Courier New" w:cs="Courier New"/>
          <w:color w:val="666666"/>
          <w:sz w:val="27"/>
          <w:szCs w:val="27"/>
          <w:lang w:eastAsia="en-IN"/>
        </w:rPr>
        <w:t>cp</w:t>
      </w:r>
      <w:proofErr w:type="spellEnd"/>
      <w:proofErr w:type="gramEnd"/>
      <w:r w:rsidRPr="00186F58">
        <w:rPr>
          <w:rFonts w:ascii="Courier New" w:eastAsia="Times New Roman" w:hAnsi="Courier New" w:cs="Courier New"/>
          <w:color w:val="666666"/>
          <w:sz w:val="27"/>
          <w:szCs w:val="27"/>
          <w:lang w:eastAsia="en-IN"/>
        </w:rPr>
        <w:t xml:space="preserve"> mock-</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w:t>
      </w:r>
      <w:proofErr w:type="spellStart"/>
      <w:r w:rsidRPr="00186F58">
        <w:rPr>
          <w:rFonts w:ascii="Courier New" w:eastAsia="Times New Roman" w:hAnsi="Courier New" w:cs="Courier New"/>
          <w:color w:val="666666"/>
          <w:sz w:val="27"/>
          <w:szCs w:val="27"/>
          <w:lang w:eastAsia="en-IN"/>
        </w:rPr>
        <w:t>v2.sentinel</w:t>
      </w:r>
      <w:proofErr w:type="spellEnd"/>
      <w:r w:rsidRPr="00186F58">
        <w:rPr>
          <w:rFonts w:ascii="Courier New" w:eastAsia="Times New Roman" w:hAnsi="Courier New" w:cs="Courier New"/>
          <w:color w:val="666666"/>
          <w:sz w:val="27"/>
          <w:szCs w:val="27"/>
          <w:lang w:eastAsia="en-IN"/>
        </w:rPr>
        <w:t> mock-</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-fail-</w:t>
      </w:r>
      <w:proofErr w:type="spellStart"/>
      <w:r w:rsidRPr="00186F58">
        <w:rPr>
          <w:rFonts w:ascii="Courier New" w:eastAsia="Times New Roman" w:hAnsi="Courier New" w:cs="Courier New"/>
          <w:color w:val="666666"/>
          <w:sz w:val="27"/>
          <w:szCs w:val="27"/>
          <w:lang w:eastAsia="en-IN"/>
        </w:rPr>
        <w:t>v2.sentinel</w:t>
      </w:r>
      <w:proofErr w:type="spell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Modify the fail scenario attributes as required to make it trigger an unexpected behavior with your resource, like modifying an attribute with a wrong value or deleting an attribute that you’re expecting.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lastRenderedPageBreak/>
        <w:t>The creation of the pass and fail scenarios are based on </w:t>
      </w:r>
      <w:proofErr w:type="spellStart"/>
      <w:r w:rsidRPr="00186F58">
        <w:rPr>
          <w:rFonts w:ascii="Arial" w:eastAsia="Times New Roman" w:hAnsi="Arial" w:cs="Arial"/>
          <w:color w:val="666666"/>
          <w:sz w:val="27"/>
          <w:szCs w:val="27"/>
          <w:lang w:eastAsia="en-IN"/>
        </w:rPr>
        <w:t>HashiCorp’s</w:t>
      </w:r>
      <w:proofErr w:type="spellEnd"/>
      <w:r w:rsidRPr="00186F58">
        <w:rPr>
          <w:rFonts w:ascii="Arial" w:eastAsia="Times New Roman" w:hAnsi="Arial" w:cs="Arial"/>
          <w:color w:val="666666"/>
          <w:sz w:val="27"/>
          <w:szCs w:val="27"/>
          <w:lang w:eastAsia="en-IN"/>
        </w:rPr>
        <w:t> documentation taken from </w:t>
      </w:r>
      <w:hyperlink r:id="rId10" w:history="1">
        <w:r w:rsidRPr="00186F58">
          <w:rPr>
            <w:rFonts w:ascii="Arial" w:eastAsia="Times New Roman" w:hAnsi="Arial" w:cs="Arial"/>
            <w:color w:val="54B1E1"/>
            <w:sz w:val="27"/>
            <w:szCs w:val="27"/>
            <w:lang w:eastAsia="en-IN"/>
          </w:rPr>
          <w:t>here</w:t>
        </w:r>
      </w:hyperlink>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You could modify the </w:t>
      </w:r>
      <w:proofErr w:type="spellStart"/>
      <w:r w:rsidRPr="00186F58">
        <w:rPr>
          <w:rFonts w:ascii="Arial" w:eastAsia="Times New Roman" w:hAnsi="Arial" w:cs="Arial"/>
          <w:b/>
          <w:bCs/>
          <w:color w:val="666666"/>
          <w:sz w:val="27"/>
          <w:szCs w:val="27"/>
          <w:lang w:eastAsia="en-IN"/>
        </w:rPr>
        <w:t>acl</w:t>
      </w:r>
      <w:proofErr w:type="spellEnd"/>
      <w:r w:rsidRPr="00186F58">
        <w:rPr>
          <w:rFonts w:ascii="Arial" w:eastAsia="Times New Roman" w:hAnsi="Arial" w:cs="Arial"/>
          <w:color w:val="666666"/>
          <w:sz w:val="27"/>
          <w:szCs w:val="27"/>
          <w:lang w:eastAsia="en-IN"/>
        </w:rPr>
        <w:t>, assuming you are expecting “public-read” you could make it fail if you find a value different that is not “</w:t>
      </w:r>
      <w:r w:rsidRPr="00186F58">
        <w:rPr>
          <w:rFonts w:ascii="Arial" w:eastAsia="Times New Roman" w:hAnsi="Arial" w:cs="Arial"/>
          <w:i/>
          <w:iCs/>
          <w:color w:val="666666"/>
          <w:sz w:val="27"/>
          <w:szCs w:val="27"/>
          <w:lang w:eastAsia="en-IN"/>
        </w:rPr>
        <w:t>public-read</w:t>
      </w:r>
      <w:r w:rsidRPr="00186F58">
        <w:rPr>
          <w:rFonts w:ascii="Arial" w:eastAsia="Times New Roman" w:hAnsi="Arial" w:cs="Arial"/>
          <w:color w:val="666666"/>
          <w:sz w:val="27"/>
          <w:szCs w:val="27"/>
          <w:lang w:eastAsia="en-IN"/>
        </w:rPr>
        <w:t xml:space="preserve">”. Below </w:t>
      </w:r>
      <w:proofErr w:type="gramStart"/>
      <w:r w:rsidRPr="00186F58">
        <w:rPr>
          <w:rFonts w:ascii="Arial" w:eastAsia="Times New Roman" w:hAnsi="Arial" w:cs="Arial"/>
          <w:color w:val="666666"/>
          <w:sz w:val="27"/>
          <w:szCs w:val="27"/>
          <w:lang w:eastAsia="en-IN"/>
        </w:rPr>
        <w:t>its</w:t>
      </w:r>
      <w:proofErr w:type="gramEnd"/>
      <w:r w:rsidRPr="00186F58">
        <w:rPr>
          <w:rFonts w:ascii="Arial" w:eastAsia="Times New Roman" w:hAnsi="Arial" w:cs="Arial"/>
          <w:color w:val="666666"/>
          <w:sz w:val="27"/>
          <w:szCs w:val="27"/>
          <w:lang w:eastAsia="en-IN"/>
        </w:rPr>
        <w:t xml:space="preserve"> an excerpt of a mock, that would fail; assuming you’re validating the </w:t>
      </w:r>
      <w:proofErr w:type="spellStart"/>
      <w:r w:rsidRPr="00186F58">
        <w:rPr>
          <w:rFonts w:ascii="Arial" w:eastAsia="Times New Roman" w:hAnsi="Arial" w:cs="Arial"/>
          <w:i/>
          <w:iCs/>
          <w:color w:val="666666"/>
          <w:sz w:val="27"/>
          <w:szCs w:val="27"/>
          <w:lang w:eastAsia="en-IN"/>
        </w:rPr>
        <w:t>acl</w:t>
      </w:r>
      <w:proofErr w:type="spellEnd"/>
      <w:r w:rsidRPr="00186F58">
        <w:rPr>
          <w:rFonts w:ascii="Arial" w:eastAsia="Times New Roman" w:hAnsi="Arial" w:cs="Arial"/>
          <w:color w:val="666666"/>
          <w:sz w:val="27"/>
          <w:szCs w:val="27"/>
          <w:lang w:eastAsia="en-IN"/>
        </w:rPr>
        <w:t> attribute expects “public-read”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resource_changes</w:t>
      </w:r>
      <w:proofErr w:type="spellEnd"/>
      <w:r w:rsidRPr="00186F58">
        <w:rPr>
          <w:rFonts w:ascii="Courier New" w:eastAsia="Times New Roman" w:hAnsi="Courier New" w:cs="Courier New"/>
          <w:color w:val="666666"/>
          <w:sz w:val="27"/>
          <w:szCs w:val="27"/>
          <w:lang w:eastAsia="en-IN"/>
        </w:rPr>
        <w:t xml:space="preserve"> =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aws_s3_bucket.demo</w:t>
      </w:r>
      <w:proofErr w:type="spell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address</w:t>
      </w:r>
      <w:proofErr w:type="gramEnd"/>
      <w:r w:rsidRPr="00186F58">
        <w:rPr>
          <w:rFonts w:ascii="Courier New" w:eastAsia="Times New Roman" w:hAnsi="Courier New" w:cs="Courier New"/>
          <w:color w:val="666666"/>
          <w:sz w:val="27"/>
          <w:szCs w:val="27"/>
          <w:lang w:eastAsia="en-IN"/>
        </w:rPr>
        <w:t>":  "</w:t>
      </w:r>
      <w:proofErr w:type="spellStart"/>
      <w:r w:rsidRPr="00186F58">
        <w:rPr>
          <w:rFonts w:ascii="Courier New" w:eastAsia="Times New Roman" w:hAnsi="Courier New" w:cs="Courier New"/>
          <w:color w:val="666666"/>
          <w:sz w:val="27"/>
          <w:szCs w:val="27"/>
          <w:lang w:eastAsia="en-IN"/>
        </w:rPr>
        <w:t>aws_s3_bucket.demo</w:t>
      </w:r>
      <w:proofErr w:type="spell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change</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actions</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create</w:t>
      </w:r>
      <w:proofErr w:type="gram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after</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proofErr w:type="gramStart"/>
      <w:r w:rsidRPr="00186F58">
        <w:rPr>
          <w:rFonts w:ascii="Courier New" w:eastAsia="Times New Roman" w:hAnsi="Courier New" w:cs="Courier New"/>
          <w:color w:val="666666"/>
          <w:sz w:val="27"/>
          <w:szCs w:val="27"/>
          <w:lang w:eastAsia="en-IN"/>
        </w:rPr>
        <w:t>acl</w:t>
      </w:r>
      <w:proofErr w:type="spellEnd"/>
      <w:proofErr w:type="gramEnd"/>
      <w:r w:rsidRPr="00186F58">
        <w:rPr>
          <w:rFonts w:ascii="Courier New" w:eastAsia="Times New Roman" w:hAnsi="Courier New" w:cs="Courier New"/>
          <w:color w:val="666666"/>
          <w:sz w:val="27"/>
          <w:szCs w:val="27"/>
          <w:lang w:eastAsia="en-IN"/>
        </w:rPr>
        <w:t xml:space="preserve">":  "not-public-read", </w:t>
      </w:r>
    </w:p>
    <w:p w:rsidR="00186F58" w:rsidRPr="00186F58" w:rsidRDefault="00186F58" w:rsidP="00186F58">
      <w:pPr>
        <w:shd w:val="clear" w:color="auto" w:fill="FFFFFF"/>
        <w:spacing w:before="150" w:after="0" w:line="240" w:lineRule="auto"/>
        <w:rPr>
          <w:rFonts w:ascii="Arial" w:eastAsia="Times New Roman" w:hAnsi="Arial" w:cs="Arial"/>
          <w:color w:val="666666"/>
          <w:sz w:val="33"/>
          <w:szCs w:val="33"/>
          <w:lang w:eastAsia="en-IN"/>
        </w:rPr>
      </w:pPr>
      <w:r w:rsidRPr="00186F58">
        <w:rPr>
          <w:rFonts w:ascii="Arial" w:eastAsia="Times New Roman" w:hAnsi="Arial" w:cs="Arial"/>
          <w:b/>
          <w:bCs/>
          <w:color w:val="666666"/>
          <w:sz w:val="33"/>
          <w:szCs w:val="33"/>
          <w:lang w:eastAsia="en-IN"/>
        </w:rPr>
        <w:t>Testing your mocks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Position yourself in the following path: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w:t>
      </w:r>
      <w:proofErr w:type="spellStart"/>
      <w:r w:rsidRPr="00186F58">
        <w:rPr>
          <w:rFonts w:ascii="Courier New" w:eastAsia="Times New Roman" w:hAnsi="Courier New" w:cs="Courier New"/>
          <w:i/>
          <w:iCs/>
          <w:color w:val="666666"/>
          <w:sz w:val="27"/>
          <w:szCs w:val="27"/>
          <w:lang w:eastAsia="en-IN"/>
        </w:rPr>
        <w:t>POLICIES_FOLDER</w:t>
      </w:r>
      <w:proofErr w:type="spellEnd"/>
      <w:r w:rsidRPr="00186F58">
        <w:rPr>
          <w:rFonts w:ascii="Courier New" w:eastAsia="Times New Roman" w:hAnsi="Courier New" w:cs="Courier New"/>
          <w:i/>
          <w:iCs/>
          <w:color w:val="666666"/>
          <w:sz w:val="27"/>
          <w:szCs w:val="27"/>
          <w:lang w:eastAsia="en-IN"/>
        </w:rPr>
        <w:t>/</w:t>
      </w:r>
      <w:proofErr w:type="spellStart"/>
      <w:r w:rsidRPr="00186F58">
        <w:rPr>
          <w:rFonts w:ascii="Courier New" w:eastAsia="Times New Roman" w:hAnsi="Courier New" w:cs="Courier New"/>
          <w:i/>
          <w:iCs/>
          <w:color w:val="666666"/>
          <w:sz w:val="27"/>
          <w:szCs w:val="27"/>
          <w:lang w:eastAsia="en-IN"/>
        </w:rPr>
        <w:t>policy_specific_folder</w:t>
      </w:r>
      <w:proofErr w:type="spellEnd"/>
      <w:r w:rsidRPr="00186F58">
        <w:rPr>
          <w:rFonts w:ascii="Courier New" w:eastAsia="Times New Roman" w:hAnsi="Courier New" w:cs="Courier New"/>
          <w:i/>
          <w:iCs/>
          <w:color w:val="666666"/>
          <w:sz w:val="27"/>
          <w:szCs w:val="27"/>
          <w:lang w:eastAsia="en-IN"/>
        </w:rPr>
        <w:t>/</w:t>
      </w:r>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xml:space="preserve">There are two ways to test your mocks with the Sentinel CLI; one is with the apply option and the other one is with the test option. I will focus on the test option since with Sentinel </w:t>
      </w:r>
      <w:proofErr w:type="spellStart"/>
      <w:r w:rsidRPr="00186F58">
        <w:rPr>
          <w:rFonts w:ascii="Arial" w:eastAsia="Times New Roman" w:hAnsi="Arial" w:cs="Arial"/>
          <w:color w:val="666666"/>
          <w:sz w:val="27"/>
          <w:szCs w:val="27"/>
          <w:lang w:eastAsia="en-IN"/>
        </w:rPr>
        <w:t>V3</w:t>
      </w:r>
      <w:proofErr w:type="spellEnd"/>
      <w:r w:rsidRPr="00186F58">
        <w:rPr>
          <w:rFonts w:ascii="Arial" w:eastAsia="Times New Roman" w:hAnsi="Arial" w:cs="Arial"/>
          <w:color w:val="666666"/>
          <w:sz w:val="27"/>
          <w:szCs w:val="27"/>
          <w:lang w:eastAsia="en-IN"/>
        </w:rPr>
        <w:t xml:space="preserve"> it’s easier just to execute that one. To print any warning messages use the option -verbose besides test, </w:t>
      </w:r>
      <w:proofErr w:type="gramStart"/>
      <w:r w:rsidRPr="00186F58">
        <w:rPr>
          <w:rFonts w:ascii="Arial" w:eastAsia="Times New Roman" w:hAnsi="Arial" w:cs="Arial"/>
          <w:color w:val="666666"/>
          <w:sz w:val="27"/>
          <w:szCs w:val="27"/>
          <w:lang w:eastAsia="en-IN"/>
        </w:rPr>
        <w:t>which looks like the following example:</w:t>
      </w:r>
      <w:proofErr w:type="gramEnd"/>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sentinel</w:t>
      </w:r>
      <w:proofErr w:type="gramEnd"/>
      <w:r w:rsidRPr="00186F58">
        <w:rPr>
          <w:rFonts w:ascii="Courier New" w:eastAsia="Times New Roman" w:hAnsi="Courier New" w:cs="Courier New"/>
          <w:color w:val="666666"/>
          <w:sz w:val="27"/>
          <w:szCs w:val="27"/>
          <w:lang w:eastAsia="en-IN"/>
        </w:rPr>
        <w:t xml:space="preserve"> test </w:t>
      </w:r>
      <w:r w:rsidRPr="00186F58">
        <w:rPr>
          <w:rFonts w:ascii="Courier New" w:eastAsia="Times New Roman" w:hAnsi="Courier New" w:cs="Courier New"/>
          <w:i/>
          <w:iCs/>
          <w:color w:val="666666"/>
          <w:sz w:val="27"/>
          <w:szCs w:val="27"/>
          <w:lang w:eastAsia="en-IN"/>
        </w:rPr>
        <w:t>-verbose</w:t>
      </w:r>
      <w:r w:rsidRPr="00186F58">
        <w:rPr>
          <w:rFonts w:ascii="Courier New" w:eastAsia="Times New Roman" w:hAnsi="Courier New" w:cs="Courier New"/>
          <w:color w:val="666666"/>
          <w:sz w:val="27"/>
          <w:szCs w:val="27"/>
          <w:lang w:eastAsia="en-IN"/>
        </w:rPr>
        <w:t> &lt;</w:t>
      </w:r>
      <w:proofErr w:type="spellStart"/>
      <w:r w:rsidRPr="00186F58">
        <w:rPr>
          <w:rFonts w:ascii="Courier New" w:eastAsia="Times New Roman" w:hAnsi="Courier New" w:cs="Courier New"/>
          <w:color w:val="666666"/>
          <w:sz w:val="27"/>
          <w:szCs w:val="27"/>
          <w:lang w:eastAsia="en-IN"/>
        </w:rPr>
        <w:t>policy_name.sentinel</w:t>
      </w:r>
      <w:proofErr w:type="spellEnd"/>
      <w:r w:rsidRPr="00186F58">
        <w:rPr>
          <w:rFonts w:ascii="Courier New" w:eastAsia="Times New Roman" w:hAnsi="Courier New" w:cs="Courier New"/>
          <w:color w:val="666666"/>
          <w:sz w:val="27"/>
          <w:szCs w:val="27"/>
          <w:lang w:eastAsia="en-IN"/>
        </w:rPr>
        <w:t>&gt;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Here is an output example of a policy I did to validate databases with </w:t>
      </w:r>
      <w:proofErr w:type="spellStart"/>
      <w:r w:rsidRPr="00186F58">
        <w:rPr>
          <w:rFonts w:ascii="Arial" w:eastAsia="Times New Roman" w:hAnsi="Arial" w:cs="Arial"/>
          <w:color w:val="666666"/>
          <w:sz w:val="27"/>
          <w:szCs w:val="27"/>
          <w:lang w:eastAsia="en-IN"/>
        </w:rPr>
        <w:t>publicly_accessible</w:t>
      </w:r>
      <w:proofErr w:type="spellEnd"/>
      <w:r w:rsidRPr="00186F58">
        <w:rPr>
          <w:rFonts w:ascii="Arial" w:eastAsia="Times New Roman" w:hAnsi="Arial" w:cs="Arial"/>
          <w:color w:val="666666"/>
          <w:sz w:val="27"/>
          <w:szCs w:val="27"/>
          <w:lang w:eastAsia="en-IN"/>
        </w:rPr>
        <w:t> property were not public: </w:t>
      </w:r>
    </w:p>
    <w:p w:rsidR="00186F58" w:rsidRPr="00186F58" w:rsidRDefault="00186F58" w:rsidP="00186F58">
      <w:pPr>
        <w:shd w:val="clear" w:color="auto" w:fill="FFFFFF"/>
        <w:spacing w:after="0" w:line="240" w:lineRule="auto"/>
        <w:textAlignment w:val="top"/>
        <w:rPr>
          <w:rFonts w:ascii="Arial" w:eastAsia="Times New Roman" w:hAnsi="Arial" w:cs="Arial"/>
          <w:color w:val="666666"/>
          <w:sz w:val="27"/>
          <w:szCs w:val="27"/>
          <w:lang w:eastAsia="en-IN"/>
        </w:rPr>
      </w:pPr>
      <w:r>
        <w:rPr>
          <w:rFonts w:ascii="Arial" w:eastAsia="Times New Roman" w:hAnsi="Arial" w:cs="Arial"/>
          <w:noProof/>
          <w:color w:val="666666"/>
          <w:sz w:val="27"/>
          <w:szCs w:val="27"/>
          <w:lang w:eastAsia="en-IN"/>
        </w:rPr>
        <w:lastRenderedPageBreak/>
        <w:drawing>
          <wp:inline distT="0" distB="0" distL="0" distR="0">
            <wp:extent cx="1432560" cy="1432560"/>
            <wp:effectExtent l="0" t="0" r="0" b="0"/>
            <wp:docPr id="1" name="Picture 1" descr="https://www.digitalonus.com/wp-content/uploads/2020/11/terraform3-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igitalonus.com/wp-content/uploads/2020/11/terraform3-150x1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rsidR="00186F58" w:rsidRPr="00186F58" w:rsidRDefault="00186F58" w:rsidP="00186F58">
      <w:pPr>
        <w:shd w:val="clear" w:color="auto" w:fill="FFFFFF"/>
        <w:spacing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xml:space="preserve">Going back to the pass and fail JSON files, in the section for modules you have to import the framework functions (Sentinel </w:t>
      </w:r>
      <w:proofErr w:type="spellStart"/>
      <w:r w:rsidRPr="00186F58">
        <w:rPr>
          <w:rFonts w:ascii="Arial" w:eastAsia="Times New Roman" w:hAnsi="Arial" w:cs="Arial"/>
          <w:color w:val="666666"/>
          <w:sz w:val="27"/>
          <w:szCs w:val="27"/>
          <w:lang w:eastAsia="en-IN"/>
        </w:rPr>
        <w:t>V3</w:t>
      </w:r>
      <w:proofErr w:type="spellEnd"/>
      <w:r w:rsidRPr="00186F58">
        <w:rPr>
          <w:rFonts w:ascii="Arial" w:eastAsia="Times New Roman" w:hAnsi="Arial" w:cs="Arial"/>
          <w:color w:val="666666"/>
          <w:sz w:val="27"/>
          <w:szCs w:val="27"/>
          <w:lang w:eastAsia="en-IN"/>
        </w:rPr>
        <w:t>). What I did is that I downloaded the file for </w:t>
      </w:r>
      <w:proofErr w:type="spellStart"/>
      <w:r w:rsidRPr="00186F58">
        <w:rPr>
          <w:rFonts w:ascii="Arial" w:eastAsia="Times New Roman" w:hAnsi="Arial" w:cs="Arial"/>
          <w:b/>
          <w:bCs/>
          <w:color w:val="666666"/>
          <w:sz w:val="27"/>
          <w:szCs w:val="27"/>
          <w:lang w:eastAsia="en-IN"/>
        </w:rPr>
        <w:t>tfplan-functions.sentinel</w:t>
      </w:r>
      <w:proofErr w:type="spellEnd"/>
      <w:r w:rsidRPr="00186F58">
        <w:rPr>
          <w:rFonts w:ascii="Arial" w:eastAsia="Times New Roman" w:hAnsi="Arial" w:cs="Arial"/>
          <w:b/>
          <w:bCs/>
          <w:color w:val="666666"/>
          <w:sz w:val="27"/>
          <w:szCs w:val="27"/>
          <w:lang w:eastAsia="en-IN"/>
        </w:rPr>
        <w:t> </w:t>
      </w:r>
      <w:r w:rsidRPr="00186F58">
        <w:rPr>
          <w:rFonts w:ascii="Arial" w:eastAsia="Times New Roman" w:hAnsi="Arial" w:cs="Arial"/>
          <w:color w:val="666666"/>
          <w:sz w:val="27"/>
          <w:szCs w:val="27"/>
          <w:lang w:eastAsia="en-IN"/>
        </w:rPr>
        <w:t>and I added the reference within the modules section</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w:t>
      </w:r>
      <w:proofErr w:type="gramStart"/>
      <w:r w:rsidRPr="00186F58">
        <w:rPr>
          <w:rFonts w:ascii="Courier New" w:eastAsia="Times New Roman" w:hAnsi="Courier New" w:cs="Courier New"/>
          <w:color w:val="666666"/>
          <w:sz w:val="27"/>
          <w:szCs w:val="27"/>
          <w:lang w:eastAsia="en-IN"/>
        </w:rPr>
        <w:t>modules</w:t>
      </w:r>
      <w:proofErr w:type="gram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-functions":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path</w:t>
      </w:r>
      <w:proofErr w:type="gramEnd"/>
      <w:r w:rsidRPr="00186F58">
        <w:rPr>
          <w:rFonts w:ascii="Courier New" w:eastAsia="Times New Roman" w:hAnsi="Courier New" w:cs="Courier New"/>
          <w:color w:val="666666"/>
          <w:sz w:val="27"/>
          <w:szCs w:val="27"/>
          <w:lang w:eastAsia="en-IN"/>
        </w:rPr>
        <w:t>": "../../../</w:t>
      </w:r>
      <w:proofErr w:type="spellStart"/>
      <w:r w:rsidRPr="00186F58">
        <w:rPr>
          <w:rFonts w:ascii="Courier New" w:eastAsia="Times New Roman" w:hAnsi="Courier New" w:cs="Courier New"/>
          <w:color w:val="666666"/>
          <w:sz w:val="27"/>
          <w:szCs w:val="27"/>
          <w:lang w:eastAsia="en-IN"/>
        </w:rPr>
        <w:t>tfplan-functions.sentinel</w:t>
      </w:r>
      <w:proofErr w:type="spell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 </w:t>
      </w:r>
    </w:p>
    <w:p w:rsidR="00186F58" w:rsidRPr="00186F58" w:rsidRDefault="00186F58" w:rsidP="00186F58">
      <w:pPr>
        <w:shd w:val="clear" w:color="auto" w:fill="FFFFFF"/>
        <w:spacing w:before="150" w:after="0" w:line="240" w:lineRule="auto"/>
        <w:rPr>
          <w:rFonts w:ascii="Arial" w:eastAsia="Times New Roman" w:hAnsi="Arial" w:cs="Arial"/>
          <w:color w:val="666666"/>
          <w:sz w:val="33"/>
          <w:szCs w:val="33"/>
          <w:lang w:eastAsia="en-IN"/>
        </w:rPr>
      </w:pPr>
      <w:r w:rsidRPr="00186F58">
        <w:rPr>
          <w:rFonts w:ascii="Arial" w:eastAsia="Times New Roman" w:hAnsi="Arial" w:cs="Arial"/>
          <w:b/>
          <w:bCs/>
          <w:color w:val="666666"/>
          <w:sz w:val="33"/>
          <w:szCs w:val="33"/>
          <w:lang w:eastAsia="en-IN"/>
        </w:rPr>
        <w:t xml:space="preserve">Differences between Sentinel </w:t>
      </w:r>
      <w:proofErr w:type="spellStart"/>
      <w:r w:rsidRPr="00186F58">
        <w:rPr>
          <w:rFonts w:ascii="Arial" w:eastAsia="Times New Roman" w:hAnsi="Arial" w:cs="Arial"/>
          <w:b/>
          <w:bCs/>
          <w:color w:val="666666"/>
          <w:sz w:val="33"/>
          <w:szCs w:val="33"/>
          <w:lang w:eastAsia="en-IN"/>
        </w:rPr>
        <w:t>V2</w:t>
      </w:r>
      <w:proofErr w:type="spellEnd"/>
      <w:r w:rsidRPr="00186F58">
        <w:rPr>
          <w:rFonts w:ascii="Arial" w:eastAsia="Times New Roman" w:hAnsi="Arial" w:cs="Arial"/>
          <w:b/>
          <w:bCs/>
          <w:color w:val="666666"/>
          <w:sz w:val="33"/>
          <w:szCs w:val="33"/>
          <w:lang w:eastAsia="en-IN"/>
        </w:rPr>
        <w:t xml:space="preserve"> and </w:t>
      </w:r>
      <w:proofErr w:type="spellStart"/>
      <w:r w:rsidRPr="00186F58">
        <w:rPr>
          <w:rFonts w:ascii="Arial" w:eastAsia="Times New Roman" w:hAnsi="Arial" w:cs="Arial"/>
          <w:b/>
          <w:bCs/>
          <w:color w:val="666666"/>
          <w:sz w:val="33"/>
          <w:szCs w:val="33"/>
          <w:lang w:eastAsia="en-IN"/>
        </w:rPr>
        <w:t>V3</w:t>
      </w:r>
      <w:proofErr w:type="spellEnd"/>
      <w:r w:rsidRPr="00186F58">
        <w:rPr>
          <w:rFonts w:ascii="Arial" w:eastAsia="Times New Roman" w:hAnsi="Arial" w:cs="Arial"/>
          <w:b/>
          <w:bCs/>
          <w:color w:val="666666"/>
          <w:sz w:val="33"/>
          <w:szCs w:val="33"/>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xml:space="preserve">I noticed examples for Sentinel </w:t>
      </w:r>
      <w:proofErr w:type="spellStart"/>
      <w:r w:rsidRPr="00186F58">
        <w:rPr>
          <w:rFonts w:ascii="Arial" w:eastAsia="Times New Roman" w:hAnsi="Arial" w:cs="Arial"/>
          <w:color w:val="666666"/>
          <w:sz w:val="27"/>
          <w:szCs w:val="27"/>
          <w:lang w:eastAsia="en-IN"/>
        </w:rPr>
        <w:t>V2</w:t>
      </w:r>
      <w:proofErr w:type="spellEnd"/>
      <w:r w:rsidRPr="00186F58">
        <w:rPr>
          <w:rFonts w:ascii="Arial" w:eastAsia="Times New Roman" w:hAnsi="Arial" w:cs="Arial"/>
          <w:color w:val="666666"/>
          <w:sz w:val="27"/>
          <w:szCs w:val="27"/>
          <w:lang w:eastAsia="en-IN"/>
        </w:rPr>
        <w:t xml:space="preserve"> found in </w:t>
      </w:r>
      <w:proofErr w:type="spellStart"/>
      <w:r w:rsidRPr="00186F58">
        <w:rPr>
          <w:rFonts w:ascii="Arial" w:eastAsia="Times New Roman" w:hAnsi="Arial" w:cs="Arial"/>
          <w:color w:val="666666"/>
          <w:sz w:val="27"/>
          <w:szCs w:val="27"/>
          <w:lang w:eastAsia="en-IN"/>
        </w:rPr>
        <w:t>HashiCorp’s</w:t>
      </w:r>
      <w:proofErr w:type="spellEnd"/>
      <w:r w:rsidRPr="00186F58">
        <w:rPr>
          <w:rFonts w:ascii="Arial" w:eastAsia="Times New Roman" w:hAnsi="Arial" w:cs="Arial"/>
          <w:color w:val="666666"/>
          <w:sz w:val="27"/>
          <w:szCs w:val="27"/>
          <w:lang w:eastAsia="en-IN"/>
        </w:rPr>
        <w:t> documentation and </w:t>
      </w:r>
      <w:proofErr w:type="spellStart"/>
      <w:r w:rsidRPr="00186F58">
        <w:rPr>
          <w:rFonts w:ascii="Arial" w:eastAsia="Times New Roman" w:hAnsi="Arial" w:cs="Arial"/>
          <w:color w:val="666666"/>
          <w:sz w:val="27"/>
          <w:szCs w:val="27"/>
          <w:lang w:eastAsia="en-IN"/>
        </w:rPr>
        <w:t>Katacoda</w:t>
      </w:r>
      <w:proofErr w:type="spellEnd"/>
      <w:r w:rsidRPr="00186F58">
        <w:rPr>
          <w:rFonts w:ascii="Arial" w:eastAsia="Times New Roman" w:hAnsi="Arial" w:cs="Arial"/>
          <w:color w:val="666666"/>
          <w:sz w:val="27"/>
          <w:szCs w:val="27"/>
          <w:lang w:eastAsia="en-IN"/>
        </w:rPr>
        <w:t> (the latter were retired) are rule-based.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i/>
          <w:iCs/>
          <w:color w:val="666666"/>
          <w:sz w:val="27"/>
          <w:szCs w:val="27"/>
          <w:lang w:eastAsia="en-IN"/>
        </w:rPr>
        <w:t>Rules must be avoided at all cost.</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The problem with rules is that you cannot store variables and it makes Sentinel difficult to work with as a regular programming language, functions are always preferred because they allow you to do things easier and you can store information in variables for later use.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Functions are always preferred.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xml:space="preserve">The advantage of Sentinel </w:t>
      </w:r>
      <w:proofErr w:type="spellStart"/>
      <w:r w:rsidRPr="00186F58">
        <w:rPr>
          <w:rFonts w:ascii="Arial" w:eastAsia="Times New Roman" w:hAnsi="Arial" w:cs="Arial"/>
          <w:color w:val="666666"/>
          <w:sz w:val="27"/>
          <w:szCs w:val="27"/>
          <w:lang w:eastAsia="en-IN"/>
        </w:rPr>
        <w:t>V3</w:t>
      </w:r>
      <w:proofErr w:type="spellEnd"/>
      <w:r w:rsidRPr="00186F58">
        <w:rPr>
          <w:rFonts w:ascii="Arial" w:eastAsia="Times New Roman" w:hAnsi="Arial" w:cs="Arial"/>
          <w:color w:val="666666"/>
          <w:sz w:val="27"/>
          <w:szCs w:val="27"/>
          <w:lang w:eastAsia="en-IN"/>
        </w:rPr>
        <w:t xml:space="preserve"> is that, since you can import modules (functions), you can speed up development.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The only rule that has to exist is the main rule.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Main rule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lastRenderedPageBreak/>
        <w:t>main</w:t>
      </w:r>
      <w:proofErr w:type="gramEnd"/>
      <w:r w:rsidRPr="00186F58">
        <w:rPr>
          <w:rFonts w:ascii="Courier New" w:eastAsia="Times New Roman" w:hAnsi="Courier New" w:cs="Courier New"/>
          <w:color w:val="666666"/>
          <w:sz w:val="27"/>
          <w:szCs w:val="27"/>
          <w:lang w:eastAsia="en-IN"/>
        </w:rPr>
        <w:t xml:space="preserve"> = rule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message_counter_validator</w:t>
      </w:r>
      <w:proofErr w:type="spellEnd"/>
      <w:r w:rsidRPr="00186F58">
        <w:rPr>
          <w:rFonts w:ascii="Courier New" w:eastAsia="Times New Roman" w:hAnsi="Courier New" w:cs="Courier New"/>
          <w:color w:val="666666"/>
          <w:sz w:val="27"/>
          <w:szCs w:val="27"/>
          <w:lang w:eastAsia="en-IN"/>
        </w:rPr>
        <w:t>) else false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33"/>
          <w:szCs w:val="33"/>
          <w:lang w:eastAsia="en-IN"/>
        </w:rPr>
      </w:pPr>
      <w:r w:rsidRPr="00186F58">
        <w:rPr>
          <w:rFonts w:ascii="Arial" w:eastAsia="Times New Roman" w:hAnsi="Arial" w:cs="Arial"/>
          <w:b/>
          <w:bCs/>
          <w:color w:val="666666"/>
          <w:sz w:val="33"/>
          <w:szCs w:val="33"/>
          <w:lang w:eastAsia="en-IN"/>
        </w:rPr>
        <w:t>Deciding whether a policy passes or fails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This should be based on counting the error outputs. What I suggest is creating a list that stores the error messages and at the end of your policy, you count the number of error messages. </w:t>
      </w:r>
      <w:r w:rsidRPr="00186F58">
        <w:rPr>
          <w:rFonts w:ascii="Arial" w:eastAsia="Times New Roman" w:hAnsi="Arial" w:cs="Arial"/>
          <w:i/>
          <w:iCs/>
          <w:color w:val="666666"/>
          <w:sz w:val="27"/>
          <w:szCs w:val="27"/>
          <w:lang w:eastAsia="en-IN"/>
        </w:rPr>
        <w:t>If the number of error messages is different than zero, the rule should be considered as failed</w:t>
      </w:r>
      <w:r w:rsidRPr="00186F58">
        <w:rPr>
          <w:rFonts w:ascii="Arial" w:eastAsia="Times New Roman" w:hAnsi="Arial" w:cs="Arial"/>
          <w:color w:val="666666"/>
          <w:sz w:val="27"/>
          <w:szCs w:val="27"/>
          <w:lang w:eastAsia="en-IN"/>
        </w:rPr>
        <w:t>, that way you only prevent the creation of what is not allowed.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xml:space="preserve">I must clarify that if you’re using the Sentinel </w:t>
      </w:r>
      <w:proofErr w:type="spellStart"/>
      <w:r w:rsidRPr="00186F58">
        <w:rPr>
          <w:rFonts w:ascii="Arial" w:eastAsia="Times New Roman" w:hAnsi="Arial" w:cs="Arial"/>
          <w:color w:val="666666"/>
          <w:sz w:val="27"/>
          <w:szCs w:val="27"/>
          <w:lang w:eastAsia="en-IN"/>
        </w:rPr>
        <w:t>V3</w:t>
      </w:r>
      <w:proofErr w:type="spellEnd"/>
      <w:r w:rsidRPr="00186F58">
        <w:rPr>
          <w:rFonts w:ascii="Arial" w:eastAsia="Times New Roman" w:hAnsi="Arial" w:cs="Arial"/>
          <w:color w:val="666666"/>
          <w:sz w:val="27"/>
          <w:szCs w:val="27"/>
          <w:lang w:eastAsia="en-IN"/>
        </w:rPr>
        <w:t xml:space="preserve"> common functions, there is a built-in mechanism that simplifies the behavior mentioned above; I don’t completely understand all the functions yet, so I still have to demystify some things.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Importing functions from Sentinel </w:t>
      </w:r>
      <w:proofErr w:type="spellStart"/>
      <w:r w:rsidRPr="00186F58">
        <w:rPr>
          <w:rFonts w:ascii="Arial" w:eastAsia="Times New Roman" w:hAnsi="Arial" w:cs="Arial"/>
          <w:b/>
          <w:bCs/>
          <w:color w:val="666666"/>
          <w:sz w:val="27"/>
          <w:szCs w:val="27"/>
          <w:lang w:eastAsia="en-IN"/>
        </w:rPr>
        <w:t>V3</w:t>
      </w:r>
      <w:proofErr w:type="spellEnd"/>
      <w:r w:rsidRPr="00186F58">
        <w:rPr>
          <w:rFonts w:ascii="Arial" w:eastAsia="Times New Roman" w:hAnsi="Arial" w:cs="Arial"/>
          <w:b/>
          <w:bCs/>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Import common-functions/</w:t>
      </w:r>
      <w:proofErr w:type="spellStart"/>
      <w:r w:rsidRPr="00186F58">
        <w:rPr>
          <w:rFonts w:ascii="Arial" w:eastAsia="Times New Roman" w:hAnsi="Arial" w:cs="Arial"/>
          <w:color w:val="666666"/>
          <w:sz w:val="27"/>
          <w:szCs w:val="27"/>
          <w:lang w:eastAsia="en-IN"/>
        </w:rPr>
        <w:t>tfplan</w:t>
      </w:r>
      <w:proofErr w:type="spellEnd"/>
      <w:r w:rsidRPr="00186F58">
        <w:rPr>
          <w:rFonts w:ascii="Arial" w:eastAsia="Times New Roman" w:hAnsi="Arial" w:cs="Arial"/>
          <w:color w:val="666666"/>
          <w:sz w:val="27"/>
          <w:szCs w:val="27"/>
          <w:lang w:eastAsia="en-IN"/>
        </w:rPr>
        <w:t>-functions/</w:t>
      </w:r>
      <w:proofErr w:type="spellStart"/>
      <w:r w:rsidRPr="00186F58">
        <w:rPr>
          <w:rFonts w:ascii="Arial" w:eastAsia="Times New Roman" w:hAnsi="Arial" w:cs="Arial"/>
          <w:color w:val="666666"/>
          <w:sz w:val="27"/>
          <w:szCs w:val="27"/>
          <w:lang w:eastAsia="en-IN"/>
        </w:rPr>
        <w:t>tfplan-functions.sentinel</w:t>
      </w:r>
      <w:proofErr w:type="spellEnd"/>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xml:space="preserve"># </w:t>
      </w:r>
      <w:proofErr w:type="gramStart"/>
      <w:r w:rsidRPr="00186F58">
        <w:rPr>
          <w:rFonts w:ascii="Arial" w:eastAsia="Times New Roman" w:hAnsi="Arial" w:cs="Arial"/>
          <w:color w:val="666666"/>
          <w:sz w:val="27"/>
          <w:szCs w:val="27"/>
          <w:lang w:eastAsia="en-IN"/>
        </w:rPr>
        <w:t>with</w:t>
      </w:r>
      <w:proofErr w:type="gramEnd"/>
      <w:r w:rsidRPr="00186F58">
        <w:rPr>
          <w:rFonts w:ascii="Arial" w:eastAsia="Times New Roman" w:hAnsi="Arial" w:cs="Arial"/>
          <w:color w:val="666666"/>
          <w:sz w:val="27"/>
          <w:szCs w:val="27"/>
          <w:lang w:eastAsia="en-IN"/>
        </w:rPr>
        <w:t xml:space="preserve"> alias “plan”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gramStart"/>
      <w:r w:rsidRPr="00186F58">
        <w:rPr>
          <w:rFonts w:ascii="Arial" w:eastAsia="Times New Roman" w:hAnsi="Arial" w:cs="Arial"/>
          <w:color w:val="666666"/>
          <w:sz w:val="27"/>
          <w:szCs w:val="27"/>
          <w:lang w:eastAsia="en-IN"/>
        </w:rPr>
        <w:t>import</w:t>
      </w:r>
      <w:proofErr w:type="gramEnd"/>
      <w:r w:rsidRPr="00186F58">
        <w:rPr>
          <w:rFonts w:ascii="Arial" w:eastAsia="Times New Roman" w:hAnsi="Arial" w:cs="Arial"/>
          <w:color w:val="666666"/>
          <w:sz w:val="27"/>
          <w:szCs w:val="27"/>
          <w:lang w:eastAsia="en-IN"/>
        </w:rPr>
        <w:t xml:space="preserve"> “</w:t>
      </w:r>
      <w:proofErr w:type="spellStart"/>
      <w:r w:rsidRPr="00186F58">
        <w:rPr>
          <w:rFonts w:ascii="Arial" w:eastAsia="Times New Roman" w:hAnsi="Arial" w:cs="Arial"/>
          <w:color w:val="666666"/>
          <w:sz w:val="27"/>
          <w:szCs w:val="27"/>
          <w:lang w:eastAsia="en-IN"/>
        </w:rPr>
        <w:t>tfplan</w:t>
      </w:r>
      <w:proofErr w:type="spellEnd"/>
      <w:r w:rsidRPr="00186F58">
        <w:rPr>
          <w:rFonts w:ascii="Arial" w:eastAsia="Times New Roman" w:hAnsi="Arial" w:cs="Arial"/>
          <w:color w:val="666666"/>
          <w:sz w:val="27"/>
          <w:szCs w:val="27"/>
          <w:lang w:eastAsia="en-IN"/>
        </w:rPr>
        <w:t>-functions” as plan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Tips and Tricks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Finding resources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Import the module </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-functions: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Import common-functions/</w:t>
      </w:r>
      <w:proofErr w:type="spellStart"/>
      <w:r w:rsidRPr="00186F58">
        <w:rPr>
          <w:rFonts w:ascii="Courier New" w:eastAsia="Times New Roman" w:hAnsi="Courier New" w:cs="Courier New"/>
          <w:color w:val="666666"/>
          <w:sz w:val="27"/>
          <w:szCs w:val="27"/>
          <w:lang w:eastAsia="en-IN"/>
        </w:rPr>
        <w:t>tfplan</w:t>
      </w:r>
      <w:proofErr w:type="spellEnd"/>
      <w:r w:rsidRPr="00186F58">
        <w:rPr>
          <w:rFonts w:ascii="Courier New" w:eastAsia="Times New Roman" w:hAnsi="Courier New" w:cs="Courier New"/>
          <w:color w:val="666666"/>
          <w:sz w:val="27"/>
          <w:szCs w:val="27"/>
          <w:lang w:eastAsia="en-IN"/>
        </w:rPr>
        <w:t>-functions/</w:t>
      </w:r>
      <w:proofErr w:type="spellStart"/>
      <w:r w:rsidRPr="00186F58">
        <w:rPr>
          <w:rFonts w:ascii="Courier New" w:eastAsia="Times New Roman" w:hAnsi="Courier New" w:cs="Courier New"/>
          <w:color w:val="666666"/>
          <w:sz w:val="27"/>
          <w:szCs w:val="27"/>
          <w:lang w:eastAsia="en-IN"/>
        </w:rPr>
        <w:t>tfplan-functions.sentinel</w:t>
      </w:r>
      <w:proofErr w:type="spell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with</w:t>
      </w:r>
      <w:proofErr w:type="gramEnd"/>
      <w:r w:rsidRPr="00186F58">
        <w:rPr>
          <w:rFonts w:ascii="Courier New" w:eastAsia="Times New Roman" w:hAnsi="Courier New" w:cs="Courier New"/>
          <w:color w:val="666666"/>
          <w:sz w:val="27"/>
          <w:szCs w:val="27"/>
          <w:lang w:eastAsia="en-IN"/>
        </w:rPr>
        <w:t xml:space="preserve"> alias "plan"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gramStart"/>
      <w:r w:rsidRPr="00186F58">
        <w:rPr>
          <w:rFonts w:ascii="Arial" w:eastAsia="Times New Roman" w:hAnsi="Arial" w:cs="Arial"/>
          <w:b/>
          <w:bCs/>
          <w:color w:val="666666"/>
          <w:sz w:val="27"/>
          <w:szCs w:val="27"/>
          <w:lang w:eastAsia="en-IN"/>
        </w:rPr>
        <w:t>import</w:t>
      </w:r>
      <w:proofErr w:type="gramEnd"/>
      <w:r w:rsidRPr="00186F58">
        <w:rPr>
          <w:rFonts w:ascii="Arial" w:eastAsia="Times New Roman" w:hAnsi="Arial" w:cs="Arial"/>
          <w:b/>
          <w:bCs/>
          <w:color w:val="666666"/>
          <w:sz w:val="27"/>
          <w:szCs w:val="27"/>
          <w:lang w:eastAsia="en-IN"/>
        </w:rPr>
        <w:t xml:space="preserve"> “</w:t>
      </w:r>
      <w:proofErr w:type="spellStart"/>
      <w:r w:rsidRPr="00186F58">
        <w:rPr>
          <w:rFonts w:ascii="Arial" w:eastAsia="Times New Roman" w:hAnsi="Arial" w:cs="Arial"/>
          <w:b/>
          <w:bCs/>
          <w:color w:val="666666"/>
          <w:sz w:val="27"/>
          <w:szCs w:val="27"/>
          <w:lang w:eastAsia="en-IN"/>
        </w:rPr>
        <w:t>tfplan</w:t>
      </w:r>
      <w:proofErr w:type="spellEnd"/>
      <w:r w:rsidRPr="00186F58">
        <w:rPr>
          <w:rFonts w:ascii="Arial" w:eastAsia="Times New Roman" w:hAnsi="Arial" w:cs="Arial"/>
          <w:b/>
          <w:bCs/>
          <w:color w:val="666666"/>
          <w:sz w:val="27"/>
          <w:szCs w:val="27"/>
          <w:lang w:eastAsia="en-IN"/>
        </w:rPr>
        <w:t>-functions” as plan</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usage</w:t>
      </w:r>
      <w:proofErr w:type="gram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plan.find_</w:t>
      </w:r>
      <w:proofErr w:type="gramStart"/>
      <w:r w:rsidRPr="00186F58">
        <w:rPr>
          <w:rFonts w:ascii="Courier New" w:eastAsia="Times New Roman" w:hAnsi="Courier New" w:cs="Courier New"/>
          <w:color w:val="666666"/>
          <w:sz w:val="27"/>
          <w:szCs w:val="27"/>
          <w:lang w:eastAsia="en-IN"/>
        </w:rPr>
        <w:t>resources</w:t>
      </w:r>
      <w:proofErr w:type="spellEnd"/>
      <w:r w:rsidRPr="00186F58">
        <w:rPr>
          <w:rFonts w:ascii="Courier New" w:eastAsia="Times New Roman" w:hAnsi="Courier New" w:cs="Courier New"/>
          <w:color w:val="666666"/>
          <w:sz w:val="27"/>
          <w:szCs w:val="27"/>
          <w:lang w:eastAsia="en-IN"/>
        </w:rPr>
        <w:t>(</w:t>
      </w:r>
      <w:proofErr w:type="spellStart"/>
      <w:proofErr w:type="gramEnd"/>
      <w:r w:rsidRPr="00186F58">
        <w:rPr>
          <w:rFonts w:ascii="Courier New" w:eastAsia="Times New Roman" w:hAnsi="Courier New" w:cs="Courier New"/>
          <w:color w:val="666666"/>
          <w:sz w:val="27"/>
          <w:szCs w:val="27"/>
          <w:lang w:eastAsia="en-IN"/>
        </w:rPr>
        <w:t>resource_name</w:t>
      </w:r>
      <w:proofErr w:type="spellEnd"/>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Assume any line you find below in the examples comes from this loop: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for</w:t>
      </w:r>
      <w:proofErr w:type="gramEnd"/>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resource_collection</w:t>
      </w:r>
      <w:proofErr w:type="spellEnd"/>
      <w:r w:rsidRPr="00186F58">
        <w:rPr>
          <w:rFonts w:ascii="Courier New" w:eastAsia="Times New Roman" w:hAnsi="Courier New" w:cs="Courier New"/>
          <w:color w:val="666666"/>
          <w:sz w:val="27"/>
          <w:szCs w:val="27"/>
          <w:lang w:eastAsia="en-IN"/>
        </w:rPr>
        <w:t xml:space="preserve"> as r, </w:t>
      </w:r>
      <w:proofErr w:type="spellStart"/>
      <w:r w:rsidRPr="00186F58">
        <w:rPr>
          <w:rFonts w:ascii="Courier New" w:eastAsia="Times New Roman" w:hAnsi="Courier New" w:cs="Courier New"/>
          <w:color w:val="666666"/>
          <w:sz w:val="27"/>
          <w:szCs w:val="27"/>
          <w:lang w:eastAsia="en-IN"/>
        </w:rPr>
        <w:t>rc</w:t>
      </w:r>
      <w:proofErr w:type="spell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lastRenderedPageBreak/>
        <w:t xml:space="preserve">// </w:t>
      </w:r>
      <w:proofErr w:type="gramStart"/>
      <w:r w:rsidRPr="00186F58">
        <w:rPr>
          <w:rFonts w:ascii="Courier New" w:eastAsia="Times New Roman" w:hAnsi="Courier New" w:cs="Courier New"/>
          <w:color w:val="666666"/>
          <w:sz w:val="27"/>
          <w:szCs w:val="27"/>
          <w:lang w:eastAsia="en-IN"/>
        </w:rPr>
        <w:t>Some</w:t>
      </w:r>
      <w:proofErr w:type="gramEnd"/>
      <w:r w:rsidRPr="00186F58">
        <w:rPr>
          <w:rFonts w:ascii="Courier New" w:eastAsia="Times New Roman" w:hAnsi="Courier New" w:cs="Courier New"/>
          <w:color w:val="666666"/>
          <w:sz w:val="27"/>
          <w:szCs w:val="27"/>
          <w:lang w:eastAsia="en-IN"/>
        </w:rPr>
        <w:t xml:space="preserve"> code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Tags </w:t>
      </w:r>
    </w:p>
    <w:p w:rsidR="00186F58" w:rsidRPr="00186F58" w:rsidRDefault="00186F58" w:rsidP="00186F58">
      <w:pPr>
        <w:numPr>
          <w:ilvl w:val="0"/>
          <w:numId w:val="2"/>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Single-word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spellStart"/>
      <w:r w:rsidRPr="00186F58">
        <w:rPr>
          <w:rFonts w:ascii="Arial" w:eastAsia="Times New Roman" w:hAnsi="Arial" w:cs="Arial"/>
          <w:color w:val="666666"/>
          <w:sz w:val="27"/>
          <w:szCs w:val="27"/>
          <w:lang w:eastAsia="en-IN"/>
        </w:rPr>
        <w:t>rc.change.after.tags.SingleWord</w:t>
      </w:r>
      <w:proofErr w:type="spellEnd"/>
      <w:r w:rsidRPr="00186F58">
        <w:rPr>
          <w:rFonts w:ascii="Arial" w:eastAsia="Times New Roman" w:hAnsi="Arial" w:cs="Arial"/>
          <w:color w:val="666666"/>
          <w:sz w:val="27"/>
          <w:szCs w:val="27"/>
          <w:lang w:eastAsia="en-IN"/>
        </w:rPr>
        <w:t> </w:t>
      </w:r>
    </w:p>
    <w:p w:rsidR="00186F58" w:rsidRPr="00186F58" w:rsidRDefault="00186F58" w:rsidP="00186F58">
      <w:pPr>
        <w:numPr>
          <w:ilvl w:val="0"/>
          <w:numId w:val="3"/>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Space-separated words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spellStart"/>
      <w:proofErr w:type="gramStart"/>
      <w:r w:rsidRPr="00186F58">
        <w:rPr>
          <w:rFonts w:ascii="Arial" w:eastAsia="Times New Roman" w:hAnsi="Arial" w:cs="Arial"/>
          <w:color w:val="666666"/>
          <w:sz w:val="27"/>
          <w:szCs w:val="27"/>
          <w:lang w:eastAsia="en-IN"/>
        </w:rPr>
        <w:t>rc.change.after.tags</w:t>
      </w:r>
      <w:proofErr w:type="spellEnd"/>
      <w:r w:rsidRPr="00186F58">
        <w:rPr>
          <w:rFonts w:ascii="Arial" w:eastAsia="Times New Roman" w:hAnsi="Arial" w:cs="Arial"/>
          <w:color w:val="666666"/>
          <w:sz w:val="27"/>
          <w:szCs w:val="27"/>
          <w:lang w:eastAsia="en-IN"/>
        </w:rPr>
        <w:t>[</w:t>
      </w:r>
      <w:proofErr w:type="gramEnd"/>
      <w:r w:rsidRPr="00186F58">
        <w:rPr>
          <w:rFonts w:ascii="Arial" w:eastAsia="Times New Roman" w:hAnsi="Arial" w:cs="Arial"/>
          <w:color w:val="666666"/>
          <w:sz w:val="27"/>
          <w:szCs w:val="27"/>
          <w:lang w:eastAsia="en-IN"/>
        </w:rPr>
        <w:t>“Space Separated Word”] </w:t>
      </w:r>
    </w:p>
    <w:p w:rsidR="00186F58" w:rsidRPr="00186F58" w:rsidRDefault="00186F58" w:rsidP="00186F58">
      <w:pPr>
        <w:shd w:val="clear" w:color="auto" w:fill="FFFFFF"/>
        <w:spacing w:before="150" w:after="0" w:line="240" w:lineRule="auto"/>
        <w:rPr>
          <w:rFonts w:ascii="Arial" w:eastAsia="Times New Roman" w:hAnsi="Arial" w:cs="Arial"/>
          <w:color w:val="666666"/>
          <w:sz w:val="33"/>
          <w:szCs w:val="33"/>
          <w:lang w:eastAsia="en-IN"/>
        </w:rPr>
      </w:pPr>
      <w:r w:rsidRPr="00186F58">
        <w:rPr>
          <w:rFonts w:ascii="Arial" w:eastAsia="Times New Roman" w:hAnsi="Arial" w:cs="Arial"/>
          <w:b/>
          <w:bCs/>
          <w:color w:val="666666"/>
          <w:sz w:val="33"/>
          <w:szCs w:val="33"/>
          <w:lang w:eastAsia="en-IN"/>
        </w:rPr>
        <w:t>Casting to string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You need to import any of the *</w:t>
      </w:r>
      <w:r w:rsidRPr="00186F58">
        <w:rPr>
          <w:rFonts w:ascii="Arial" w:eastAsia="Times New Roman" w:hAnsi="Arial" w:cs="Arial"/>
          <w:i/>
          <w:iCs/>
          <w:color w:val="666666"/>
          <w:sz w:val="27"/>
          <w:szCs w:val="27"/>
          <w:lang w:eastAsia="en-IN"/>
        </w:rPr>
        <w:t>-</w:t>
      </w:r>
      <w:proofErr w:type="spellStart"/>
      <w:r w:rsidRPr="00186F58">
        <w:rPr>
          <w:rFonts w:ascii="Arial" w:eastAsia="Times New Roman" w:hAnsi="Arial" w:cs="Arial"/>
          <w:i/>
          <w:iCs/>
          <w:color w:val="666666"/>
          <w:sz w:val="27"/>
          <w:szCs w:val="27"/>
          <w:lang w:eastAsia="en-IN"/>
        </w:rPr>
        <w:t>functions.sentinel</w:t>
      </w:r>
      <w:proofErr w:type="spellEnd"/>
      <w:r w:rsidRPr="00186F58">
        <w:rPr>
          <w:rFonts w:ascii="Arial" w:eastAsia="Times New Roman" w:hAnsi="Arial" w:cs="Arial"/>
          <w:i/>
          <w:iCs/>
          <w:color w:val="666666"/>
          <w:sz w:val="27"/>
          <w:szCs w:val="27"/>
          <w:lang w:eastAsia="en-IN"/>
        </w:rPr>
        <w:t> </w:t>
      </w:r>
      <w:r w:rsidRPr="00186F58">
        <w:rPr>
          <w:rFonts w:ascii="Arial" w:eastAsia="Times New Roman" w:hAnsi="Arial" w:cs="Arial"/>
          <w:color w:val="666666"/>
          <w:sz w:val="27"/>
          <w:szCs w:val="27"/>
          <w:lang w:eastAsia="en-IN"/>
        </w:rPr>
        <w:t>modules.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For example, </w:t>
      </w:r>
      <w:proofErr w:type="spellStart"/>
      <w:r w:rsidRPr="00186F58">
        <w:rPr>
          <w:rFonts w:ascii="Arial" w:eastAsia="Times New Roman" w:hAnsi="Arial" w:cs="Arial"/>
          <w:i/>
          <w:iCs/>
          <w:color w:val="666666"/>
          <w:sz w:val="27"/>
          <w:szCs w:val="27"/>
          <w:lang w:eastAsia="en-IN"/>
        </w:rPr>
        <w:t>tfplan-functions.sentinel</w:t>
      </w:r>
      <w:proofErr w:type="spellEnd"/>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15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Import common-functions/</w:t>
      </w:r>
      <w:proofErr w:type="spellStart"/>
      <w:r w:rsidRPr="00186F58">
        <w:rPr>
          <w:rFonts w:ascii="Arial" w:eastAsia="Times New Roman" w:hAnsi="Arial" w:cs="Arial"/>
          <w:color w:val="666666"/>
          <w:sz w:val="27"/>
          <w:szCs w:val="27"/>
          <w:lang w:eastAsia="en-IN"/>
        </w:rPr>
        <w:t>tfplan</w:t>
      </w:r>
      <w:proofErr w:type="spellEnd"/>
      <w:r w:rsidRPr="00186F58">
        <w:rPr>
          <w:rFonts w:ascii="Arial" w:eastAsia="Times New Roman" w:hAnsi="Arial" w:cs="Arial"/>
          <w:color w:val="666666"/>
          <w:sz w:val="27"/>
          <w:szCs w:val="27"/>
          <w:lang w:eastAsia="en-IN"/>
        </w:rPr>
        <w:t>-functions/</w:t>
      </w:r>
      <w:proofErr w:type="spellStart"/>
      <w:r w:rsidRPr="00186F58">
        <w:rPr>
          <w:rFonts w:ascii="Arial" w:eastAsia="Times New Roman" w:hAnsi="Arial" w:cs="Arial"/>
          <w:color w:val="666666"/>
          <w:sz w:val="27"/>
          <w:szCs w:val="27"/>
          <w:lang w:eastAsia="en-IN"/>
        </w:rPr>
        <w:t>tfplan-functions.sentinel</w:t>
      </w:r>
      <w:proofErr w:type="spellEnd"/>
    </w:p>
    <w:p w:rsidR="00186F58" w:rsidRPr="00186F58" w:rsidRDefault="00186F58" w:rsidP="00186F58">
      <w:pPr>
        <w:shd w:val="clear" w:color="auto" w:fill="FFFFFF"/>
        <w:spacing w:before="150" w:after="15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xml:space="preserve"># </w:t>
      </w:r>
      <w:proofErr w:type="gramStart"/>
      <w:r w:rsidRPr="00186F58">
        <w:rPr>
          <w:rFonts w:ascii="Arial" w:eastAsia="Times New Roman" w:hAnsi="Arial" w:cs="Arial"/>
          <w:color w:val="666666"/>
          <w:sz w:val="27"/>
          <w:szCs w:val="27"/>
          <w:lang w:eastAsia="en-IN"/>
        </w:rPr>
        <w:t>with</w:t>
      </w:r>
      <w:proofErr w:type="gramEnd"/>
      <w:r w:rsidRPr="00186F58">
        <w:rPr>
          <w:rFonts w:ascii="Arial" w:eastAsia="Times New Roman" w:hAnsi="Arial" w:cs="Arial"/>
          <w:color w:val="666666"/>
          <w:sz w:val="27"/>
          <w:szCs w:val="27"/>
          <w:lang w:eastAsia="en-IN"/>
        </w:rPr>
        <w:t xml:space="preserve"> alias “plan”</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gramStart"/>
      <w:r w:rsidRPr="00186F58">
        <w:rPr>
          <w:rFonts w:ascii="Arial" w:eastAsia="Times New Roman" w:hAnsi="Arial" w:cs="Arial"/>
          <w:b/>
          <w:bCs/>
          <w:color w:val="666666"/>
          <w:sz w:val="27"/>
          <w:szCs w:val="27"/>
          <w:lang w:eastAsia="en-IN"/>
        </w:rPr>
        <w:t>import</w:t>
      </w:r>
      <w:proofErr w:type="gramEnd"/>
      <w:r w:rsidRPr="00186F58">
        <w:rPr>
          <w:rFonts w:ascii="Arial" w:eastAsia="Times New Roman" w:hAnsi="Arial" w:cs="Arial"/>
          <w:b/>
          <w:bCs/>
          <w:color w:val="666666"/>
          <w:sz w:val="27"/>
          <w:szCs w:val="27"/>
          <w:lang w:eastAsia="en-IN"/>
        </w:rPr>
        <w:t xml:space="preserve"> “</w:t>
      </w:r>
      <w:proofErr w:type="spellStart"/>
      <w:r w:rsidRPr="00186F58">
        <w:rPr>
          <w:rFonts w:ascii="Arial" w:eastAsia="Times New Roman" w:hAnsi="Arial" w:cs="Arial"/>
          <w:b/>
          <w:bCs/>
          <w:color w:val="666666"/>
          <w:sz w:val="27"/>
          <w:szCs w:val="27"/>
          <w:lang w:eastAsia="en-IN"/>
        </w:rPr>
        <w:t>tfplan</w:t>
      </w:r>
      <w:proofErr w:type="spellEnd"/>
      <w:r w:rsidRPr="00186F58">
        <w:rPr>
          <w:rFonts w:ascii="Arial" w:eastAsia="Times New Roman" w:hAnsi="Arial" w:cs="Arial"/>
          <w:b/>
          <w:bCs/>
          <w:color w:val="666666"/>
          <w:sz w:val="27"/>
          <w:szCs w:val="27"/>
          <w:lang w:eastAsia="en-IN"/>
        </w:rPr>
        <w:t>-functions” as plan</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Usage: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spellStart"/>
      <w:r w:rsidRPr="00186F58">
        <w:rPr>
          <w:rFonts w:ascii="Arial" w:eastAsia="Times New Roman" w:hAnsi="Arial" w:cs="Arial"/>
          <w:color w:val="666666"/>
          <w:sz w:val="27"/>
          <w:szCs w:val="27"/>
          <w:lang w:eastAsia="en-IN"/>
        </w:rPr>
        <w:t>plan.to_</w:t>
      </w:r>
      <w:proofErr w:type="gramStart"/>
      <w:r w:rsidRPr="00186F58">
        <w:rPr>
          <w:rFonts w:ascii="Arial" w:eastAsia="Times New Roman" w:hAnsi="Arial" w:cs="Arial"/>
          <w:color w:val="666666"/>
          <w:sz w:val="27"/>
          <w:szCs w:val="27"/>
          <w:lang w:eastAsia="en-IN"/>
        </w:rPr>
        <w:t>string</w:t>
      </w:r>
      <w:proofErr w:type="spellEnd"/>
      <w:r w:rsidRPr="00186F58">
        <w:rPr>
          <w:rFonts w:ascii="Arial" w:eastAsia="Times New Roman" w:hAnsi="Arial" w:cs="Arial"/>
          <w:color w:val="666666"/>
          <w:sz w:val="27"/>
          <w:szCs w:val="27"/>
          <w:lang w:eastAsia="en-IN"/>
        </w:rPr>
        <w:t>(</w:t>
      </w:r>
      <w:proofErr w:type="gramEnd"/>
      <w:r w:rsidRPr="00186F58">
        <w:rPr>
          <w:rFonts w:ascii="Arial" w:eastAsia="Times New Roman" w:hAnsi="Arial" w:cs="Arial"/>
          <w:color w:val="666666"/>
          <w:sz w:val="27"/>
          <w:szCs w:val="27"/>
          <w:lang w:eastAsia="en-IN"/>
        </w:rPr>
        <w:t>item)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Validating and Storing Values gracefully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To avoid a runtime error when storing items do the following: </w:t>
      </w:r>
    </w:p>
    <w:p w:rsidR="00186F58" w:rsidRPr="00186F58" w:rsidRDefault="00186F58" w:rsidP="00186F58">
      <w:pPr>
        <w:numPr>
          <w:ilvl w:val="0"/>
          <w:numId w:val="4"/>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Collections:</w:t>
      </w:r>
      <w:r w:rsidRPr="00186F58">
        <w:rPr>
          <w:rFonts w:ascii="Arial" w:eastAsia="Times New Roman" w:hAnsi="Arial" w:cs="Arial"/>
          <w:color w:val="666666"/>
          <w:sz w:val="27"/>
          <w:szCs w:val="27"/>
          <w:lang w:eastAsia="en-IN"/>
        </w:rPr>
        <w:t> </w:t>
      </w:r>
      <w:r w:rsidRPr="00186F58">
        <w:rPr>
          <w:rFonts w:ascii="Arial" w:eastAsia="Times New Roman" w:hAnsi="Arial" w:cs="Arial"/>
          <w:i/>
          <w:iCs/>
          <w:color w:val="666666"/>
          <w:sz w:val="27"/>
          <w:szCs w:val="27"/>
          <w:lang w:eastAsia="en-IN"/>
        </w:rPr>
        <w:t>use curly braces</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spellStart"/>
      <w:r w:rsidRPr="00186F58">
        <w:rPr>
          <w:rFonts w:ascii="Arial" w:eastAsia="Times New Roman" w:hAnsi="Arial" w:cs="Arial"/>
          <w:color w:val="666666"/>
          <w:sz w:val="27"/>
          <w:szCs w:val="27"/>
          <w:lang w:eastAsia="en-IN"/>
        </w:rPr>
        <w:t>var_name</w:t>
      </w:r>
      <w:proofErr w:type="spellEnd"/>
      <w:r w:rsidRPr="00186F58">
        <w:rPr>
          <w:rFonts w:ascii="Arial" w:eastAsia="Times New Roman" w:hAnsi="Arial" w:cs="Arial"/>
          <w:color w:val="666666"/>
          <w:sz w:val="27"/>
          <w:szCs w:val="27"/>
          <w:lang w:eastAsia="en-IN"/>
        </w:rPr>
        <w:t> = </w:t>
      </w:r>
      <w:proofErr w:type="spellStart"/>
      <w:r w:rsidRPr="00186F58">
        <w:rPr>
          <w:rFonts w:ascii="Arial" w:eastAsia="Times New Roman" w:hAnsi="Arial" w:cs="Arial"/>
          <w:color w:val="666666"/>
          <w:sz w:val="27"/>
          <w:szCs w:val="27"/>
          <w:lang w:eastAsia="en-IN"/>
        </w:rPr>
        <w:t>plan.find_</w:t>
      </w:r>
      <w:proofErr w:type="gramStart"/>
      <w:r w:rsidRPr="00186F58">
        <w:rPr>
          <w:rFonts w:ascii="Arial" w:eastAsia="Times New Roman" w:hAnsi="Arial" w:cs="Arial"/>
          <w:color w:val="666666"/>
          <w:sz w:val="27"/>
          <w:szCs w:val="27"/>
          <w:lang w:eastAsia="en-IN"/>
        </w:rPr>
        <w:t>resources</w:t>
      </w:r>
      <w:proofErr w:type="spellEnd"/>
      <w:r w:rsidRPr="00186F58">
        <w:rPr>
          <w:rFonts w:ascii="Arial" w:eastAsia="Times New Roman" w:hAnsi="Arial" w:cs="Arial"/>
          <w:color w:val="666666"/>
          <w:sz w:val="27"/>
          <w:szCs w:val="27"/>
          <w:lang w:eastAsia="en-IN"/>
        </w:rPr>
        <w:t>(</w:t>
      </w:r>
      <w:proofErr w:type="gramEnd"/>
      <w:r w:rsidRPr="00186F58">
        <w:rPr>
          <w:rFonts w:ascii="Arial" w:eastAsia="Times New Roman" w:hAnsi="Arial" w:cs="Arial"/>
          <w:color w:val="666666"/>
          <w:sz w:val="27"/>
          <w:szCs w:val="27"/>
          <w:lang w:eastAsia="en-IN"/>
        </w:rPr>
        <w:t>“</w:t>
      </w:r>
      <w:proofErr w:type="spellStart"/>
      <w:r w:rsidRPr="00186F58">
        <w:rPr>
          <w:rFonts w:ascii="Arial" w:eastAsia="Times New Roman" w:hAnsi="Arial" w:cs="Arial"/>
          <w:color w:val="666666"/>
          <w:sz w:val="27"/>
          <w:szCs w:val="27"/>
          <w:lang w:eastAsia="en-IN"/>
        </w:rPr>
        <w:t>aws_some_resource</w:t>
      </w:r>
      <w:proofErr w:type="spellEnd"/>
      <w:r w:rsidRPr="00186F58">
        <w:rPr>
          <w:rFonts w:ascii="Arial" w:eastAsia="Times New Roman" w:hAnsi="Arial" w:cs="Arial"/>
          <w:color w:val="666666"/>
          <w:sz w:val="27"/>
          <w:szCs w:val="27"/>
          <w:lang w:eastAsia="en-IN"/>
        </w:rPr>
        <w:t>”) else {} </w:t>
      </w:r>
    </w:p>
    <w:p w:rsidR="00186F58" w:rsidRPr="00186F58" w:rsidRDefault="00186F58" w:rsidP="00186F58">
      <w:pPr>
        <w:numPr>
          <w:ilvl w:val="0"/>
          <w:numId w:val="5"/>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lastRenderedPageBreak/>
        <w:t>Attributes within a resource:</w:t>
      </w:r>
      <w:r w:rsidRPr="00186F58">
        <w:rPr>
          <w:rFonts w:ascii="Arial" w:eastAsia="Times New Roman" w:hAnsi="Arial" w:cs="Arial"/>
          <w:color w:val="666666"/>
          <w:sz w:val="27"/>
          <w:szCs w:val="27"/>
          <w:lang w:eastAsia="en-IN"/>
        </w:rPr>
        <w:t> when an attribute like tags doesn’t exist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var_name</w:t>
      </w:r>
      <w:proofErr w:type="spellEnd"/>
      <w:r w:rsidRPr="00186F58">
        <w:rPr>
          <w:rFonts w:ascii="Courier New" w:eastAsia="Times New Roman" w:hAnsi="Courier New" w:cs="Courier New"/>
          <w:color w:val="666666"/>
          <w:sz w:val="27"/>
          <w:szCs w:val="27"/>
          <w:lang w:eastAsia="en-IN"/>
        </w:rPr>
        <w:t xml:space="preserve"> = </w:t>
      </w:r>
      <w:proofErr w:type="spellStart"/>
      <w:r w:rsidRPr="00186F58">
        <w:rPr>
          <w:rFonts w:ascii="Courier New" w:eastAsia="Times New Roman" w:hAnsi="Courier New" w:cs="Courier New"/>
          <w:color w:val="666666"/>
          <w:sz w:val="27"/>
          <w:szCs w:val="27"/>
          <w:lang w:eastAsia="en-IN"/>
        </w:rPr>
        <w:t>rc.change.after.tags</w:t>
      </w:r>
      <w:proofErr w:type="spellEnd"/>
      <w:r w:rsidRPr="00186F58">
        <w:rPr>
          <w:rFonts w:ascii="Courier New" w:eastAsia="Times New Roman" w:hAnsi="Courier New" w:cs="Courier New"/>
          <w:color w:val="666666"/>
          <w:sz w:val="27"/>
          <w:szCs w:val="27"/>
          <w:lang w:eastAsia="en-IN"/>
        </w:rPr>
        <w:t xml:space="preserve"> else "default-error"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then</w:t>
      </w:r>
      <w:proofErr w:type="gramEnd"/>
      <w:r w:rsidRPr="00186F58">
        <w:rPr>
          <w:rFonts w:ascii="Courier New" w:eastAsia="Times New Roman" w:hAnsi="Courier New" w:cs="Courier New"/>
          <w:color w:val="666666"/>
          <w:sz w:val="27"/>
          <w:szCs w:val="27"/>
          <w:lang w:eastAsia="en-IN"/>
        </w:rPr>
        <w:t xml:space="preserve"> use an if clause to validate if tags is different than “default-error”</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if(</w:t>
      </w:r>
      <w:proofErr w:type="spellStart"/>
      <w:proofErr w:type="gramEnd"/>
      <w:r w:rsidRPr="00186F58">
        <w:rPr>
          <w:rFonts w:ascii="Courier New" w:eastAsia="Times New Roman" w:hAnsi="Courier New" w:cs="Courier New"/>
          <w:color w:val="666666"/>
          <w:sz w:val="27"/>
          <w:szCs w:val="27"/>
          <w:lang w:eastAsia="en-IN"/>
        </w:rPr>
        <w:t>var_name</w:t>
      </w:r>
      <w:proofErr w:type="spellEnd"/>
      <w:r w:rsidRPr="00186F58">
        <w:rPr>
          <w:rFonts w:ascii="Courier New" w:eastAsia="Times New Roman" w:hAnsi="Courier New" w:cs="Courier New"/>
          <w:color w:val="666666"/>
          <w:sz w:val="27"/>
          <w:szCs w:val="27"/>
          <w:lang w:eastAsia="en-IN"/>
        </w:rPr>
        <w:t xml:space="preserve"> != "default-error"){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some code here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
    <w:p w:rsidR="00186F58" w:rsidRPr="00186F58" w:rsidRDefault="00186F58" w:rsidP="00186F58">
      <w:pPr>
        <w:numPr>
          <w:ilvl w:val="0"/>
          <w:numId w:val="6"/>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Variables: regular variables that hold information. As mentioned before they do </w:t>
      </w:r>
      <w:r w:rsidRPr="00186F58">
        <w:rPr>
          <w:rFonts w:ascii="Arial" w:eastAsia="Times New Roman" w:hAnsi="Arial" w:cs="Arial"/>
          <w:b/>
          <w:bCs/>
          <w:color w:val="666666"/>
          <w:sz w:val="27"/>
          <w:szCs w:val="27"/>
          <w:lang w:eastAsia="en-IN"/>
        </w:rPr>
        <w:t>NOT</w:t>
      </w:r>
      <w:r w:rsidRPr="00186F58">
        <w:rPr>
          <w:rFonts w:ascii="Arial" w:eastAsia="Times New Roman" w:hAnsi="Arial" w:cs="Arial"/>
          <w:color w:val="666666"/>
          <w:sz w:val="27"/>
          <w:szCs w:val="27"/>
          <w:lang w:eastAsia="en-IN"/>
        </w:rPr>
        <w:t> work in </w:t>
      </w:r>
      <w:r w:rsidRPr="00186F58">
        <w:rPr>
          <w:rFonts w:ascii="Arial" w:eastAsia="Times New Roman" w:hAnsi="Arial" w:cs="Arial"/>
          <w:i/>
          <w:iCs/>
          <w:color w:val="666666"/>
          <w:sz w:val="27"/>
          <w:szCs w:val="27"/>
          <w:lang w:eastAsia="en-IN"/>
        </w:rPr>
        <w:t>rules</w:t>
      </w:r>
      <w:r w:rsidRPr="00186F58">
        <w:rPr>
          <w:rFonts w:ascii="Arial" w:eastAsia="Times New Roman" w:hAnsi="Arial" w:cs="Arial"/>
          <w:color w:val="666666"/>
          <w:sz w:val="27"/>
          <w:szCs w:val="27"/>
          <w:lang w:eastAsia="en-IN"/>
        </w:rPr>
        <w:t>; </w:t>
      </w:r>
      <w:r w:rsidRPr="00186F58">
        <w:rPr>
          <w:rFonts w:ascii="Arial" w:eastAsia="Times New Roman" w:hAnsi="Arial" w:cs="Arial"/>
          <w:b/>
          <w:bCs/>
          <w:color w:val="666666"/>
          <w:sz w:val="27"/>
          <w:szCs w:val="27"/>
          <w:lang w:eastAsia="en-IN"/>
        </w:rPr>
        <w:t>use</w:t>
      </w:r>
      <w:r w:rsidRPr="00186F58">
        <w:rPr>
          <w:rFonts w:ascii="Arial" w:eastAsia="Times New Roman" w:hAnsi="Arial" w:cs="Arial"/>
          <w:color w:val="666666"/>
          <w:sz w:val="27"/>
          <w:szCs w:val="27"/>
          <w:lang w:eastAsia="en-IN"/>
        </w:rPr>
        <w:t> them in </w:t>
      </w:r>
      <w:r w:rsidRPr="00186F58">
        <w:rPr>
          <w:rFonts w:ascii="Arial" w:eastAsia="Times New Roman" w:hAnsi="Arial" w:cs="Arial"/>
          <w:i/>
          <w:iCs/>
          <w:color w:val="666666"/>
          <w:sz w:val="27"/>
          <w:szCs w:val="27"/>
          <w:lang w:eastAsia="en-IN"/>
        </w:rPr>
        <w:t>functions or elsewhere</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function_name</w:t>
      </w:r>
      <w:proofErr w:type="spellEnd"/>
      <w:r w:rsidRPr="00186F58">
        <w:rPr>
          <w:rFonts w:ascii="Courier New" w:eastAsia="Times New Roman" w:hAnsi="Courier New" w:cs="Courier New"/>
          <w:color w:val="666666"/>
          <w:sz w:val="27"/>
          <w:szCs w:val="27"/>
          <w:lang w:eastAsia="en-IN"/>
        </w:rPr>
        <w:t xml:space="preserve"> = </w:t>
      </w:r>
      <w:proofErr w:type="spellStart"/>
      <w:proofErr w:type="gramStart"/>
      <w:r w:rsidRPr="00186F58">
        <w:rPr>
          <w:rFonts w:ascii="Courier New" w:eastAsia="Times New Roman" w:hAnsi="Courier New" w:cs="Courier New"/>
          <w:color w:val="666666"/>
          <w:sz w:val="27"/>
          <w:szCs w:val="27"/>
          <w:lang w:eastAsia="en-IN"/>
        </w:rPr>
        <w:t>func</w:t>
      </w:r>
      <w:proofErr w:type="spellEnd"/>
      <w:r w:rsidRPr="00186F58">
        <w:rPr>
          <w:rFonts w:ascii="Courier New" w:eastAsia="Times New Roman" w:hAnsi="Courier New" w:cs="Courier New"/>
          <w:color w:val="666666"/>
          <w:sz w:val="27"/>
          <w:szCs w:val="27"/>
          <w:lang w:eastAsia="en-IN"/>
        </w:rPr>
        <w:t>(</w:t>
      </w:r>
      <w:proofErr w:type="spellStart"/>
      <w:proofErr w:type="gramEnd"/>
      <w:r w:rsidRPr="00186F58">
        <w:rPr>
          <w:rFonts w:ascii="Courier New" w:eastAsia="Times New Roman" w:hAnsi="Courier New" w:cs="Courier New"/>
          <w:color w:val="666666"/>
          <w:sz w:val="27"/>
          <w:szCs w:val="27"/>
          <w:lang w:eastAsia="en-IN"/>
        </w:rPr>
        <w:t>resource_collection</w:t>
      </w:r>
      <w:proofErr w:type="spell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store stuff anywhere in here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consider scopes when thinking of variables.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variable_name</w:t>
      </w:r>
      <w:proofErr w:type="spellEnd"/>
      <w:r w:rsidRPr="00186F58">
        <w:rPr>
          <w:rFonts w:ascii="Courier New" w:eastAsia="Times New Roman" w:hAnsi="Courier New" w:cs="Courier New"/>
          <w:color w:val="666666"/>
          <w:sz w:val="27"/>
          <w:szCs w:val="27"/>
          <w:lang w:eastAsia="en-IN"/>
        </w:rPr>
        <w:t xml:space="preserve"> = definition...</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variable_name2</w:t>
      </w:r>
      <w:proofErr w:type="spellEnd"/>
      <w:r w:rsidRPr="00186F58">
        <w:rPr>
          <w:rFonts w:ascii="Courier New" w:eastAsia="Times New Roman" w:hAnsi="Courier New" w:cs="Courier New"/>
          <w:color w:val="666666"/>
          <w:sz w:val="27"/>
          <w:szCs w:val="27"/>
          <w:lang w:eastAsia="en-IN"/>
        </w:rPr>
        <w:t xml:space="preserve"> = definition... </w:t>
      </w:r>
    </w:p>
    <w:p w:rsidR="00186F58" w:rsidRPr="00186F58" w:rsidRDefault="00186F58" w:rsidP="00186F58">
      <w:pPr>
        <w:shd w:val="clear" w:color="auto" w:fill="FFFFFF"/>
        <w:spacing w:before="150" w:after="0" w:line="240" w:lineRule="auto"/>
        <w:rPr>
          <w:rFonts w:ascii="Arial" w:eastAsia="Times New Roman" w:hAnsi="Arial" w:cs="Arial"/>
          <w:color w:val="666666"/>
          <w:sz w:val="33"/>
          <w:szCs w:val="33"/>
          <w:lang w:eastAsia="en-IN"/>
        </w:rPr>
      </w:pPr>
      <w:r w:rsidRPr="00186F58">
        <w:rPr>
          <w:rFonts w:ascii="Arial" w:eastAsia="Times New Roman" w:hAnsi="Arial" w:cs="Arial"/>
          <w:b/>
          <w:bCs/>
          <w:color w:val="666666"/>
          <w:sz w:val="33"/>
          <w:szCs w:val="33"/>
          <w:lang w:eastAsia="en-IN"/>
        </w:rPr>
        <w:t>For loops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The b</w:t>
      </w:r>
      <w:r w:rsidRPr="00186F58">
        <w:rPr>
          <w:rFonts w:ascii="Arial" w:eastAsia="Times New Roman" w:hAnsi="Arial" w:cs="Arial"/>
          <w:i/>
          <w:iCs/>
          <w:color w:val="666666"/>
          <w:sz w:val="27"/>
          <w:szCs w:val="27"/>
          <w:lang w:eastAsia="en-IN"/>
        </w:rPr>
        <w:t>reak</w:t>
      </w:r>
      <w:r w:rsidRPr="00186F58">
        <w:rPr>
          <w:rFonts w:ascii="Arial" w:eastAsia="Times New Roman" w:hAnsi="Arial" w:cs="Arial"/>
          <w:color w:val="666666"/>
          <w:sz w:val="27"/>
          <w:szCs w:val="27"/>
          <w:lang w:eastAsia="en-IN"/>
        </w:rPr>
        <w:t> and </w:t>
      </w:r>
      <w:r w:rsidRPr="00186F58">
        <w:rPr>
          <w:rFonts w:ascii="Arial" w:eastAsia="Times New Roman" w:hAnsi="Arial" w:cs="Arial"/>
          <w:i/>
          <w:iCs/>
          <w:color w:val="666666"/>
          <w:sz w:val="27"/>
          <w:szCs w:val="27"/>
          <w:lang w:eastAsia="en-IN"/>
        </w:rPr>
        <w:t>continue</w:t>
      </w:r>
      <w:r w:rsidRPr="00186F58">
        <w:rPr>
          <w:rFonts w:ascii="Arial" w:eastAsia="Times New Roman" w:hAnsi="Arial" w:cs="Arial"/>
          <w:color w:val="666666"/>
          <w:sz w:val="27"/>
          <w:szCs w:val="27"/>
          <w:lang w:eastAsia="en-IN"/>
        </w:rPr>
        <w:t> statements do exist in Sentinel. </w:t>
      </w:r>
    </w:p>
    <w:p w:rsidR="00186F58" w:rsidRPr="00186F58" w:rsidRDefault="00186F58" w:rsidP="00186F58">
      <w:pPr>
        <w:numPr>
          <w:ilvl w:val="0"/>
          <w:numId w:val="7"/>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Break example: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for</w:t>
      </w:r>
      <w:proofErr w:type="gramEnd"/>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resource_collection</w:t>
      </w:r>
      <w:proofErr w:type="spellEnd"/>
      <w:r w:rsidRPr="00186F58">
        <w:rPr>
          <w:rFonts w:ascii="Courier New" w:eastAsia="Times New Roman" w:hAnsi="Courier New" w:cs="Courier New"/>
          <w:color w:val="666666"/>
          <w:sz w:val="27"/>
          <w:szCs w:val="27"/>
          <w:lang w:eastAsia="en-IN"/>
        </w:rPr>
        <w:t xml:space="preserve"> as r, </w:t>
      </w:r>
      <w:proofErr w:type="spellStart"/>
      <w:r w:rsidRPr="00186F58">
        <w:rPr>
          <w:rFonts w:ascii="Courier New" w:eastAsia="Times New Roman" w:hAnsi="Courier New" w:cs="Courier New"/>
          <w:color w:val="666666"/>
          <w:sz w:val="27"/>
          <w:szCs w:val="27"/>
          <w:lang w:eastAsia="en-IN"/>
        </w:rPr>
        <w:t>rc</w:t>
      </w:r>
      <w:proofErr w:type="spell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Some</w:t>
      </w:r>
      <w:proofErr w:type="gramEnd"/>
      <w:r w:rsidRPr="00186F58">
        <w:rPr>
          <w:rFonts w:ascii="Courier New" w:eastAsia="Times New Roman" w:hAnsi="Courier New" w:cs="Courier New"/>
          <w:color w:val="666666"/>
          <w:sz w:val="27"/>
          <w:szCs w:val="27"/>
          <w:lang w:eastAsia="en-IN"/>
        </w:rPr>
        <w:t xml:space="preserve"> code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if(</w:t>
      </w:r>
      <w:proofErr w:type="gramEnd"/>
      <w:r w:rsidRPr="00186F58">
        <w:rPr>
          <w:rFonts w:ascii="Courier New" w:eastAsia="Times New Roman" w:hAnsi="Courier New" w:cs="Courier New"/>
          <w:color w:val="666666"/>
          <w:sz w:val="27"/>
          <w:szCs w:val="27"/>
          <w:lang w:eastAsia="en-IN"/>
        </w:rPr>
        <w:t>/*some condition*/){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some code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break</w:t>
      </w:r>
      <w:proofErr w:type="gram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
    <w:p w:rsidR="00186F58" w:rsidRPr="00186F58" w:rsidRDefault="00186F58" w:rsidP="00186F58">
      <w:pPr>
        <w:numPr>
          <w:ilvl w:val="0"/>
          <w:numId w:val="8"/>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Continue example: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lastRenderedPageBreak/>
        <w:t>for</w:t>
      </w:r>
      <w:proofErr w:type="gramEnd"/>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resource_collection</w:t>
      </w:r>
      <w:proofErr w:type="spellEnd"/>
      <w:r w:rsidRPr="00186F58">
        <w:rPr>
          <w:rFonts w:ascii="Courier New" w:eastAsia="Times New Roman" w:hAnsi="Courier New" w:cs="Courier New"/>
          <w:color w:val="666666"/>
          <w:sz w:val="27"/>
          <w:szCs w:val="27"/>
          <w:lang w:eastAsia="en-IN"/>
        </w:rPr>
        <w:t xml:space="preserve"> as r, </w:t>
      </w:r>
      <w:proofErr w:type="spellStart"/>
      <w:r w:rsidRPr="00186F58">
        <w:rPr>
          <w:rFonts w:ascii="Courier New" w:eastAsia="Times New Roman" w:hAnsi="Courier New" w:cs="Courier New"/>
          <w:color w:val="666666"/>
          <w:sz w:val="27"/>
          <w:szCs w:val="27"/>
          <w:lang w:eastAsia="en-IN"/>
        </w:rPr>
        <w:t>rc</w:t>
      </w:r>
      <w:proofErr w:type="spell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Some</w:t>
      </w:r>
      <w:proofErr w:type="gramEnd"/>
      <w:r w:rsidRPr="00186F58">
        <w:rPr>
          <w:rFonts w:ascii="Courier New" w:eastAsia="Times New Roman" w:hAnsi="Courier New" w:cs="Courier New"/>
          <w:color w:val="666666"/>
          <w:sz w:val="27"/>
          <w:szCs w:val="27"/>
          <w:lang w:eastAsia="en-IN"/>
        </w:rPr>
        <w:t xml:space="preserve"> code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roofErr w:type="gramStart"/>
      <w:r w:rsidRPr="00186F58">
        <w:rPr>
          <w:rFonts w:ascii="Courier New" w:eastAsia="Times New Roman" w:hAnsi="Courier New" w:cs="Courier New"/>
          <w:color w:val="666666"/>
          <w:sz w:val="27"/>
          <w:szCs w:val="27"/>
          <w:lang w:eastAsia="en-IN"/>
        </w:rPr>
        <w:t>if(</w:t>
      </w:r>
      <w:proofErr w:type="gramEnd"/>
      <w:r w:rsidRPr="00186F58">
        <w:rPr>
          <w:rFonts w:ascii="Courier New" w:eastAsia="Times New Roman" w:hAnsi="Courier New" w:cs="Courier New"/>
          <w:color w:val="666666"/>
          <w:sz w:val="27"/>
          <w:szCs w:val="27"/>
          <w:lang w:eastAsia="en-IN"/>
        </w:rPr>
        <w:t>/*some condition*/){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some code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roofErr w:type="gramStart"/>
      <w:r w:rsidRPr="00186F58">
        <w:rPr>
          <w:rFonts w:ascii="Courier New" w:eastAsia="Times New Roman" w:hAnsi="Courier New" w:cs="Courier New"/>
          <w:color w:val="666666"/>
          <w:sz w:val="27"/>
          <w:szCs w:val="27"/>
          <w:lang w:eastAsia="en-IN"/>
        </w:rPr>
        <w:t>continue</w:t>
      </w:r>
      <w:proofErr w:type="gram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Selecting items within the Terraform structure</w:t>
      </w:r>
      <w:r w:rsidRPr="00186F58">
        <w:rPr>
          <w:rFonts w:ascii="Arial" w:eastAsia="Times New Roman" w:hAnsi="Arial" w:cs="Arial"/>
          <w:color w:val="666666"/>
          <w:sz w:val="27"/>
          <w:szCs w:val="27"/>
          <w:lang w:eastAsia="en-IN"/>
        </w:rPr>
        <w:t> </w:t>
      </w:r>
    </w:p>
    <w:p w:rsidR="00186F58" w:rsidRPr="00186F58" w:rsidRDefault="00186F58" w:rsidP="00186F58">
      <w:pPr>
        <w:numPr>
          <w:ilvl w:val="0"/>
          <w:numId w:val="9"/>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Attributes: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For example tags: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tags</w:t>
      </w:r>
      <w:proofErr w:type="gramEnd"/>
      <w:r w:rsidRPr="00186F58">
        <w:rPr>
          <w:rFonts w:ascii="Courier New" w:eastAsia="Times New Roman" w:hAnsi="Courier New" w:cs="Courier New"/>
          <w:color w:val="666666"/>
          <w:sz w:val="27"/>
          <w:szCs w:val="27"/>
          <w:lang w:eastAsia="en-IN"/>
        </w:rPr>
        <w:t> </w:t>
      </w:r>
      <w:r w:rsidRPr="00186F58">
        <w:rPr>
          <w:rFonts w:ascii="Courier New" w:eastAsia="Times New Roman" w:hAnsi="Courier New" w:cs="Courier New"/>
          <w:i/>
          <w:iCs/>
          <w:color w:val="666666"/>
          <w:sz w:val="27"/>
          <w:szCs w:val="27"/>
          <w:lang w:eastAsia="en-IN"/>
        </w:rPr>
        <w:t>=</w:t>
      </w: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a = "b"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w:t>
      </w:r>
      <w:proofErr w:type="gramStart"/>
      <w:r w:rsidRPr="00186F58">
        <w:rPr>
          <w:rFonts w:ascii="Courier New" w:eastAsia="Times New Roman" w:hAnsi="Courier New" w:cs="Courier New"/>
          <w:color w:val="666666"/>
          <w:sz w:val="27"/>
          <w:szCs w:val="27"/>
          <w:lang w:eastAsia="en-IN"/>
        </w:rPr>
        <w:t>a</w:t>
      </w:r>
      <w:proofErr w:type="gramEnd"/>
      <w:r w:rsidRPr="00186F58">
        <w:rPr>
          <w:rFonts w:ascii="Courier New" w:eastAsia="Times New Roman" w:hAnsi="Courier New" w:cs="Courier New"/>
          <w:color w:val="666666"/>
          <w:sz w:val="27"/>
          <w:szCs w:val="27"/>
          <w:lang w:eastAsia="en-IN"/>
        </w:rPr>
        <w:t xml:space="preserve"> b" = "c"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Select them is with dot notation because it has an equals sign (‘=’) before the block: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spellStart"/>
      <w:r w:rsidRPr="00186F58">
        <w:rPr>
          <w:rFonts w:ascii="Arial" w:eastAsia="Times New Roman" w:hAnsi="Arial" w:cs="Arial"/>
          <w:color w:val="666666"/>
          <w:sz w:val="27"/>
          <w:szCs w:val="27"/>
          <w:lang w:eastAsia="en-IN"/>
        </w:rPr>
        <w:t>rc.change.after.tags.a</w:t>
      </w:r>
      <w:proofErr w:type="spellEnd"/>
      <w:r w:rsidRPr="00186F58">
        <w:rPr>
          <w:rFonts w:ascii="Arial" w:eastAsia="Times New Roman" w:hAnsi="Arial" w:cs="Arial"/>
          <w:color w:val="666666"/>
          <w:sz w:val="27"/>
          <w:szCs w:val="27"/>
          <w:lang w:eastAsia="en-IN"/>
        </w:rPr>
        <w:t> </w:t>
      </w:r>
    </w:p>
    <w:p w:rsidR="00186F58" w:rsidRPr="00186F58" w:rsidRDefault="00186F58" w:rsidP="00186F58">
      <w:pPr>
        <w:numPr>
          <w:ilvl w:val="0"/>
          <w:numId w:val="10"/>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Block of code: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example1</w:t>
      </w:r>
      <w:proofErr w:type="spell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example2</w:t>
      </w:r>
      <w:proofErr w:type="spellEnd"/>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attribute_name</w:t>
      </w:r>
      <w:proofErr w:type="spellEnd"/>
      <w:r w:rsidRPr="00186F58">
        <w:rPr>
          <w:rFonts w:ascii="Courier New" w:eastAsia="Times New Roman" w:hAnsi="Courier New" w:cs="Courier New"/>
          <w:color w:val="666666"/>
          <w:sz w:val="27"/>
          <w:szCs w:val="27"/>
          <w:lang w:eastAsia="en-IN"/>
        </w:rPr>
        <w:t> = "</w:t>
      </w:r>
      <w:proofErr w:type="spellStart"/>
      <w:r w:rsidRPr="00186F58">
        <w:rPr>
          <w:rFonts w:ascii="Courier New" w:eastAsia="Times New Roman" w:hAnsi="Courier New" w:cs="Courier New"/>
          <w:color w:val="666666"/>
          <w:sz w:val="27"/>
          <w:szCs w:val="27"/>
          <w:lang w:eastAsia="en-IN"/>
        </w:rPr>
        <w:t>attribute_value</w:t>
      </w:r>
      <w:proofErr w:type="spell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Selection when attributes </w:t>
      </w:r>
      <w:r w:rsidRPr="00186F58">
        <w:rPr>
          <w:rFonts w:ascii="Arial" w:eastAsia="Times New Roman" w:hAnsi="Arial" w:cs="Arial"/>
          <w:i/>
          <w:iCs/>
          <w:color w:val="666666"/>
          <w:sz w:val="27"/>
          <w:szCs w:val="27"/>
          <w:lang w:eastAsia="en-IN"/>
        </w:rPr>
        <w:t>don’t</w:t>
      </w:r>
      <w:r w:rsidRPr="00186F58">
        <w:rPr>
          <w:rFonts w:ascii="Arial" w:eastAsia="Times New Roman" w:hAnsi="Arial" w:cs="Arial"/>
          <w:color w:val="666666"/>
          <w:sz w:val="27"/>
          <w:szCs w:val="27"/>
          <w:lang w:eastAsia="en-IN"/>
        </w:rPr>
        <w:t> have ‘=’ signs: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spellStart"/>
      <w:proofErr w:type="gramStart"/>
      <w:r w:rsidRPr="00186F58">
        <w:rPr>
          <w:rFonts w:ascii="Arial" w:eastAsia="Times New Roman" w:hAnsi="Arial" w:cs="Arial"/>
          <w:color w:val="666666"/>
          <w:sz w:val="27"/>
          <w:szCs w:val="27"/>
          <w:lang w:eastAsia="en-IN"/>
        </w:rPr>
        <w:t>example1</w:t>
      </w:r>
      <w:proofErr w:type="spellEnd"/>
      <w:r w:rsidRPr="00186F58">
        <w:rPr>
          <w:rFonts w:ascii="Arial" w:eastAsia="Times New Roman" w:hAnsi="Arial" w:cs="Arial"/>
          <w:color w:val="666666"/>
          <w:sz w:val="27"/>
          <w:szCs w:val="27"/>
          <w:lang w:eastAsia="en-IN"/>
        </w:rPr>
        <w:t>[</w:t>
      </w:r>
      <w:proofErr w:type="gramEnd"/>
      <w:r w:rsidRPr="00186F58">
        <w:rPr>
          <w:rFonts w:ascii="Arial" w:eastAsia="Times New Roman" w:hAnsi="Arial" w:cs="Arial"/>
          <w:color w:val="666666"/>
          <w:sz w:val="27"/>
          <w:szCs w:val="27"/>
          <w:lang w:eastAsia="en-IN"/>
        </w:rPr>
        <w:t>0].</w:t>
      </w:r>
      <w:proofErr w:type="spellStart"/>
      <w:r w:rsidRPr="00186F58">
        <w:rPr>
          <w:rFonts w:ascii="Arial" w:eastAsia="Times New Roman" w:hAnsi="Arial" w:cs="Arial"/>
          <w:color w:val="666666"/>
          <w:sz w:val="27"/>
          <w:szCs w:val="27"/>
          <w:lang w:eastAsia="en-IN"/>
        </w:rPr>
        <w:t>example2</w:t>
      </w:r>
      <w:proofErr w:type="spellEnd"/>
      <w:r w:rsidRPr="00186F58">
        <w:rPr>
          <w:rFonts w:ascii="Arial" w:eastAsia="Times New Roman" w:hAnsi="Arial" w:cs="Arial"/>
          <w:color w:val="666666"/>
          <w:sz w:val="27"/>
          <w:szCs w:val="27"/>
          <w:lang w:eastAsia="en-IN"/>
        </w:rPr>
        <w:t>[0].</w:t>
      </w:r>
      <w:proofErr w:type="spellStart"/>
      <w:r w:rsidRPr="00186F58">
        <w:rPr>
          <w:rFonts w:ascii="Arial" w:eastAsia="Times New Roman" w:hAnsi="Arial" w:cs="Arial"/>
          <w:color w:val="666666"/>
          <w:sz w:val="27"/>
          <w:szCs w:val="27"/>
          <w:lang w:eastAsia="en-IN"/>
        </w:rPr>
        <w:t>attribute_name</w:t>
      </w:r>
      <w:proofErr w:type="spellEnd"/>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lastRenderedPageBreak/>
        <w:t>Finding Blocks within resources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Import the module </w:t>
      </w:r>
      <w:proofErr w:type="spellStart"/>
      <w:r w:rsidRPr="00186F58">
        <w:rPr>
          <w:rFonts w:ascii="Arial" w:eastAsia="Times New Roman" w:hAnsi="Arial" w:cs="Arial"/>
          <w:color w:val="666666"/>
          <w:sz w:val="27"/>
          <w:szCs w:val="27"/>
          <w:lang w:eastAsia="en-IN"/>
        </w:rPr>
        <w:t>tfplan</w:t>
      </w:r>
      <w:proofErr w:type="spellEnd"/>
      <w:r w:rsidRPr="00186F58">
        <w:rPr>
          <w:rFonts w:ascii="Arial" w:eastAsia="Times New Roman" w:hAnsi="Arial" w:cs="Arial"/>
          <w:color w:val="666666"/>
          <w:sz w:val="27"/>
          <w:szCs w:val="27"/>
          <w:lang w:eastAsia="en-IN"/>
        </w:rPr>
        <w:t>-functions: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Import common-functions/</w:t>
      </w:r>
      <w:proofErr w:type="spellStart"/>
      <w:r w:rsidRPr="00186F58">
        <w:rPr>
          <w:rFonts w:ascii="Arial" w:eastAsia="Times New Roman" w:hAnsi="Arial" w:cs="Arial"/>
          <w:color w:val="666666"/>
          <w:sz w:val="27"/>
          <w:szCs w:val="27"/>
          <w:lang w:eastAsia="en-IN"/>
        </w:rPr>
        <w:t>tfplan</w:t>
      </w:r>
      <w:proofErr w:type="spellEnd"/>
      <w:r w:rsidRPr="00186F58">
        <w:rPr>
          <w:rFonts w:ascii="Arial" w:eastAsia="Times New Roman" w:hAnsi="Arial" w:cs="Arial"/>
          <w:color w:val="666666"/>
          <w:sz w:val="27"/>
          <w:szCs w:val="27"/>
          <w:lang w:eastAsia="en-IN"/>
        </w:rPr>
        <w:t>-functions/</w:t>
      </w:r>
      <w:proofErr w:type="spellStart"/>
      <w:r w:rsidRPr="00186F58">
        <w:rPr>
          <w:rFonts w:ascii="Arial" w:eastAsia="Times New Roman" w:hAnsi="Arial" w:cs="Arial"/>
          <w:color w:val="666666"/>
          <w:sz w:val="27"/>
          <w:szCs w:val="27"/>
          <w:lang w:eastAsia="en-IN"/>
        </w:rPr>
        <w:t>tfplan-functions.sentinel</w:t>
      </w:r>
      <w:proofErr w:type="spellEnd"/>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xml:space="preserve"># </w:t>
      </w:r>
      <w:proofErr w:type="gramStart"/>
      <w:r w:rsidRPr="00186F58">
        <w:rPr>
          <w:rFonts w:ascii="Arial" w:eastAsia="Times New Roman" w:hAnsi="Arial" w:cs="Arial"/>
          <w:color w:val="666666"/>
          <w:sz w:val="27"/>
          <w:szCs w:val="27"/>
          <w:lang w:eastAsia="en-IN"/>
        </w:rPr>
        <w:t>with</w:t>
      </w:r>
      <w:proofErr w:type="gramEnd"/>
      <w:r w:rsidRPr="00186F58">
        <w:rPr>
          <w:rFonts w:ascii="Arial" w:eastAsia="Times New Roman" w:hAnsi="Arial" w:cs="Arial"/>
          <w:color w:val="666666"/>
          <w:sz w:val="27"/>
          <w:szCs w:val="27"/>
          <w:lang w:eastAsia="en-IN"/>
        </w:rPr>
        <w:t xml:space="preserve"> alias “plan”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gramStart"/>
      <w:r w:rsidRPr="00186F58">
        <w:rPr>
          <w:rFonts w:ascii="Arial" w:eastAsia="Times New Roman" w:hAnsi="Arial" w:cs="Arial"/>
          <w:b/>
          <w:bCs/>
          <w:color w:val="666666"/>
          <w:sz w:val="27"/>
          <w:szCs w:val="27"/>
          <w:lang w:eastAsia="en-IN"/>
        </w:rPr>
        <w:t>import</w:t>
      </w:r>
      <w:proofErr w:type="gramEnd"/>
      <w:r w:rsidRPr="00186F58">
        <w:rPr>
          <w:rFonts w:ascii="Arial" w:eastAsia="Times New Roman" w:hAnsi="Arial" w:cs="Arial"/>
          <w:b/>
          <w:bCs/>
          <w:color w:val="666666"/>
          <w:sz w:val="27"/>
          <w:szCs w:val="27"/>
          <w:lang w:eastAsia="en-IN"/>
        </w:rPr>
        <w:t xml:space="preserve"> “</w:t>
      </w:r>
      <w:proofErr w:type="spellStart"/>
      <w:r w:rsidRPr="00186F58">
        <w:rPr>
          <w:rFonts w:ascii="Arial" w:eastAsia="Times New Roman" w:hAnsi="Arial" w:cs="Arial"/>
          <w:b/>
          <w:bCs/>
          <w:color w:val="666666"/>
          <w:sz w:val="27"/>
          <w:szCs w:val="27"/>
          <w:lang w:eastAsia="en-IN"/>
        </w:rPr>
        <w:t>tfplan</w:t>
      </w:r>
      <w:proofErr w:type="spellEnd"/>
      <w:r w:rsidRPr="00186F58">
        <w:rPr>
          <w:rFonts w:ascii="Arial" w:eastAsia="Times New Roman" w:hAnsi="Arial" w:cs="Arial"/>
          <w:b/>
          <w:bCs/>
          <w:color w:val="666666"/>
          <w:sz w:val="27"/>
          <w:szCs w:val="27"/>
          <w:lang w:eastAsia="en-IN"/>
        </w:rPr>
        <w:t>-functions” as plan</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gramStart"/>
      <w:r w:rsidRPr="00186F58">
        <w:rPr>
          <w:rFonts w:ascii="Arial" w:eastAsia="Times New Roman" w:hAnsi="Arial" w:cs="Arial"/>
          <w:color w:val="666666"/>
          <w:sz w:val="27"/>
          <w:szCs w:val="27"/>
          <w:lang w:eastAsia="en-IN"/>
        </w:rPr>
        <w:t>For example, when your Terraform code has a resource with a code of block that is repeated multiple times like </w:t>
      </w:r>
      <w:proofErr w:type="spellStart"/>
      <w:r w:rsidRPr="00186F58">
        <w:rPr>
          <w:rFonts w:ascii="Arial" w:eastAsia="Times New Roman" w:hAnsi="Arial" w:cs="Arial"/>
          <w:b/>
          <w:bCs/>
          <w:color w:val="666666"/>
          <w:sz w:val="27"/>
          <w:szCs w:val="27"/>
          <w:lang w:eastAsia="en-IN"/>
        </w:rPr>
        <w:t>ip_set_descriptors</w:t>
      </w:r>
      <w:proofErr w:type="spellEnd"/>
      <w:r w:rsidRPr="00186F58">
        <w:rPr>
          <w:rFonts w:ascii="Arial" w:eastAsia="Times New Roman" w:hAnsi="Arial" w:cs="Arial"/>
          <w:b/>
          <w:bCs/>
          <w:color w:val="666666"/>
          <w:sz w:val="27"/>
          <w:szCs w:val="27"/>
          <w:lang w:eastAsia="en-IN"/>
        </w:rPr>
        <w:t> </w:t>
      </w:r>
      <w:r w:rsidRPr="00186F58">
        <w:rPr>
          <w:rFonts w:ascii="Arial" w:eastAsia="Times New Roman" w:hAnsi="Arial" w:cs="Arial"/>
          <w:color w:val="666666"/>
          <w:sz w:val="27"/>
          <w:szCs w:val="27"/>
          <w:lang w:eastAsia="en-IN"/>
        </w:rPr>
        <w:t>within in </w:t>
      </w:r>
      <w:proofErr w:type="spellStart"/>
      <w:r w:rsidRPr="00186F58">
        <w:rPr>
          <w:rFonts w:ascii="Arial" w:eastAsia="Times New Roman" w:hAnsi="Arial" w:cs="Arial"/>
          <w:b/>
          <w:bCs/>
          <w:color w:val="666666"/>
          <w:sz w:val="27"/>
          <w:szCs w:val="27"/>
          <w:lang w:eastAsia="en-IN"/>
        </w:rPr>
        <w:t>aws_waf_ipset</w:t>
      </w:r>
      <w:proofErr w:type="spellEnd"/>
      <w:r w:rsidRPr="00186F58">
        <w:rPr>
          <w:rFonts w:ascii="Arial" w:eastAsia="Times New Roman" w:hAnsi="Arial" w:cs="Arial"/>
          <w:b/>
          <w:bCs/>
          <w:color w:val="666666"/>
          <w:sz w:val="27"/>
          <w:szCs w:val="27"/>
          <w:lang w:eastAsia="en-IN"/>
        </w:rPr>
        <w:t> </w:t>
      </w:r>
      <w:r w:rsidRPr="00186F58">
        <w:rPr>
          <w:rFonts w:ascii="Arial" w:eastAsia="Times New Roman" w:hAnsi="Arial" w:cs="Arial"/>
          <w:color w:val="666666"/>
          <w:sz w:val="27"/>
          <w:szCs w:val="27"/>
          <w:lang w:eastAsia="en-IN"/>
        </w:rPr>
        <w:t>example</w:t>
      </w:r>
      <w:r w:rsidRPr="00186F58">
        <w:rPr>
          <w:rFonts w:ascii="Arial" w:eastAsia="Times New Roman" w:hAnsi="Arial" w:cs="Arial"/>
          <w:b/>
          <w:bCs/>
          <w:color w:val="666666"/>
          <w:sz w:val="27"/>
          <w:szCs w:val="27"/>
          <w:lang w:eastAsia="en-IN"/>
        </w:rPr>
        <w:t> </w:t>
      </w:r>
      <w:r w:rsidRPr="00186F58">
        <w:rPr>
          <w:rFonts w:ascii="Arial" w:eastAsia="Times New Roman" w:hAnsi="Arial" w:cs="Arial"/>
          <w:color w:val="666666"/>
          <w:sz w:val="27"/>
          <w:szCs w:val="27"/>
          <w:lang w:eastAsia="en-IN"/>
        </w:rPr>
        <w:t>found </w:t>
      </w:r>
      <w:hyperlink r:id="rId12" w:history="1">
        <w:r w:rsidRPr="00186F58">
          <w:rPr>
            <w:rFonts w:ascii="Arial" w:eastAsia="Times New Roman" w:hAnsi="Arial" w:cs="Arial"/>
            <w:color w:val="54B1E1"/>
            <w:sz w:val="27"/>
            <w:szCs w:val="27"/>
            <w:lang w:eastAsia="en-IN"/>
          </w:rPr>
          <w:t>here</w:t>
        </w:r>
      </w:hyperlink>
      <w:r w:rsidRPr="00186F58">
        <w:rPr>
          <w:rFonts w:ascii="Arial" w:eastAsia="Times New Roman" w:hAnsi="Arial" w:cs="Arial"/>
          <w:color w:val="666666"/>
          <w:sz w:val="27"/>
          <w:szCs w:val="27"/>
          <w:lang w:eastAsia="en-IN"/>
        </w:rPr>
        <w:t>.</w:t>
      </w:r>
      <w:proofErr w:type="gramEnd"/>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You can find the multiple repetitions from </w:t>
      </w:r>
      <w:proofErr w:type="spellStart"/>
      <w:r w:rsidRPr="00186F58">
        <w:rPr>
          <w:rFonts w:ascii="Arial" w:eastAsia="Times New Roman" w:hAnsi="Arial" w:cs="Arial"/>
          <w:b/>
          <w:bCs/>
          <w:color w:val="666666"/>
          <w:sz w:val="27"/>
          <w:szCs w:val="27"/>
          <w:lang w:eastAsia="en-IN"/>
        </w:rPr>
        <w:t>ip_set_descriptors</w:t>
      </w:r>
      <w:proofErr w:type="spellEnd"/>
      <w:r w:rsidRPr="00186F58">
        <w:rPr>
          <w:rFonts w:ascii="Arial" w:eastAsia="Times New Roman" w:hAnsi="Arial" w:cs="Arial"/>
          <w:b/>
          <w:bCs/>
          <w:color w:val="666666"/>
          <w:sz w:val="27"/>
          <w:szCs w:val="27"/>
          <w:lang w:eastAsia="en-IN"/>
        </w:rPr>
        <w:t> </w:t>
      </w:r>
      <w:r w:rsidRPr="00186F58">
        <w:rPr>
          <w:rFonts w:ascii="Arial" w:eastAsia="Times New Roman" w:hAnsi="Arial" w:cs="Arial"/>
          <w:color w:val="666666"/>
          <w:sz w:val="27"/>
          <w:szCs w:val="27"/>
          <w:lang w:eastAsia="en-IN"/>
        </w:rPr>
        <w:t>by using the following line, where the first parameter </w:t>
      </w:r>
      <w:proofErr w:type="spellStart"/>
      <w:proofErr w:type="gramStart"/>
      <w:r w:rsidRPr="00186F58">
        <w:rPr>
          <w:rFonts w:ascii="Arial" w:eastAsia="Times New Roman" w:hAnsi="Arial" w:cs="Arial"/>
          <w:i/>
          <w:iCs/>
          <w:color w:val="666666"/>
          <w:sz w:val="27"/>
          <w:szCs w:val="27"/>
          <w:lang w:eastAsia="en-IN"/>
        </w:rPr>
        <w:t>rc</w:t>
      </w:r>
      <w:proofErr w:type="spellEnd"/>
      <w:proofErr w:type="gramEnd"/>
      <w:r w:rsidRPr="00186F58">
        <w:rPr>
          <w:rFonts w:ascii="Arial" w:eastAsia="Times New Roman" w:hAnsi="Arial" w:cs="Arial"/>
          <w:color w:val="666666"/>
          <w:sz w:val="27"/>
          <w:szCs w:val="27"/>
          <w:lang w:eastAsia="en-IN"/>
        </w:rPr>
        <w:t> comes from our loop item, and the second one is the repeated code item: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plan.find_</w:t>
      </w:r>
      <w:proofErr w:type="gramStart"/>
      <w:r w:rsidRPr="00186F58">
        <w:rPr>
          <w:rFonts w:ascii="Courier New" w:eastAsia="Times New Roman" w:hAnsi="Courier New" w:cs="Courier New"/>
          <w:color w:val="666666"/>
          <w:sz w:val="27"/>
          <w:szCs w:val="27"/>
          <w:lang w:eastAsia="en-IN"/>
        </w:rPr>
        <w:t>blocks</w:t>
      </w:r>
      <w:proofErr w:type="spellEnd"/>
      <w:r w:rsidRPr="00186F58">
        <w:rPr>
          <w:rFonts w:ascii="Courier New" w:eastAsia="Times New Roman" w:hAnsi="Courier New" w:cs="Courier New"/>
          <w:color w:val="666666"/>
          <w:sz w:val="27"/>
          <w:szCs w:val="27"/>
          <w:lang w:eastAsia="en-IN"/>
        </w:rPr>
        <w:t>(</w:t>
      </w:r>
      <w:proofErr w:type="spellStart"/>
      <w:proofErr w:type="gramEnd"/>
      <w:r w:rsidRPr="00186F58">
        <w:rPr>
          <w:rFonts w:ascii="Courier New" w:eastAsia="Times New Roman" w:hAnsi="Courier New" w:cs="Courier New"/>
          <w:color w:val="666666"/>
          <w:sz w:val="27"/>
          <w:szCs w:val="27"/>
          <w:lang w:eastAsia="en-IN"/>
        </w:rPr>
        <w:t>rc</w:t>
      </w:r>
      <w:proofErr w:type="spellEnd"/>
      <w:r w:rsidRPr="00186F58">
        <w:rPr>
          <w:rFonts w:ascii="Courier New" w:eastAsia="Times New Roman" w:hAnsi="Courier New" w:cs="Courier New"/>
          <w:color w:val="666666"/>
          <w:sz w:val="27"/>
          <w:szCs w:val="27"/>
          <w:lang w:eastAsia="en-IN"/>
        </w:rPr>
        <w:t>, "</w:t>
      </w:r>
      <w:proofErr w:type="spellStart"/>
      <w:r w:rsidRPr="00186F58">
        <w:rPr>
          <w:rFonts w:ascii="Courier New" w:eastAsia="Times New Roman" w:hAnsi="Courier New" w:cs="Courier New"/>
          <w:color w:val="666666"/>
          <w:sz w:val="27"/>
          <w:szCs w:val="27"/>
          <w:lang w:eastAsia="en-IN"/>
        </w:rPr>
        <w:t>ip_set_descriptors</w:t>
      </w:r>
      <w:proofErr w:type="spell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Converting a JSON value to an actual JSON Structure</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Let’s use the following example of an S3 bucket policy; as you can see there is a policy attribute that contains a JSON- like structure in a policy.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gramStart"/>
      <w:r w:rsidRPr="00186F58">
        <w:rPr>
          <w:rFonts w:ascii="Courier New" w:eastAsia="Times New Roman" w:hAnsi="Courier New" w:cs="Courier New"/>
          <w:color w:val="666666"/>
          <w:sz w:val="27"/>
          <w:szCs w:val="27"/>
          <w:lang w:eastAsia="en-IN"/>
        </w:rPr>
        <w:t>resource</w:t>
      </w:r>
      <w:proofErr w:type="gramEnd"/>
      <w:r w:rsidRPr="00186F58">
        <w:rPr>
          <w:rFonts w:ascii="Courier New" w:eastAsia="Times New Roman" w:hAnsi="Courier New" w:cs="Courier New"/>
          <w:color w:val="666666"/>
          <w:sz w:val="27"/>
          <w:szCs w:val="27"/>
          <w:lang w:eastAsia="en-IN"/>
        </w:rPr>
        <w:t xml:space="preserve"> "</w:t>
      </w:r>
      <w:proofErr w:type="spellStart"/>
      <w:r w:rsidRPr="00186F58">
        <w:rPr>
          <w:rFonts w:ascii="Courier New" w:eastAsia="Times New Roman" w:hAnsi="Courier New" w:cs="Courier New"/>
          <w:color w:val="666666"/>
          <w:sz w:val="27"/>
          <w:szCs w:val="27"/>
          <w:lang w:eastAsia="en-IN"/>
        </w:rPr>
        <w:t>aws_s3_bucket_policy</w:t>
      </w:r>
      <w:proofErr w:type="spellEnd"/>
      <w:r w:rsidRPr="00186F58">
        <w:rPr>
          <w:rFonts w:ascii="Courier New" w:eastAsia="Times New Roman" w:hAnsi="Courier New" w:cs="Courier New"/>
          <w:color w:val="666666"/>
          <w:sz w:val="27"/>
          <w:szCs w:val="27"/>
          <w:lang w:eastAsia="en-IN"/>
        </w:rPr>
        <w:t xml:space="preserve">" "b" {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xml:space="preserve">  </w:t>
      </w:r>
      <w:proofErr w:type="gramStart"/>
      <w:r w:rsidRPr="00186F58">
        <w:rPr>
          <w:rFonts w:ascii="Courier New" w:eastAsia="Times New Roman" w:hAnsi="Courier New" w:cs="Courier New"/>
          <w:color w:val="666666"/>
          <w:sz w:val="27"/>
          <w:szCs w:val="27"/>
          <w:lang w:eastAsia="en-IN"/>
        </w:rPr>
        <w:t>bucket</w:t>
      </w:r>
      <w:proofErr w:type="gramEnd"/>
      <w:r w:rsidRPr="00186F58">
        <w:rPr>
          <w:rFonts w:ascii="Courier New" w:eastAsia="Times New Roman" w:hAnsi="Courier New" w:cs="Courier New"/>
          <w:color w:val="666666"/>
          <w:sz w:val="27"/>
          <w:szCs w:val="27"/>
          <w:lang w:eastAsia="en-IN"/>
        </w:rPr>
        <w:t xml:space="preserve"> = </w:t>
      </w:r>
      <w:proofErr w:type="spellStart"/>
      <w:r w:rsidRPr="00186F58">
        <w:rPr>
          <w:rFonts w:ascii="Courier New" w:eastAsia="Times New Roman" w:hAnsi="Courier New" w:cs="Courier New"/>
          <w:color w:val="666666"/>
          <w:sz w:val="27"/>
          <w:szCs w:val="27"/>
          <w:lang w:eastAsia="en-IN"/>
        </w:rPr>
        <w:t>aws_s3_bucket.b.id</w:t>
      </w:r>
      <w:proofErr w:type="spell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roofErr w:type="gramStart"/>
      <w:r w:rsidRPr="00186F58">
        <w:rPr>
          <w:rFonts w:ascii="Courier New" w:eastAsia="Times New Roman" w:hAnsi="Courier New" w:cs="Courier New"/>
          <w:b/>
          <w:bCs/>
          <w:color w:val="666666"/>
          <w:sz w:val="27"/>
          <w:szCs w:val="27"/>
          <w:lang w:eastAsia="en-IN"/>
        </w:rPr>
        <w:t>policy</w:t>
      </w:r>
      <w:proofErr w:type="gramEnd"/>
      <w:r w:rsidRPr="00186F58">
        <w:rPr>
          <w:rFonts w:ascii="Courier New" w:eastAsia="Times New Roman" w:hAnsi="Courier New" w:cs="Courier New"/>
          <w:color w:val="666666"/>
          <w:sz w:val="27"/>
          <w:szCs w:val="27"/>
          <w:lang w:eastAsia="en-IN"/>
        </w:rPr>
        <w:t> </w:t>
      </w:r>
      <w:r w:rsidRPr="00186F58">
        <w:rPr>
          <w:rFonts w:ascii="Courier New" w:eastAsia="Times New Roman" w:hAnsi="Courier New" w:cs="Courier New"/>
          <w:i/>
          <w:iCs/>
          <w:color w:val="666666"/>
          <w:sz w:val="27"/>
          <w:szCs w:val="27"/>
          <w:lang w:eastAsia="en-IN"/>
        </w:rPr>
        <w:t>= &lt;&lt;POLICY</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"Version": "2012-10-17",</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"Id": "</w:t>
      </w:r>
      <w:proofErr w:type="spellStart"/>
      <w:r w:rsidRPr="00186F58">
        <w:rPr>
          <w:rFonts w:ascii="Courier New" w:eastAsia="Times New Roman" w:hAnsi="Courier New" w:cs="Courier New"/>
          <w:i/>
          <w:iCs/>
          <w:color w:val="666666"/>
          <w:sz w:val="27"/>
          <w:szCs w:val="27"/>
          <w:lang w:eastAsia="en-IN"/>
        </w:rPr>
        <w:t>MYBUCKETPOLICY</w:t>
      </w:r>
      <w:proofErr w:type="spellEnd"/>
      <w:r w:rsidRPr="00186F58">
        <w:rPr>
          <w:rFonts w:ascii="Courier New" w:eastAsia="Times New Roman" w:hAnsi="Courier New" w:cs="Courier New"/>
          <w:i/>
          <w:iCs/>
          <w:color w:val="666666"/>
          <w:sz w:val="27"/>
          <w:szCs w:val="27"/>
          <w:lang w:eastAsia="en-IN"/>
        </w:rPr>
        <w:t>",</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"Statement": [</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"Sid": "</w:t>
      </w:r>
      <w:proofErr w:type="spellStart"/>
      <w:r w:rsidRPr="00186F58">
        <w:rPr>
          <w:rFonts w:ascii="Courier New" w:eastAsia="Times New Roman" w:hAnsi="Courier New" w:cs="Courier New"/>
          <w:i/>
          <w:iCs/>
          <w:color w:val="666666"/>
          <w:sz w:val="27"/>
          <w:szCs w:val="27"/>
          <w:lang w:eastAsia="en-IN"/>
        </w:rPr>
        <w:t>IPAllow</w:t>
      </w:r>
      <w:proofErr w:type="spellEnd"/>
      <w:r w:rsidRPr="00186F58">
        <w:rPr>
          <w:rFonts w:ascii="Courier New" w:eastAsia="Times New Roman" w:hAnsi="Courier New" w:cs="Courier New"/>
          <w:i/>
          <w:iCs/>
          <w:color w:val="666666"/>
          <w:sz w:val="27"/>
          <w:szCs w:val="27"/>
          <w:lang w:eastAsia="en-IN"/>
        </w:rPr>
        <w:t>",</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"Effect": "Deny",</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"Principal": "*",</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"Action": "</w:t>
      </w:r>
      <w:proofErr w:type="spellStart"/>
      <w:r w:rsidRPr="00186F58">
        <w:rPr>
          <w:rFonts w:ascii="Courier New" w:eastAsia="Times New Roman" w:hAnsi="Courier New" w:cs="Courier New"/>
          <w:i/>
          <w:iCs/>
          <w:color w:val="666666"/>
          <w:sz w:val="27"/>
          <w:szCs w:val="27"/>
          <w:lang w:eastAsia="en-IN"/>
        </w:rPr>
        <w:t>s3</w:t>
      </w:r>
      <w:proofErr w:type="spellEnd"/>
      <w:r w:rsidRPr="00186F58">
        <w:rPr>
          <w:rFonts w:ascii="Courier New" w:eastAsia="Times New Roman" w:hAnsi="Courier New" w:cs="Courier New"/>
          <w:i/>
          <w:iCs/>
          <w:color w:val="666666"/>
          <w:sz w:val="27"/>
          <w:szCs w:val="27"/>
          <w:lang w:eastAsia="en-IN"/>
        </w:rPr>
        <w:t>:*",</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lastRenderedPageBreak/>
        <w:t>      "Resource": "</w:t>
      </w:r>
      <w:proofErr w:type="spellStart"/>
      <w:r w:rsidRPr="00186F58">
        <w:rPr>
          <w:rFonts w:ascii="Courier New" w:eastAsia="Times New Roman" w:hAnsi="Courier New" w:cs="Courier New"/>
          <w:i/>
          <w:iCs/>
          <w:color w:val="666666"/>
          <w:sz w:val="27"/>
          <w:szCs w:val="27"/>
          <w:lang w:eastAsia="en-IN"/>
        </w:rPr>
        <w:t>arn</w:t>
      </w:r>
      <w:proofErr w:type="gramStart"/>
      <w:r w:rsidRPr="00186F58">
        <w:rPr>
          <w:rFonts w:ascii="Courier New" w:eastAsia="Times New Roman" w:hAnsi="Courier New" w:cs="Courier New"/>
          <w:i/>
          <w:iCs/>
          <w:color w:val="666666"/>
          <w:sz w:val="27"/>
          <w:szCs w:val="27"/>
          <w:lang w:eastAsia="en-IN"/>
        </w:rPr>
        <w:t>:aws:s3</w:t>
      </w:r>
      <w:proofErr w:type="spellEnd"/>
      <w:proofErr w:type="gramEnd"/>
      <w:r w:rsidRPr="00186F58">
        <w:rPr>
          <w:rFonts w:ascii="Courier New" w:eastAsia="Times New Roman" w:hAnsi="Courier New" w:cs="Courier New"/>
          <w:i/>
          <w:iCs/>
          <w:color w:val="666666"/>
          <w:sz w:val="27"/>
          <w:szCs w:val="27"/>
          <w:lang w:eastAsia="en-IN"/>
        </w:rPr>
        <w:t>:::</w:t>
      </w:r>
      <w:proofErr w:type="spellStart"/>
      <w:r w:rsidRPr="00186F58">
        <w:rPr>
          <w:rFonts w:ascii="Courier New" w:eastAsia="Times New Roman" w:hAnsi="Courier New" w:cs="Courier New"/>
          <w:i/>
          <w:iCs/>
          <w:color w:val="666666"/>
          <w:sz w:val="27"/>
          <w:szCs w:val="27"/>
          <w:lang w:eastAsia="en-IN"/>
        </w:rPr>
        <w:t>my_tf_test_bucket</w:t>
      </w:r>
      <w:proofErr w:type="spellEnd"/>
      <w:r w:rsidRPr="00186F58">
        <w:rPr>
          <w:rFonts w:ascii="Courier New" w:eastAsia="Times New Roman" w:hAnsi="Courier New" w:cs="Courier New"/>
          <w:i/>
          <w:iCs/>
          <w:color w:val="666666"/>
          <w:sz w:val="27"/>
          <w:szCs w:val="27"/>
          <w:lang w:eastAsia="en-IN"/>
        </w:rPr>
        <w:t>/*",</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"Condition": {</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w:t>
      </w:r>
      <w:proofErr w:type="spellStart"/>
      <w:r w:rsidRPr="00186F58">
        <w:rPr>
          <w:rFonts w:ascii="Courier New" w:eastAsia="Times New Roman" w:hAnsi="Courier New" w:cs="Courier New"/>
          <w:i/>
          <w:iCs/>
          <w:color w:val="666666"/>
          <w:sz w:val="27"/>
          <w:szCs w:val="27"/>
          <w:lang w:eastAsia="en-IN"/>
        </w:rPr>
        <w:t>IpAddress</w:t>
      </w:r>
      <w:proofErr w:type="spellEnd"/>
      <w:r w:rsidRPr="00186F58">
        <w:rPr>
          <w:rFonts w:ascii="Courier New" w:eastAsia="Times New Roman" w:hAnsi="Courier New" w:cs="Courier New"/>
          <w:i/>
          <w:iCs/>
          <w:color w:val="666666"/>
          <w:sz w:val="27"/>
          <w:szCs w:val="27"/>
          <w:lang w:eastAsia="en-IN"/>
        </w:rPr>
        <w:t>": {"</w:t>
      </w:r>
      <w:proofErr w:type="spellStart"/>
      <w:r w:rsidRPr="00186F58">
        <w:rPr>
          <w:rFonts w:ascii="Courier New" w:eastAsia="Times New Roman" w:hAnsi="Courier New" w:cs="Courier New"/>
          <w:i/>
          <w:iCs/>
          <w:color w:val="666666"/>
          <w:sz w:val="27"/>
          <w:szCs w:val="27"/>
          <w:lang w:eastAsia="en-IN"/>
        </w:rPr>
        <w:t>aws</w:t>
      </w:r>
      <w:proofErr w:type="gramStart"/>
      <w:r w:rsidRPr="00186F58">
        <w:rPr>
          <w:rFonts w:ascii="Courier New" w:eastAsia="Times New Roman" w:hAnsi="Courier New" w:cs="Courier New"/>
          <w:i/>
          <w:iCs/>
          <w:color w:val="666666"/>
          <w:sz w:val="27"/>
          <w:szCs w:val="27"/>
          <w:lang w:eastAsia="en-IN"/>
        </w:rPr>
        <w:t>:SourceIp</w:t>
      </w:r>
      <w:proofErr w:type="spellEnd"/>
      <w:proofErr w:type="gramEnd"/>
      <w:r w:rsidRPr="00186F58">
        <w:rPr>
          <w:rFonts w:ascii="Courier New" w:eastAsia="Times New Roman" w:hAnsi="Courier New" w:cs="Courier New"/>
          <w:i/>
          <w:iCs/>
          <w:color w:val="666666"/>
          <w:sz w:val="27"/>
          <w:szCs w:val="27"/>
          <w:lang w:eastAsia="en-IN"/>
        </w:rPr>
        <w:t>": "8.8.8.8/32"}</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  ]</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i/>
          <w:iCs/>
          <w:color w:val="666666"/>
          <w:sz w:val="27"/>
          <w:szCs w:val="27"/>
          <w:lang w:eastAsia="en-IN"/>
        </w:rPr>
        <w:t>POLICY</w:t>
      </w:r>
      <w:r w:rsidRPr="00186F58">
        <w:rPr>
          <w:rFonts w:ascii="Courier New" w:eastAsia="Times New Roman" w:hAnsi="Courier New" w:cs="Courier New"/>
          <w:color w:val="666666"/>
          <w:sz w:val="27"/>
          <w:szCs w:val="27"/>
          <w:lang w:eastAsia="en-IN"/>
        </w:rPr>
        <w:t xml:space="preserve">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 xml:space="preserve">To convert the string contained in policy to a JSON </w:t>
      </w:r>
      <w:proofErr w:type="gramStart"/>
      <w:r w:rsidRPr="00186F58">
        <w:rPr>
          <w:rFonts w:ascii="Arial" w:eastAsia="Times New Roman" w:hAnsi="Arial" w:cs="Arial"/>
          <w:color w:val="666666"/>
          <w:sz w:val="27"/>
          <w:szCs w:val="27"/>
          <w:lang w:eastAsia="en-IN"/>
        </w:rPr>
        <w:t>structure perform</w:t>
      </w:r>
      <w:proofErr w:type="gramEnd"/>
      <w:r w:rsidRPr="00186F58">
        <w:rPr>
          <w:rFonts w:ascii="Arial" w:eastAsia="Times New Roman" w:hAnsi="Arial" w:cs="Arial"/>
          <w:color w:val="666666"/>
          <w:sz w:val="27"/>
          <w:szCs w:val="27"/>
          <w:lang w:eastAsia="en-IN"/>
        </w:rPr>
        <w:t xml:space="preserve"> the following: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json_holder</w:t>
      </w:r>
      <w:proofErr w:type="spellEnd"/>
      <w:r w:rsidRPr="00186F58">
        <w:rPr>
          <w:rFonts w:ascii="Courier New" w:eastAsia="Times New Roman" w:hAnsi="Courier New" w:cs="Courier New"/>
          <w:color w:val="666666"/>
          <w:sz w:val="27"/>
          <w:szCs w:val="27"/>
          <w:lang w:eastAsia="en-IN"/>
        </w:rPr>
        <w:t> = </w:t>
      </w:r>
      <w:proofErr w:type="spellStart"/>
      <w:proofErr w:type="gramStart"/>
      <w:r w:rsidRPr="00186F58">
        <w:rPr>
          <w:rFonts w:ascii="Courier New" w:eastAsia="Times New Roman" w:hAnsi="Courier New" w:cs="Courier New"/>
          <w:color w:val="666666"/>
          <w:sz w:val="27"/>
          <w:szCs w:val="27"/>
          <w:lang w:eastAsia="en-IN"/>
        </w:rPr>
        <w:t>json.unmarshal</w:t>
      </w:r>
      <w:proofErr w:type="spellEnd"/>
      <w:r w:rsidRPr="00186F58">
        <w:rPr>
          <w:rFonts w:ascii="Courier New" w:eastAsia="Times New Roman" w:hAnsi="Courier New" w:cs="Courier New"/>
          <w:color w:val="666666"/>
          <w:sz w:val="27"/>
          <w:szCs w:val="27"/>
          <w:lang w:eastAsia="en-IN"/>
        </w:rPr>
        <w:t>(</w:t>
      </w:r>
      <w:proofErr w:type="spellStart"/>
      <w:proofErr w:type="gramEnd"/>
      <w:r w:rsidRPr="00186F58">
        <w:rPr>
          <w:rFonts w:ascii="Courier New" w:eastAsia="Times New Roman" w:hAnsi="Courier New" w:cs="Courier New"/>
          <w:color w:val="666666"/>
          <w:sz w:val="27"/>
          <w:szCs w:val="27"/>
          <w:lang w:eastAsia="en-IN"/>
        </w:rPr>
        <w:t>rc.change.after.policy</w:t>
      </w:r>
      <w:proofErr w:type="spellEnd"/>
      <w:r w:rsidRPr="00186F58">
        <w:rPr>
          <w:rFonts w:ascii="Courier New" w:eastAsia="Times New Roman" w:hAnsi="Courier New" w:cs="Courier New"/>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i/>
          <w:iCs/>
          <w:color w:val="666666"/>
          <w:sz w:val="27"/>
          <w:szCs w:val="27"/>
          <w:lang w:eastAsia="en-IN"/>
        </w:rPr>
        <w:t>Note: Don’t forget to import the JSON module/library.</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The line above should store the value of the JSON structure from the policy definition.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 xml:space="preserve">Extracting </w:t>
      </w:r>
      <w:proofErr w:type="spellStart"/>
      <w:r w:rsidRPr="00186F58">
        <w:rPr>
          <w:rFonts w:ascii="Arial" w:eastAsia="Times New Roman" w:hAnsi="Arial" w:cs="Arial"/>
          <w:b/>
          <w:bCs/>
          <w:color w:val="666666"/>
          <w:sz w:val="27"/>
          <w:szCs w:val="27"/>
          <w:lang w:eastAsia="en-IN"/>
        </w:rPr>
        <w:t>JSON’s</w:t>
      </w:r>
      <w:proofErr w:type="spellEnd"/>
      <w:r w:rsidRPr="00186F58">
        <w:rPr>
          <w:rFonts w:ascii="Arial" w:eastAsia="Times New Roman" w:hAnsi="Arial" w:cs="Arial"/>
          <w:b/>
          <w:bCs/>
          <w:color w:val="666666"/>
          <w:sz w:val="27"/>
          <w:szCs w:val="27"/>
          <w:lang w:eastAsia="en-IN"/>
        </w:rPr>
        <w:t xml:space="preserve"> attribute values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Notice in the previous example how Statement contains its values within braces, which means we need to call Statement in the way showed below. Notice it uses braces and an index within them. </w:t>
      </w:r>
    </w:p>
    <w:p w:rsidR="00186F58" w:rsidRPr="00186F58" w:rsidRDefault="00186F58" w:rsidP="0018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en-IN"/>
        </w:rPr>
      </w:pPr>
      <w:proofErr w:type="spellStart"/>
      <w:r w:rsidRPr="00186F58">
        <w:rPr>
          <w:rFonts w:ascii="Courier New" w:eastAsia="Times New Roman" w:hAnsi="Courier New" w:cs="Courier New"/>
          <w:color w:val="666666"/>
          <w:sz w:val="27"/>
          <w:szCs w:val="27"/>
          <w:lang w:eastAsia="en-IN"/>
        </w:rPr>
        <w:t>json_</w:t>
      </w:r>
      <w:proofErr w:type="gramStart"/>
      <w:r w:rsidRPr="00186F58">
        <w:rPr>
          <w:rFonts w:ascii="Courier New" w:eastAsia="Times New Roman" w:hAnsi="Courier New" w:cs="Courier New"/>
          <w:color w:val="666666"/>
          <w:sz w:val="27"/>
          <w:szCs w:val="27"/>
          <w:lang w:eastAsia="en-IN"/>
        </w:rPr>
        <w:t>holder.Statement</w:t>
      </w:r>
      <w:proofErr w:type="spellEnd"/>
      <w:r w:rsidRPr="00186F58">
        <w:rPr>
          <w:rFonts w:ascii="Courier New" w:eastAsia="Times New Roman" w:hAnsi="Courier New" w:cs="Courier New"/>
          <w:color w:val="666666"/>
          <w:sz w:val="27"/>
          <w:szCs w:val="27"/>
          <w:lang w:eastAsia="en-IN"/>
        </w:rPr>
        <w:t>[</w:t>
      </w:r>
      <w:proofErr w:type="gramEnd"/>
      <w:r w:rsidRPr="00186F58">
        <w:rPr>
          <w:rFonts w:ascii="Courier New" w:eastAsia="Times New Roman" w:hAnsi="Courier New" w:cs="Courier New"/>
          <w:color w:val="666666"/>
          <w:sz w:val="27"/>
          <w:szCs w:val="27"/>
          <w:lang w:eastAsia="en-IN"/>
        </w:rPr>
        <w:t>0]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Note: if you want to extract only the value of Statement, the braces and the index can be omitted, but later you won’t be able to dig deeper into the item.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Digging deeper into the JSON structure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r w:rsidRPr="00186F58">
        <w:rPr>
          <w:rFonts w:ascii="Arial" w:eastAsia="Times New Roman" w:hAnsi="Arial" w:cs="Arial"/>
          <w:color w:val="666666"/>
          <w:sz w:val="27"/>
          <w:szCs w:val="27"/>
          <w:lang w:eastAsia="en-IN"/>
        </w:rPr>
        <w:t>To select an item within Statement, do the following: </w:t>
      </w:r>
    </w:p>
    <w:p w:rsidR="00186F58" w:rsidRPr="00186F58" w:rsidRDefault="00186F58" w:rsidP="00186F58">
      <w:pPr>
        <w:numPr>
          <w:ilvl w:val="0"/>
          <w:numId w:val="11"/>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t>For direct attributes, like “</w:t>
      </w:r>
      <w:r w:rsidRPr="00186F58">
        <w:rPr>
          <w:rFonts w:ascii="Arial" w:eastAsia="Times New Roman" w:hAnsi="Arial" w:cs="Arial"/>
          <w:i/>
          <w:iCs/>
          <w:color w:val="666666"/>
          <w:sz w:val="27"/>
          <w:szCs w:val="27"/>
          <w:lang w:eastAsia="en-IN"/>
        </w:rPr>
        <w:t>Sid”</w:t>
      </w:r>
      <w:r w:rsidRPr="00186F58">
        <w:rPr>
          <w:rFonts w:ascii="Arial" w:eastAsia="Times New Roman" w:hAnsi="Arial" w:cs="Arial"/>
          <w:b/>
          <w:bCs/>
          <w:color w:val="666666"/>
          <w:sz w:val="27"/>
          <w:szCs w:val="27"/>
          <w:lang w:eastAsia="en-IN"/>
        </w:rPr>
        <w:t>:</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spellStart"/>
      <w:r w:rsidRPr="00186F58">
        <w:rPr>
          <w:rFonts w:ascii="Arial" w:eastAsia="Times New Roman" w:hAnsi="Arial" w:cs="Arial"/>
          <w:color w:val="666666"/>
          <w:sz w:val="27"/>
          <w:szCs w:val="27"/>
          <w:lang w:eastAsia="en-IN"/>
        </w:rPr>
        <w:t>json_</w:t>
      </w:r>
      <w:proofErr w:type="gramStart"/>
      <w:r w:rsidRPr="00186F58">
        <w:rPr>
          <w:rFonts w:ascii="Arial" w:eastAsia="Times New Roman" w:hAnsi="Arial" w:cs="Arial"/>
          <w:color w:val="666666"/>
          <w:sz w:val="27"/>
          <w:szCs w:val="27"/>
          <w:lang w:eastAsia="en-IN"/>
        </w:rPr>
        <w:t>holder.Statement</w:t>
      </w:r>
      <w:proofErr w:type="spellEnd"/>
      <w:r w:rsidRPr="00186F58">
        <w:rPr>
          <w:rFonts w:ascii="Arial" w:eastAsia="Times New Roman" w:hAnsi="Arial" w:cs="Arial"/>
          <w:color w:val="666666"/>
          <w:sz w:val="27"/>
          <w:szCs w:val="27"/>
          <w:lang w:eastAsia="en-IN"/>
        </w:rPr>
        <w:t>[</w:t>
      </w:r>
      <w:proofErr w:type="gramEnd"/>
      <w:r w:rsidRPr="00186F58">
        <w:rPr>
          <w:rFonts w:ascii="Arial" w:eastAsia="Times New Roman" w:hAnsi="Arial" w:cs="Arial"/>
          <w:color w:val="666666"/>
          <w:sz w:val="27"/>
          <w:szCs w:val="27"/>
          <w:lang w:eastAsia="en-IN"/>
        </w:rPr>
        <w:t>0].Sid </w:t>
      </w:r>
    </w:p>
    <w:p w:rsidR="00186F58" w:rsidRPr="00186F58" w:rsidRDefault="00186F58" w:rsidP="00186F58">
      <w:pPr>
        <w:numPr>
          <w:ilvl w:val="0"/>
          <w:numId w:val="12"/>
        </w:numPr>
        <w:shd w:val="clear" w:color="auto" w:fill="FFFFFF"/>
        <w:spacing w:before="100" w:beforeAutospacing="1" w:after="0" w:line="240" w:lineRule="auto"/>
        <w:ind w:left="0"/>
        <w:rPr>
          <w:rFonts w:ascii="Arial" w:eastAsia="Times New Roman" w:hAnsi="Arial" w:cs="Arial"/>
          <w:color w:val="666666"/>
          <w:sz w:val="27"/>
          <w:szCs w:val="27"/>
          <w:lang w:eastAsia="en-IN"/>
        </w:rPr>
      </w:pPr>
      <w:r w:rsidRPr="00186F58">
        <w:rPr>
          <w:rFonts w:ascii="Arial" w:eastAsia="Times New Roman" w:hAnsi="Arial" w:cs="Arial"/>
          <w:b/>
          <w:bCs/>
          <w:color w:val="666666"/>
          <w:sz w:val="27"/>
          <w:szCs w:val="27"/>
          <w:lang w:eastAsia="en-IN"/>
        </w:rPr>
        <w:lastRenderedPageBreak/>
        <w:t>For deeper items like “</w:t>
      </w:r>
      <w:proofErr w:type="spellStart"/>
      <w:r w:rsidRPr="00186F58">
        <w:rPr>
          <w:rFonts w:ascii="Arial" w:eastAsia="Times New Roman" w:hAnsi="Arial" w:cs="Arial"/>
          <w:i/>
          <w:iCs/>
          <w:color w:val="666666"/>
          <w:sz w:val="27"/>
          <w:szCs w:val="27"/>
          <w:lang w:eastAsia="en-IN"/>
        </w:rPr>
        <w:t>aws:SourceIP</w:t>
      </w:r>
      <w:proofErr w:type="spellEnd"/>
      <w:r w:rsidRPr="00186F58">
        <w:rPr>
          <w:rFonts w:ascii="Arial" w:eastAsia="Times New Roman" w:hAnsi="Arial" w:cs="Arial"/>
          <w:i/>
          <w:iCs/>
          <w:color w:val="666666"/>
          <w:sz w:val="27"/>
          <w:szCs w:val="27"/>
          <w:lang w:eastAsia="en-IN"/>
        </w:rPr>
        <w:t>”</w:t>
      </w:r>
      <w:r w:rsidRPr="00186F58">
        <w:rPr>
          <w:rFonts w:ascii="Arial" w:eastAsia="Times New Roman" w:hAnsi="Arial" w:cs="Arial"/>
          <w:color w:val="666666"/>
          <w:sz w:val="27"/>
          <w:szCs w:val="27"/>
          <w:lang w:eastAsia="en-IN"/>
        </w:rPr>
        <w:t> </w:t>
      </w:r>
    </w:p>
    <w:p w:rsidR="00186F58" w:rsidRPr="00186F58" w:rsidRDefault="00186F58" w:rsidP="00186F58">
      <w:pPr>
        <w:shd w:val="clear" w:color="auto" w:fill="FFFFFF"/>
        <w:spacing w:before="150" w:after="0" w:line="240" w:lineRule="auto"/>
        <w:rPr>
          <w:rFonts w:ascii="Arial" w:eastAsia="Times New Roman" w:hAnsi="Arial" w:cs="Arial"/>
          <w:color w:val="666666"/>
          <w:sz w:val="27"/>
          <w:szCs w:val="27"/>
          <w:lang w:eastAsia="en-IN"/>
        </w:rPr>
      </w:pPr>
      <w:proofErr w:type="spellStart"/>
      <w:r w:rsidRPr="00186F58">
        <w:rPr>
          <w:rFonts w:ascii="Arial" w:eastAsia="Times New Roman" w:hAnsi="Arial" w:cs="Arial"/>
          <w:color w:val="666666"/>
          <w:sz w:val="27"/>
          <w:szCs w:val="27"/>
          <w:lang w:eastAsia="en-IN"/>
        </w:rPr>
        <w:t>json_</w:t>
      </w:r>
      <w:proofErr w:type="gramStart"/>
      <w:r w:rsidRPr="00186F58">
        <w:rPr>
          <w:rFonts w:ascii="Arial" w:eastAsia="Times New Roman" w:hAnsi="Arial" w:cs="Arial"/>
          <w:color w:val="666666"/>
          <w:sz w:val="27"/>
          <w:szCs w:val="27"/>
          <w:lang w:eastAsia="en-IN"/>
        </w:rPr>
        <w:t>holder.Statement</w:t>
      </w:r>
      <w:proofErr w:type="spellEnd"/>
      <w:r w:rsidRPr="00186F58">
        <w:rPr>
          <w:rFonts w:ascii="Arial" w:eastAsia="Times New Roman" w:hAnsi="Arial" w:cs="Arial"/>
          <w:color w:val="666666"/>
          <w:sz w:val="27"/>
          <w:szCs w:val="27"/>
          <w:lang w:eastAsia="en-IN"/>
        </w:rPr>
        <w:t>[</w:t>
      </w:r>
      <w:proofErr w:type="gramEnd"/>
      <w:r w:rsidRPr="00186F58">
        <w:rPr>
          <w:rFonts w:ascii="Arial" w:eastAsia="Times New Roman" w:hAnsi="Arial" w:cs="Arial"/>
          <w:color w:val="666666"/>
          <w:sz w:val="27"/>
          <w:szCs w:val="27"/>
          <w:lang w:eastAsia="en-IN"/>
        </w:rPr>
        <w:t>0].</w:t>
      </w:r>
      <w:proofErr w:type="spellStart"/>
      <w:r w:rsidRPr="00186F58">
        <w:rPr>
          <w:rFonts w:ascii="Arial" w:eastAsia="Times New Roman" w:hAnsi="Arial" w:cs="Arial"/>
          <w:color w:val="666666"/>
          <w:sz w:val="27"/>
          <w:szCs w:val="27"/>
          <w:lang w:eastAsia="en-IN"/>
        </w:rPr>
        <w:t>Condition.</w:t>
      </w:r>
      <w:r w:rsidRPr="00186F58">
        <w:rPr>
          <w:rFonts w:ascii="Arial" w:eastAsia="Times New Roman" w:hAnsi="Arial" w:cs="Arial"/>
          <w:i/>
          <w:iCs/>
          <w:color w:val="666666"/>
          <w:sz w:val="27"/>
          <w:szCs w:val="27"/>
          <w:lang w:eastAsia="en-IN"/>
        </w:rPr>
        <w:t>IpAddress</w:t>
      </w:r>
      <w:proofErr w:type="spellEnd"/>
      <w:r w:rsidRPr="00186F58">
        <w:rPr>
          <w:rFonts w:ascii="Arial" w:eastAsia="Times New Roman" w:hAnsi="Arial" w:cs="Arial"/>
          <w:color w:val="666666"/>
          <w:sz w:val="27"/>
          <w:szCs w:val="27"/>
          <w:lang w:eastAsia="en-IN"/>
        </w:rPr>
        <w:t>[“</w:t>
      </w:r>
      <w:proofErr w:type="spellStart"/>
      <w:r w:rsidRPr="00186F58">
        <w:rPr>
          <w:rFonts w:ascii="Arial" w:eastAsia="Times New Roman" w:hAnsi="Arial" w:cs="Arial"/>
          <w:i/>
          <w:iCs/>
          <w:color w:val="666666"/>
          <w:sz w:val="27"/>
          <w:szCs w:val="27"/>
          <w:lang w:eastAsia="en-IN"/>
        </w:rPr>
        <w:t>aws:SourceIp</w:t>
      </w:r>
      <w:proofErr w:type="spellEnd"/>
      <w:r w:rsidRPr="00186F58">
        <w:rPr>
          <w:rFonts w:ascii="Arial" w:eastAsia="Times New Roman" w:hAnsi="Arial" w:cs="Arial"/>
          <w:color w:val="666666"/>
          <w:sz w:val="27"/>
          <w:szCs w:val="27"/>
          <w:lang w:eastAsia="en-IN"/>
        </w:rPr>
        <w:t>“]  </w:t>
      </w:r>
      <w:bookmarkStart w:id="0" w:name="_GoBack"/>
      <w:bookmarkEnd w:id="0"/>
    </w:p>
    <w:sectPr w:rsidR="00186F58" w:rsidRPr="00186F58" w:rsidSect="00186F5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6E86"/>
    <w:multiLevelType w:val="multilevel"/>
    <w:tmpl w:val="8F6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C1277C"/>
    <w:multiLevelType w:val="multilevel"/>
    <w:tmpl w:val="E1EE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1A5975"/>
    <w:multiLevelType w:val="multilevel"/>
    <w:tmpl w:val="6F5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B16496"/>
    <w:multiLevelType w:val="multilevel"/>
    <w:tmpl w:val="3BE8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180C13"/>
    <w:multiLevelType w:val="multilevel"/>
    <w:tmpl w:val="B73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643F6A"/>
    <w:multiLevelType w:val="multilevel"/>
    <w:tmpl w:val="010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58381C"/>
    <w:multiLevelType w:val="multilevel"/>
    <w:tmpl w:val="9A6A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7417F7"/>
    <w:multiLevelType w:val="multilevel"/>
    <w:tmpl w:val="3F2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6412D4"/>
    <w:multiLevelType w:val="multilevel"/>
    <w:tmpl w:val="F3F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D1011C"/>
    <w:multiLevelType w:val="multilevel"/>
    <w:tmpl w:val="8C02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263398"/>
    <w:multiLevelType w:val="multilevel"/>
    <w:tmpl w:val="3438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531873"/>
    <w:multiLevelType w:val="multilevel"/>
    <w:tmpl w:val="5B0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7"/>
  </w:num>
  <w:num w:numId="4">
    <w:abstractNumId w:val="3"/>
  </w:num>
  <w:num w:numId="5">
    <w:abstractNumId w:val="10"/>
  </w:num>
  <w:num w:numId="6">
    <w:abstractNumId w:val="11"/>
  </w:num>
  <w:num w:numId="7">
    <w:abstractNumId w:val="6"/>
  </w:num>
  <w:num w:numId="8">
    <w:abstractNumId w:val="2"/>
  </w:num>
  <w:num w:numId="9">
    <w:abstractNumId w:val="1"/>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AAF"/>
    <w:rsid w:val="00053EE1"/>
    <w:rsid w:val="00186F58"/>
    <w:rsid w:val="004A2F8F"/>
    <w:rsid w:val="00804544"/>
    <w:rsid w:val="009D4AAF"/>
    <w:rsid w:val="00AA3AC7"/>
    <w:rsid w:val="00D91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6F58"/>
    <w:rPr>
      <w:b/>
      <w:bCs/>
    </w:rPr>
  </w:style>
  <w:style w:type="paragraph" w:styleId="HTMLPreformatted">
    <w:name w:val="HTML Preformatted"/>
    <w:basedOn w:val="Normal"/>
    <w:link w:val="HTMLPreformattedChar"/>
    <w:uiPriority w:val="99"/>
    <w:semiHidden/>
    <w:unhideWhenUsed/>
    <w:rsid w:val="00186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6F5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86F58"/>
    <w:rPr>
      <w:color w:val="0000FF"/>
      <w:u w:val="single"/>
    </w:rPr>
  </w:style>
  <w:style w:type="paragraph" w:styleId="BalloonText">
    <w:name w:val="Balloon Text"/>
    <w:basedOn w:val="Normal"/>
    <w:link w:val="BalloonTextChar"/>
    <w:uiPriority w:val="99"/>
    <w:semiHidden/>
    <w:unhideWhenUsed/>
    <w:rsid w:val="00186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F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6F58"/>
    <w:rPr>
      <w:b/>
      <w:bCs/>
    </w:rPr>
  </w:style>
  <w:style w:type="paragraph" w:styleId="HTMLPreformatted">
    <w:name w:val="HTML Preformatted"/>
    <w:basedOn w:val="Normal"/>
    <w:link w:val="HTMLPreformattedChar"/>
    <w:uiPriority w:val="99"/>
    <w:semiHidden/>
    <w:unhideWhenUsed/>
    <w:rsid w:val="00186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6F5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86F58"/>
    <w:rPr>
      <w:color w:val="0000FF"/>
      <w:u w:val="single"/>
    </w:rPr>
  </w:style>
  <w:style w:type="paragraph" w:styleId="BalloonText">
    <w:name w:val="Balloon Text"/>
    <w:basedOn w:val="Normal"/>
    <w:link w:val="BalloonTextChar"/>
    <w:uiPriority w:val="99"/>
    <w:semiHidden/>
    <w:unhideWhenUsed/>
    <w:rsid w:val="00186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F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613606">
      <w:bodyDiv w:val="1"/>
      <w:marLeft w:val="0"/>
      <w:marRight w:val="0"/>
      <w:marTop w:val="0"/>
      <w:marBottom w:val="0"/>
      <w:divBdr>
        <w:top w:val="none" w:sz="0" w:space="0" w:color="auto"/>
        <w:left w:val="none" w:sz="0" w:space="0" w:color="auto"/>
        <w:bottom w:val="none" w:sz="0" w:space="0" w:color="auto"/>
        <w:right w:val="none" w:sz="0" w:space="0" w:color="auto"/>
      </w:divBdr>
      <w:divsChild>
        <w:div w:id="960844236">
          <w:marLeft w:val="0"/>
          <w:marRight w:val="0"/>
          <w:marTop w:val="0"/>
          <w:marBottom w:val="0"/>
          <w:divBdr>
            <w:top w:val="none" w:sz="0" w:space="0" w:color="auto"/>
            <w:left w:val="none" w:sz="0" w:space="0" w:color="auto"/>
            <w:bottom w:val="none" w:sz="0" w:space="0" w:color="auto"/>
            <w:right w:val="none" w:sz="0" w:space="0" w:color="auto"/>
          </w:divBdr>
          <w:divsChild>
            <w:div w:id="2022777880">
              <w:marLeft w:val="0"/>
              <w:marRight w:val="0"/>
              <w:marTop w:val="0"/>
              <w:marBottom w:val="0"/>
              <w:divBdr>
                <w:top w:val="none" w:sz="0" w:space="0" w:color="auto"/>
                <w:left w:val="none" w:sz="0" w:space="0" w:color="auto"/>
                <w:bottom w:val="none" w:sz="0" w:space="0" w:color="auto"/>
                <w:right w:val="none" w:sz="0" w:space="0" w:color="auto"/>
              </w:divBdr>
            </w:div>
          </w:divsChild>
        </w:div>
        <w:div w:id="1386101210">
          <w:marLeft w:val="0"/>
          <w:marRight w:val="0"/>
          <w:marTop w:val="0"/>
          <w:marBottom w:val="0"/>
          <w:divBdr>
            <w:top w:val="none" w:sz="0" w:space="0" w:color="auto"/>
            <w:left w:val="none" w:sz="0" w:space="0" w:color="auto"/>
            <w:bottom w:val="none" w:sz="0" w:space="0" w:color="auto"/>
            <w:right w:val="none" w:sz="0" w:space="0" w:color="auto"/>
          </w:divBdr>
          <w:divsChild>
            <w:div w:id="865949280">
              <w:marLeft w:val="0"/>
              <w:marRight w:val="0"/>
              <w:marTop w:val="0"/>
              <w:marBottom w:val="0"/>
              <w:divBdr>
                <w:top w:val="none" w:sz="0" w:space="0" w:color="auto"/>
                <w:left w:val="none" w:sz="0" w:space="0" w:color="auto"/>
                <w:bottom w:val="none" w:sz="0" w:space="0" w:color="auto"/>
                <w:right w:val="none" w:sz="0" w:space="0" w:color="auto"/>
              </w:divBdr>
            </w:div>
          </w:divsChild>
        </w:div>
        <w:div w:id="102576211">
          <w:marLeft w:val="0"/>
          <w:marRight w:val="0"/>
          <w:marTop w:val="0"/>
          <w:marBottom w:val="0"/>
          <w:divBdr>
            <w:top w:val="none" w:sz="0" w:space="0" w:color="auto"/>
            <w:left w:val="none" w:sz="0" w:space="0" w:color="auto"/>
            <w:bottom w:val="none" w:sz="0" w:space="0" w:color="auto"/>
            <w:right w:val="none" w:sz="0" w:space="0" w:color="auto"/>
          </w:divBdr>
        </w:div>
        <w:div w:id="286665338">
          <w:marLeft w:val="0"/>
          <w:marRight w:val="0"/>
          <w:marTop w:val="0"/>
          <w:marBottom w:val="0"/>
          <w:divBdr>
            <w:top w:val="none" w:sz="0" w:space="0" w:color="auto"/>
            <w:left w:val="none" w:sz="0" w:space="0" w:color="auto"/>
            <w:bottom w:val="none" w:sz="0" w:space="0" w:color="auto"/>
            <w:right w:val="none" w:sz="0" w:space="0" w:color="auto"/>
          </w:divBdr>
          <w:divsChild>
            <w:div w:id="1893729187">
              <w:marLeft w:val="0"/>
              <w:marRight w:val="0"/>
              <w:marTop w:val="0"/>
              <w:marBottom w:val="0"/>
              <w:divBdr>
                <w:top w:val="none" w:sz="0" w:space="0" w:color="auto"/>
                <w:left w:val="none" w:sz="0" w:space="0" w:color="auto"/>
                <w:bottom w:val="none" w:sz="0" w:space="0" w:color="auto"/>
                <w:right w:val="none" w:sz="0" w:space="0" w:color="auto"/>
              </w:divBdr>
            </w:div>
          </w:divsChild>
        </w:div>
        <w:div w:id="605429182">
          <w:marLeft w:val="0"/>
          <w:marRight w:val="0"/>
          <w:marTop w:val="0"/>
          <w:marBottom w:val="0"/>
          <w:divBdr>
            <w:top w:val="none" w:sz="0" w:space="0" w:color="auto"/>
            <w:left w:val="none" w:sz="0" w:space="0" w:color="auto"/>
            <w:bottom w:val="none" w:sz="0" w:space="0" w:color="auto"/>
            <w:right w:val="none" w:sz="0" w:space="0" w:color="auto"/>
          </w:divBdr>
        </w:div>
        <w:div w:id="1675918159">
          <w:marLeft w:val="0"/>
          <w:marRight w:val="0"/>
          <w:marTop w:val="0"/>
          <w:marBottom w:val="0"/>
          <w:divBdr>
            <w:top w:val="none" w:sz="0" w:space="0" w:color="auto"/>
            <w:left w:val="none" w:sz="0" w:space="0" w:color="auto"/>
            <w:bottom w:val="none" w:sz="0" w:space="0" w:color="auto"/>
            <w:right w:val="none" w:sz="0" w:space="0" w:color="auto"/>
          </w:divBdr>
          <w:divsChild>
            <w:div w:id="265234701">
              <w:marLeft w:val="0"/>
              <w:marRight w:val="0"/>
              <w:marTop w:val="0"/>
              <w:marBottom w:val="0"/>
              <w:divBdr>
                <w:top w:val="none" w:sz="0" w:space="0" w:color="auto"/>
                <w:left w:val="none" w:sz="0" w:space="0" w:color="auto"/>
                <w:bottom w:val="none" w:sz="0" w:space="0" w:color="auto"/>
                <w:right w:val="none" w:sz="0" w:space="0" w:color="auto"/>
              </w:divBdr>
            </w:div>
          </w:divsChild>
        </w:div>
        <w:div w:id="611397613">
          <w:marLeft w:val="0"/>
          <w:marRight w:val="0"/>
          <w:marTop w:val="0"/>
          <w:marBottom w:val="0"/>
          <w:divBdr>
            <w:top w:val="none" w:sz="0" w:space="0" w:color="auto"/>
            <w:left w:val="none" w:sz="0" w:space="0" w:color="auto"/>
            <w:bottom w:val="none" w:sz="0" w:space="0" w:color="auto"/>
            <w:right w:val="none" w:sz="0" w:space="0" w:color="auto"/>
          </w:divBdr>
        </w:div>
        <w:div w:id="844788952">
          <w:marLeft w:val="0"/>
          <w:marRight w:val="0"/>
          <w:marTop w:val="0"/>
          <w:marBottom w:val="0"/>
          <w:divBdr>
            <w:top w:val="none" w:sz="0" w:space="0" w:color="auto"/>
            <w:left w:val="none" w:sz="0" w:space="0" w:color="auto"/>
            <w:bottom w:val="none" w:sz="0" w:space="0" w:color="auto"/>
            <w:right w:val="none" w:sz="0" w:space="0" w:color="auto"/>
          </w:divBdr>
          <w:divsChild>
            <w:div w:id="236019707">
              <w:marLeft w:val="0"/>
              <w:marRight w:val="0"/>
              <w:marTop w:val="0"/>
              <w:marBottom w:val="0"/>
              <w:divBdr>
                <w:top w:val="none" w:sz="0" w:space="0" w:color="auto"/>
                <w:left w:val="none" w:sz="0" w:space="0" w:color="auto"/>
                <w:bottom w:val="none" w:sz="0" w:space="0" w:color="auto"/>
                <w:right w:val="none" w:sz="0" w:space="0" w:color="auto"/>
              </w:divBdr>
            </w:div>
          </w:divsChild>
        </w:div>
        <w:div w:id="1695039572">
          <w:marLeft w:val="0"/>
          <w:marRight w:val="0"/>
          <w:marTop w:val="0"/>
          <w:marBottom w:val="0"/>
          <w:divBdr>
            <w:top w:val="none" w:sz="0" w:space="0" w:color="auto"/>
            <w:left w:val="none" w:sz="0" w:space="0" w:color="auto"/>
            <w:bottom w:val="none" w:sz="0" w:space="0" w:color="auto"/>
            <w:right w:val="none" w:sz="0" w:space="0" w:color="auto"/>
          </w:divBdr>
          <w:divsChild>
            <w:div w:id="7219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egistry.terraform.io/providers/hashicorp/aws/latest/docs/resources/s3_bucket" TargetMode="External"/><Relationship Id="rId12" Type="http://schemas.openxmlformats.org/officeDocument/2006/relationships/hyperlink" Target="https://registry.terraform.io/providers/hashicorp/aws/latest/docs/resources/waf_ip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hashicorp.com/t/sentinel-v0-15-0-introducing-modules/6579"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learn.hashicorp.com/tutorials/terraform/sentinel-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6</cp:revision>
  <dcterms:created xsi:type="dcterms:W3CDTF">2021-12-23T08:24:00Z</dcterms:created>
  <dcterms:modified xsi:type="dcterms:W3CDTF">2021-12-23T08:28:00Z</dcterms:modified>
</cp:coreProperties>
</file>