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1FC" w:rsidRPr="00EF61FC" w:rsidRDefault="00EF61FC" w:rsidP="00EF61FC">
      <w:pPr>
        <w:shd w:val="clear" w:color="auto" w:fill="FFFFFF"/>
        <w:spacing w:before="161" w:after="161" w:line="240" w:lineRule="auto"/>
        <w:outlineLvl w:val="0"/>
        <w:rPr>
          <w:rFonts w:ascii="Segoe UI" w:eastAsia="Times New Roman" w:hAnsi="Segoe UI" w:cs="Segoe UI"/>
          <w:b/>
          <w:bCs/>
          <w:color w:val="000000"/>
          <w:kern w:val="36"/>
          <w:sz w:val="48"/>
          <w:szCs w:val="48"/>
          <w:lang w:eastAsia="en-IN"/>
        </w:rPr>
      </w:pPr>
      <w:r w:rsidRPr="00EF61FC">
        <w:rPr>
          <w:rFonts w:ascii="Segoe UI" w:eastAsia="Times New Roman" w:hAnsi="Segoe UI" w:cs="Segoe UI"/>
          <w:b/>
          <w:bCs/>
          <w:color w:val="000000"/>
          <w:kern w:val="36"/>
          <w:sz w:val="48"/>
          <w:szCs w:val="48"/>
          <w:lang w:eastAsia="en-IN"/>
        </w:rPr>
        <w:t>1. Private Access Modifier</w:t>
      </w:r>
    </w:p>
    <w:p w:rsidR="00EF61FC" w:rsidRPr="00EF61FC" w:rsidRDefault="00EF61FC" w:rsidP="00EF61FC">
      <w:pPr>
        <w:shd w:val="clear" w:color="auto" w:fill="FFFFFF"/>
        <w:spacing w:line="240" w:lineRule="auto"/>
        <w:rPr>
          <w:rFonts w:ascii="Segoe UI" w:eastAsia="Times New Roman" w:hAnsi="Segoe UI" w:cs="Segoe UI"/>
          <w:color w:val="24292E"/>
          <w:sz w:val="24"/>
          <w:szCs w:val="24"/>
          <w:lang w:eastAsia="en-IN"/>
        </w:rPr>
      </w:pPr>
      <w:r w:rsidRPr="00EF61FC">
        <w:rPr>
          <w:rFonts w:ascii="Segoe UI" w:eastAsia="Times New Roman" w:hAnsi="Segoe UI" w:cs="Segoe UI"/>
          <w:color w:val="24292E"/>
          <w:sz w:val="24"/>
          <w:szCs w:val="24"/>
          <w:lang w:eastAsia="en-IN"/>
        </w:rPr>
        <w:t>A </w:t>
      </w:r>
      <w:r w:rsidRPr="00EF61FC">
        <w:rPr>
          <w:rFonts w:ascii="Consolas" w:eastAsia="Times New Roman" w:hAnsi="Consolas" w:cs="Segoe UI"/>
          <w:i/>
          <w:iCs/>
          <w:color w:val="D73A49"/>
          <w:lang w:eastAsia="en-IN"/>
        </w:rPr>
        <w:t>private</w:t>
      </w:r>
      <w:r w:rsidRPr="00EF61FC">
        <w:rPr>
          <w:rFonts w:ascii="Segoe UI" w:eastAsia="Times New Roman" w:hAnsi="Segoe UI" w:cs="Segoe UI"/>
          <w:color w:val="24292E"/>
          <w:sz w:val="24"/>
          <w:szCs w:val="24"/>
          <w:lang w:eastAsia="en-IN"/>
        </w:rPr>
        <w:t> class member cannot be accessed from outside the class; only members of the same class can access these private members.</w:t>
      </w:r>
    </w:p>
    <w:p w:rsidR="00EF61FC" w:rsidRPr="00EF61FC" w:rsidRDefault="00EF61FC" w:rsidP="00EF61F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EF61FC">
        <w:rPr>
          <w:rFonts w:ascii="Segoe UI" w:eastAsia="Times New Roman" w:hAnsi="Segoe UI" w:cs="Segoe UI"/>
          <w:color w:val="24292E"/>
          <w:sz w:val="24"/>
          <w:szCs w:val="24"/>
          <w:lang w:eastAsia="en-IN"/>
        </w:rPr>
        <w:t>A class cannot be a private except inner classes because inner classes are nothing but again members of the outer class. So members of a class (field, method, constructor, and inner class) can be private but not the class itself.</w:t>
      </w:r>
    </w:p>
    <w:p w:rsidR="00EF61FC" w:rsidRPr="00EF61FC" w:rsidRDefault="00EF61FC" w:rsidP="00EF61FC">
      <w:pPr>
        <w:numPr>
          <w:ilvl w:val="0"/>
          <w:numId w:val="1"/>
        </w:numPr>
        <w:shd w:val="clear" w:color="auto" w:fill="FFFFFF"/>
        <w:spacing w:after="100" w:afterAutospacing="1" w:line="240" w:lineRule="auto"/>
        <w:rPr>
          <w:rFonts w:ascii="Segoe UI" w:eastAsia="Times New Roman" w:hAnsi="Segoe UI" w:cs="Segoe UI"/>
          <w:color w:val="24292E"/>
          <w:sz w:val="24"/>
          <w:szCs w:val="24"/>
          <w:lang w:eastAsia="en-IN"/>
        </w:rPr>
      </w:pPr>
      <w:r w:rsidRPr="00EF61FC">
        <w:rPr>
          <w:rFonts w:ascii="Segoe UI" w:eastAsia="Times New Roman" w:hAnsi="Segoe UI" w:cs="Segoe UI"/>
          <w:color w:val="24292E"/>
          <w:sz w:val="24"/>
          <w:szCs w:val="24"/>
          <w:lang w:eastAsia="en-IN"/>
        </w:rPr>
        <w:t>We can’t create subclasses to that class which has only private constructors.</w:t>
      </w:r>
    </w:p>
    <w:p w:rsidR="00EF61FC" w:rsidRPr="00EF61FC" w:rsidRDefault="00EF61FC" w:rsidP="00EF61FC">
      <w:pPr>
        <w:shd w:val="clear" w:color="auto" w:fill="FFFFFF"/>
        <w:spacing w:line="240" w:lineRule="auto"/>
        <w:rPr>
          <w:rFonts w:ascii="Segoe UI" w:eastAsia="Times New Roman" w:hAnsi="Segoe UI" w:cs="Segoe UI"/>
          <w:color w:val="24292E"/>
          <w:sz w:val="24"/>
          <w:szCs w:val="24"/>
          <w:lang w:eastAsia="en-IN"/>
        </w:rPr>
      </w:pPr>
      <w:r w:rsidRPr="00EF61FC">
        <w:rPr>
          <w:rFonts w:ascii="Segoe UI" w:eastAsia="Times New Roman" w:hAnsi="Segoe UI" w:cs="Segoe UI"/>
          <w:color w:val="24292E"/>
          <w:sz w:val="24"/>
          <w:szCs w:val="24"/>
          <w:lang w:eastAsia="en-IN"/>
        </w:rPr>
        <w:t>The below diagram demonstrates the usage of private access modifier and it's visibility:</w:t>
      </w:r>
    </w:p>
    <w:p w:rsidR="00EF61FC" w:rsidRPr="00EF61FC" w:rsidRDefault="00EF61FC" w:rsidP="00EF61FC">
      <w:pPr>
        <w:shd w:val="clear" w:color="auto" w:fill="FFFFFF"/>
        <w:spacing w:after="0" w:line="240" w:lineRule="auto"/>
        <w:jc w:val="center"/>
        <w:rPr>
          <w:rFonts w:ascii="Segoe UI" w:eastAsia="Times New Roman" w:hAnsi="Segoe UI" w:cs="Segoe UI"/>
          <w:color w:val="000000"/>
          <w:sz w:val="24"/>
          <w:szCs w:val="24"/>
          <w:lang w:eastAsia="en-IN"/>
        </w:rPr>
      </w:pPr>
      <w:r>
        <w:rPr>
          <w:rFonts w:ascii="Segoe UI" w:eastAsia="Times New Roman" w:hAnsi="Segoe UI" w:cs="Segoe UI"/>
          <w:b/>
          <w:bCs/>
          <w:noProof/>
          <w:color w:val="3D85C6"/>
          <w:sz w:val="24"/>
          <w:szCs w:val="24"/>
          <w:lang w:eastAsia="en-IN"/>
        </w:rPr>
        <w:drawing>
          <wp:inline distT="0" distB="0" distL="0" distR="0">
            <wp:extent cx="4517698" cy="2862262"/>
            <wp:effectExtent l="0" t="0" r="0" b="0"/>
            <wp:docPr id="4" name="Picture 4" descr="https://2.bp.blogspot.com/-aZRgAOzexC8/W8NUkE_3upI/AAAAAAAAET0/01Do9sdBG9kZzZDqlAyRUPmPk5h8F24lQCLcBGAs/s1600/private-access-mod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aZRgAOzexC8/W8NUkE_3upI/AAAAAAAAET0/01Do9sdBG9kZzZDqlAyRUPmPk5h8F24lQCLcBGAs/s1600/private-access-modifier.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7698" cy="2862262"/>
                    </a:xfrm>
                    <a:prstGeom prst="rect">
                      <a:avLst/>
                    </a:prstGeom>
                    <a:noFill/>
                    <a:ln>
                      <a:noFill/>
                    </a:ln>
                  </pic:spPr>
                </pic:pic>
              </a:graphicData>
            </a:graphic>
          </wp:inline>
        </w:drawing>
      </w:r>
    </w:p>
    <w:p w:rsidR="00EF61FC" w:rsidRPr="00EF61FC" w:rsidRDefault="00EF61FC" w:rsidP="00EF61FC">
      <w:pPr>
        <w:shd w:val="clear" w:color="auto" w:fill="FFFFFF"/>
        <w:spacing w:before="161" w:after="161" w:line="240" w:lineRule="auto"/>
        <w:outlineLvl w:val="0"/>
        <w:rPr>
          <w:rFonts w:ascii="Segoe UI" w:eastAsia="Times New Roman" w:hAnsi="Segoe UI" w:cs="Segoe UI"/>
          <w:b/>
          <w:bCs/>
          <w:color w:val="000000"/>
          <w:kern w:val="36"/>
          <w:sz w:val="48"/>
          <w:szCs w:val="48"/>
          <w:lang w:eastAsia="en-IN"/>
        </w:rPr>
      </w:pPr>
      <w:r w:rsidRPr="00EF61FC">
        <w:rPr>
          <w:rFonts w:ascii="Segoe UI" w:eastAsia="Times New Roman" w:hAnsi="Segoe UI" w:cs="Segoe UI"/>
          <w:b/>
          <w:bCs/>
          <w:color w:val="000000"/>
          <w:kern w:val="36"/>
          <w:sz w:val="48"/>
          <w:szCs w:val="48"/>
          <w:lang w:eastAsia="en-IN"/>
        </w:rPr>
        <w:t>2. Default Access Modifier (no access modifier specified)</w:t>
      </w:r>
    </w:p>
    <w:p w:rsidR="00EF61FC" w:rsidRPr="00EF61FC" w:rsidRDefault="00EF61FC" w:rsidP="00EF61FC">
      <w:pPr>
        <w:shd w:val="clear" w:color="auto" w:fill="FFFFFF"/>
        <w:spacing w:line="240" w:lineRule="auto"/>
        <w:rPr>
          <w:rFonts w:ascii="Segoe UI" w:eastAsia="Times New Roman" w:hAnsi="Segoe UI" w:cs="Segoe UI"/>
          <w:color w:val="24292E"/>
          <w:sz w:val="24"/>
          <w:szCs w:val="24"/>
          <w:lang w:eastAsia="en-IN"/>
        </w:rPr>
      </w:pPr>
      <w:r w:rsidRPr="00EF61FC">
        <w:rPr>
          <w:rFonts w:ascii="Segoe UI" w:eastAsia="Times New Roman" w:hAnsi="Segoe UI" w:cs="Segoe UI"/>
          <w:color w:val="24292E"/>
          <w:sz w:val="24"/>
          <w:szCs w:val="24"/>
          <w:lang w:eastAsia="en-IN"/>
        </w:rPr>
        <w:t>When we do not mention any access modifier, it is called the </w:t>
      </w:r>
      <w:r w:rsidRPr="00EF61FC">
        <w:rPr>
          <w:rFonts w:ascii="Segoe UI" w:eastAsia="Times New Roman" w:hAnsi="Segoe UI" w:cs="Segoe UI"/>
          <w:b/>
          <w:bCs/>
          <w:color w:val="24292E"/>
          <w:sz w:val="24"/>
          <w:szCs w:val="24"/>
          <w:lang w:eastAsia="en-IN"/>
        </w:rPr>
        <w:t>default access modifier</w:t>
      </w:r>
      <w:r w:rsidRPr="00EF61FC">
        <w:rPr>
          <w:rFonts w:ascii="Segoe UI" w:eastAsia="Times New Roman" w:hAnsi="Segoe UI" w:cs="Segoe UI"/>
          <w:color w:val="24292E"/>
          <w:sz w:val="24"/>
          <w:szCs w:val="24"/>
          <w:lang w:eastAsia="en-IN"/>
        </w:rPr>
        <w:t>. The scope of this modifier is limited to the </w:t>
      </w:r>
      <w:r w:rsidRPr="00EF61FC">
        <w:rPr>
          <w:rFonts w:ascii="Consolas" w:eastAsia="Times New Roman" w:hAnsi="Consolas" w:cs="Segoe UI"/>
          <w:i/>
          <w:iCs/>
          <w:color w:val="D73A49"/>
          <w:lang w:eastAsia="en-IN"/>
        </w:rPr>
        <w:t>package</w:t>
      </w:r>
      <w:r w:rsidRPr="00EF61FC">
        <w:rPr>
          <w:rFonts w:ascii="Segoe UI" w:eastAsia="Times New Roman" w:hAnsi="Segoe UI" w:cs="Segoe UI"/>
          <w:color w:val="24292E"/>
          <w:sz w:val="24"/>
          <w:szCs w:val="24"/>
          <w:lang w:eastAsia="en-IN"/>
        </w:rPr>
        <w:t> only. This means that if we have a class with the default access modifier in a package, only those classes that are in this package can access this class. No other class outside this package can access this class. Similarly, if we have a default method or data member in a class, it would not be visible in the class of another package.</w:t>
      </w:r>
    </w:p>
    <w:p w:rsidR="00EF61FC" w:rsidRPr="00EF61FC" w:rsidRDefault="00EF61FC" w:rsidP="00EF61FC">
      <w:pPr>
        <w:shd w:val="clear" w:color="auto" w:fill="FFFFFF"/>
        <w:spacing w:line="240" w:lineRule="auto"/>
        <w:rPr>
          <w:rFonts w:ascii="Segoe UI" w:eastAsia="Times New Roman" w:hAnsi="Segoe UI" w:cs="Segoe UI"/>
          <w:color w:val="24292E"/>
          <w:sz w:val="24"/>
          <w:szCs w:val="24"/>
          <w:lang w:eastAsia="en-IN"/>
        </w:rPr>
      </w:pPr>
      <w:r w:rsidRPr="00EF61FC">
        <w:rPr>
          <w:rFonts w:ascii="Segoe UI" w:eastAsia="Times New Roman" w:hAnsi="Segoe UI" w:cs="Segoe UI"/>
          <w:color w:val="24292E"/>
          <w:sz w:val="24"/>
          <w:szCs w:val="24"/>
          <w:lang w:eastAsia="en-IN"/>
        </w:rPr>
        <w:t>The below diagram demonstrates the example of </w:t>
      </w:r>
      <w:r w:rsidRPr="00EF61FC">
        <w:rPr>
          <w:rFonts w:ascii="Consolas" w:eastAsia="Times New Roman" w:hAnsi="Consolas" w:cs="Segoe UI"/>
          <w:i/>
          <w:iCs/>
          <w:color w:val="D73A49"/>
          <w:lang w:eastAsia="en-IN"/>
        </w:rPr>
        <w:t>default</w:t>
      </w:r>
      <w:r w:rsidRPr="00EF61FC">
        <w:rPr>
          <w:rFonts w:ascii="Segoe UI" w:eastAsia="Times New Roman" w:hAnsi="Segoe UI" w:cs="Segoe UI"/>
          <w:color w:val="24292E"/>
          <w:sz w:val="24"/>
          <w:szCs w:val="24"/>
          <w:lang w:eastAsia="en-IN"/>
        </w:rPr>
        <w:t> access modifier and it's visibility:</w:t>
      </w:r>
    </w:p>
    <w:p w:rsidR="00EF61FC" w:rsidRPr="00EF61FC" w:rsidRDefault="00EF61FC" w:rsidP="00EF61FC">
      <w:pPr>
        <w:shd w:val="clear" w:color="auto" w:fill="FFFFFF"/>
        <w:spacing w:after="0" w:line="240" w:lineRule="auto"/>
        <w:jc w:val="center"/>
        <w:rPr>
          <w:rFonts w:ascii="Segoe UI" w:eastAsia="Times New Roman" w:hAnsi="Segoe UI" w:cs="Segoe UI"/>
          <w:color w:val="000000"/>
          <w:sz w:val="24"/>
          <w:szCs w:val="24"/>
          <w:lang w:eastAsia="en-IN"/>
        </w:rPr>
      </w:pPr>
      <w:r>
        <w:rPr>
          <w:rFonts w:ascii="Segoe UI" w:eastAsia="Times New Roman" w:hAnsi="Segoe UI" w:cs="Segoe UI"/>
          <w:b/>
          <w:bCs/>
          <w:noProof/>
          <w:color w:val="3D85C6"/>
          <w:sz w:val="24"/>
          <w:szCs w:val="24"/>
          <w:lang w:eastAsia="en-IN"/>
        </w:rPr>
        <w:lastRenderedPageBreak/>
        <w:drawing>
          <wp:inline distT="0" distB="0" distL="0" distR="0">
            <wp:extent cx="5350438" cy="3805237"/>
            <wp:effectExtent l="0" t="0" r="3175" b="5080"/>
            <wp:docPr id="3" name="Picture 3" descr="https://1.bp.blogspot.com/-4xvvvRd3mnI/W8NVNjIXTsI/AAAAAAAAET8/Pd3C0q8GAIUNvjIxoGmCwbP_B8EnKm_ngCLcBGAs/s1600/default-access-mod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4xvvvRd3mnI/W8NVNjIXTsI/AAAAAAAAET8/Pd3C0q8GAIUNvjIxoGmCwbP_B8EnKm_ngCLcBGAs/s1600/default-access-modifier.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0438" cy="3805237"/>
                    </a:xfrm>
                    <a:prstGeom prst="rect">
                      <a:avLst/>
                    </a:prstGeom>
                    <a:noFill/>
                    <a:ln>
                      <a:noFill/>
                    </a:ln>
                  </pic:spPr>
                </pic:pic>
              </a:graphicData>
            </a:graphic>
          </wp:inline>
        </w:drawing>
      </w:r>
    </w:p>
    <w:p w:rsidR="00EF61FC" w:rsidRPr="00EF61FC" w:rsidRDefault="00EF61FC" w:rsidP="00EF61FC">
      <w:pPr>
        <w:shd w:val="clear" w:color="auto" w:fill="FFFFFF"/>
        <w:spacing w:before="161" w:after="161" w:line="240" w:lineRule="auto"/>
        <w:outlineLvl w:val="0"/>
        <w:rPr>
          <w:rFonts w:ascii="Segoe UI" w:eastAsia="Times New Roman" w:hAnsi="Segoe UI" w:cs="Segoe UI"/>
          <w:b/>
          <w:bCs/>
          <w:color w:val="000000"/>
          <w:kern w:val="36"/>
          <w:sz w:val="48"/>
          <w:szCs w:val="48"/>
          <w:lang w:eastAsia="en-IN"/>
        </w:rPr>
      </w:pPr>
      <w:r w:rsidRPr="00EF61FC">
        <w:rPr>
          <w:rFonts w:ascii="Segoe UI" w:eastAsia="Times New Roman" w:hAnsi="Segoe UI" w:cs="Segoe UI"/>
          <w:b/>
          <w:bCs/>
          <w:color w:val="000000"/>
          <w:kern w:val="36"/>
          <w:sz w:val="48"/>
          <w:szCs w:val="48"/>
          <w:lang w:eastAsia="en-IN"/>
        </w:rPr>
        <w:t>3. Protected Access Modifier</w:t>
      </w:r>
    </w:p>
    <w:p w:rsidR="00EF61FC" w:rsidRPr="00EF61FC" w:rsidRDefault="00EF61FC" w:rsidP="00EF61FC">
      <w:pPr>
        <w:shd w:val="clear" w:color="auto" w:fill="FFFFFF"/>
        <w:spacing w:line="240" w:lineRule="auto"/>
        <w:rPr>
          <w:rFonts w:ascii="Segoe UI" w:eastAsia="Times New Roman" w:hAnsi="Segoe UI" w:cs="Segoe UI"/>
          <w:color w:val="24292E"/>
          <w:sz w:val="24"/>
          <w:szCs w:val="24"/>
          <w:lang w:eastAsia="en-IN"/>
        </w:rPr>
      </w:pPr>
      <w:r w:rsidRPr="00EF61FC">
        <w:rPr>
          <w:rFonts w:ascii="Segoe UI" w:eastAsia="Times New Roman" w:hAnsi="Segoe UI" w:cs="Segoe UI"/>
          <w:color w:val="24292E"/>
          <w:sz w:val="24"/>
          <w:szCs w:val="24"/>
          <w:lang w:eastAsia="en-IN"/>
        </w:rPr>
        <w:t>If a class or its members are declared as </w:t>
      </w:r>
      <w:r w:rsidRPr="00EF61FC">
        <w:rPr>
          <w:rFonts w:ascii="Consolas" w:eastAsia="Times New Roman" w:hAnsi="Consolas" w:cs="Segoe UI"/>
          <w:i/>
          <w:iCs/>
          <w:color w:val="D73A49"/>
          <w:lang w:eastAsia="en-IN"/>
        </w:rPr>
        <w:t>protected</w:t>
      </w:r>
      <w:r w:rsidRPr="00EF61FC">
        <w:rPr>
          <w:rFonts w:ascii="Segoe UI" w:eastAsia="Times New Roman" w:hAnsi="Segoe UI" w:cs="Segoe UI"/>
          <w:color w:val="24292E"/>
          <w:sz w:val="24"/>
          <w:szCs w:val="24"/>
          <w:lang w:eastAsia="en-IN"/>
        </w:rPr>
        <w:t> are only accessible by the classes of the same package and the subclasses present in any package. You can also say that the protected access modifier is similar to the default access modifier with one exception that it has visibility in subclasses.</w:t>
      </w:r>
    </w:p>
    <w:p w:rsidR="00EF61FC" w:rsidRPr="00EF61FC" w:rsidRDefault="00EF61FC" w:rsidP="00EF61FC">
      <w:pPr>
        <w:shd w:val="clear" w:color="auto" w:fill="FFFFFF"/>
        <w:spacing w:line="240" w:lineRule="auto"/>
        <w:rPr>
          <w:rFonts w:ascii="Segoe UI" w:eastAsia="Times New Roman" w:hAnsi="Segoe UI" w:cs="Segoe UI"/>
          <w:color w:val="24292E"/>
          <w:sz w:val="24"/>
          <w:szCs w:val="24"/>
          <w:lang w:eastAsia="en-IN"/>
        </w:rPr>
      </w:pPr>
      <w:r w:rsidRPr="00EF61FC">
        <w:rPr>
          <w:rFonts w:ascii="Segoe UI" w:eastAsia="Times New Roman" w:hAnsi="Segoe UI" w:cs="Segoe UI"/>
          <w:color w:val="24292E"/>
          <w:sz w:val="24"/>
          <w:szCs w:val="24"/>
          <w:lang w:eastAsia="en-IN"/>
        </w:rPr>
        <w:t>Classes cannot be declared </w:t>
      </w:r>
      <w:r w:rsidRPr="00EF61FC">
        <w:rPr>
          <w:rFonts w:ascii="Consolas" w:eastAsia="Times New Roman" w:hAnsi="Consolas" w:cs="Segoe UI"/>
          <w:i/>
          <w:iCs/>
          <w:color w:val="D73A49"/>
          <w:lang w:eastAsia="en-IN"/>
        </w:rPr>
        <w:t>protected</w:t>
      </w:r>
      <w:r w:rsidRPr="00EF61FC">
        <w:rPr>
          <w:rFonts w:ascii="Segoe UI" w:eastAsia="Times New Roman" w:hAnsi="Segoe UI" w:cs="Segoe UI"/>
          <w:color w:val="24292E"/>
          <w:sz w:val="24"/>
          <w:szCs w:val="24"/>
          <w:lang w:eastAsia="en-IN"/>
        </w:rPr>
        <w:t>. This access modifier is generally used in a parent-child relationship.</w:t>
      </w:r>
    </w:p>
    <w:p w:rsidR="00EF61FC" w:rsidRPr="00EF61FC" w:rsidRDefault="00EF61FC" w:rsidP="00EF61FC">
      <w:pPr>
        <w:shd w:val="clear" w:color="auto" w:fill="FFFFFF"/>
        <w:spacing w:line="240" w:lineRule="auto"/>
        <w:rPr>
          <w:rFonts w:ascii="Segoe UI" w:eastAsia="Times New Roman" w:hAnsi="Segoe UI" w:cs="Segoe UI"/>
          <w:color w:val="24292E"/>
          <w:sz w:val="24"/>
          <w:szCs w:val="24"/>
          <w:lang w:eastAsia="en-IN"/>
        </w:rPr>
      </w:pPr>
      <w:r w:rsidRPr="00EF61FC">
        <w:rPr>
          <w:rFonts w:ascii="Segoe UI" w:eastAsia="Times New Roman" w:hAnsi="Segoe UI" w:cs="Segoe UI"/>
          <w:color w:val="24292E"/>
          <w:sz w:val="24"/>
          <w:szCs w:val="24"/>
          <w:lang w:eastAsia="en-IN"/>
        </w:rPr>
        <w:t>The below diagram demonstrates the example of protected access modifier and it's visibility:</w:t>
      </w:r>
    </w:p>
    <w:p w:rsidR="00EF61FC" w:rsidRPr="00EF61FC" w:rsidRDefault="00EF61FC" w:rsidP="00EF61FC">
      <w:pPr>
        <w:shd w:val="clear" w:color="auto" w:fill="FFFFFF"/>
        <w:spacing w:after="0" w:line="240" w:lineRule="auto"/>
        <w:jc w:val="center"/>
        <w:rPr>
          <w:rFonts w:ascii="Segoe UI" w:eastAsia="Times New Roman" w:hAnsi="Segoe UI" w:cs="Segoe UI"/>
          <w:color w:val="000000"/>
          <w:sz w:val="24"/>
          <w:szCs w:val="24"/>
          <w:lang w:eastAsia="en-IN"/>
        </w:rPr>
      </w:pPr>
      <w:r>
        <w:rPr>
          <w:rFonts w:ascii="Segoe UI" w:eastAsia="Times New Roman" w:hAnsi="Segoe UI" w:cs="Segoe UI"/>
          <w:b/>
          <w:bCs/>
          <w:noProof/>
          <w:color w:val="3D85C6"/>
          <w:sz w:val="24"/>
          <w:szCs w:val="24"/>
          <w:lang w:eastAsia="en-IN"/>
        </w:rPr>
        <w:lastRenderedPageBreak/>
        <w:drawing>
          <wp:inline distT="0" distB="0" distL="0" distR="0">
            <wp:extent cx="5316110" cy="4305300"/>
            <wp:effectExtent l="0" t="0" r="0" b="0"/>
            <wp:docPr id="2" name="Picture 2" descr="https://2.bp.blogspot.com/-7YCaTgh73LE/W8NVazNW6FI/AAAAAAAAEUA/-T4eW7W5Dggim0ksVtq_O1hPTiZV4M_bgCLcBGAs/s1600/protected-access-mod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7YCaTgh73LE/W8NVazNW6FI/AAAAAAAAEUA/-T4eW7W5Dggim0ksVtq_O1hPTiZV4M_bgCLcBGAs/s1600/protected-access-modifier.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6110" cy="4305300"/>
                    </a:xfrm>
                    <a:prstGeom prst="rect">
                      <a:avLst/>
                    </a:prstGeom>
                    <a:noFill/>
                    <a:ln>
                      <a:noFill/>
                    </a:ln>
                  </pic:spPr>
                </pic:pic>
              </a:graphicData>
            </a:graphic>
          </wp:inline>
        </w:drawing>
      </w:r>
    </w:p>
    <w:p w:rsidR="00EF61FC" w:rsidRPr="00EF61FC" w:rsidRDefault="00EF61FC" w:rsidP="00EF61FC">
      <w:pPr>
        <w:shd w:val="clear" w:color="auto" w:fill="FFFFFF"/>
        <w:spacing w:line="240" w:lineRule="auto"/>
        <w:rPr>
          <w:rFonts w:ascii="Segoe UI" w:eastAsia="Times New Roman" w:hAnsi="Segoe UI" w:cs="Segoe UI"/>
          <w:color w:val="24292E"/>
          <w:sz w:val="24"/>
          <w:szCs w:val="24"/>
          <w:lang w:eastAsia="en-IN"/>
        </w:rPr>
      </w:pPr>
    </w:p>
    <w:p w:rsidR="00EF61FC" w:rsidRPr="00EF61FC" w:rsidRDefault="00EF61FC" w:rsidP="00EF61FC">
      <w:pPr>
        <w:shd w:val="clear" w:color="auto" w:fill="FFFFFF"/>
        <w:spacing w:before="161" w:after="161" w:line="240" w:lineRule="auto"/>
        <w:outlineLvl w:val="0"/>
        <w:rPr>
          <w:rFonts w:ascii="Segoe UI" w:eastAsia="Times New Roman" w:hAnsi="Segoe UI" w:cs="Segoe UI"/>
          <w:b/>
          <w:bCs/>
          <w:color w:val="000000"/>
          <w:kern w:val="36"/>
          <w:sz w:val="48"/>
          <w:szCs w:val="48"/>
          <w:lang w:eastAsia="en-IN"/>
        </w:rPr>
      </w:pPr>
      <w:r w:rsidRPr="00EF61FC">
        <w:rPr>
          <w:rFonts w:ascii="Segoe UI" w:eastAsia="Times New Roman" w:hAnsi="Segoe UI" w:cs="Segoe UI"/>
          <w:b/>
          <w:bCs/>
          <w:color w:val="000000"/>
          <w:kern w:val="36"/>
          <w:sz w:val="48"/>
          <w:szCs w:val="48"/>
          <w:lang w:eastAsia="en-IN"/>
        </w:rPr>
        <w:t>4. Public Access Modifier</w:t>
      </w:r>
    </w:p>
    <w:p w:rsidR="00EF61FC" w:rsidRPr="00EF61FC" w:rsidRDefault="00EF61FC" w:rsidP="00EF61FC">
      <w:pPr>
        <w:shd w:val="clear" w:color="auto" w:fill="FFFFFF"/>
        <w:spacing w:line="240" w:lineRule="auto"/>
        <w:rPr>
          <w:rFonts w:ascii="Segoe UI" w:eastAsia="Times New Roman" w:hAnsi="Segoe UI" w:cs="Segoe UI"/>
          <w:color w:val="24292E"/>
          <w:sz w:val="24"/>
          <w:szCs w:val="24"/>
          <w:lang w:eastAsia="en-IN"/>
        </w:rPr>
      </w:pPr>
      <w:r w:rsidRPr="00EF61FC">
        <w:rPr>
          <w:rFonts w:ascii="Segoe UI" w:eastAsia="Times New Roman" w:hAnsi="Segoe UI" w:cs="Segoe UI"/>
          <w:color w:val="24292E"/>
          <w:sz w:val="24"/>
          <w:szCs w:val="24"/>
          <w:lang w:eastAsia="en-IN"/>
        </w:rPr>
        <w:t>If a class or its members are declared as </w:t>
      </w:r>
      <w:r w:rsidRPr="00EF61FC">
        <w:rPr>
          <w:rFonts w:ascii="Consolas" w:eastAsia="Times New Roman" w:hAnsi="Consolas" w:cs="Segoe UI"/>
          <w:i/>
          <w:iCs/>
          <w:color w:val="D73A49"/>
          <w:lang w:eastAsia="en-IN"/>
        </w:rPr>
        <w:t>public</w:t>
      </w:r>
      <w:r w:rsidRPr="00EF61FC">
        <w:rPr>
          <w:rFonts w:ascii="Segoe UI" w:eastAsia="Times New Roman" w:hAnsi="Segoe UI" w:cs="Segoe UI"/>
          <w:color w:val="24292E"/>
          <w:sz w:val="24"/>
          <w:szCs w:val="24"/>
          <w:lang w:eastAsia="en-IN"/>
        </w:rPr>
        <w:t>, they can be accessed from any other class regardless of the package boundary. It is comparable to a public place in the real world, such as a company cafeteria that all employees can use irrespective of their department.</w:t>
      </w:r>
    </w:p>
    <w:p w:rsidR="00EF61FC" w:rsidRPr="00EF61FC" w:rsidRDefault="00EF61FC" w:rsidP="00EF61FC">
      <w:pPr>
        <w:shd w:val="clear" w:color="auto" w:fill="FFFFFF"/>
        <w:spacing w:line="240" w:lineRule="auto"/>
        <w:rPr>
          <w:rFonts w:ascii="Segoe UI" w:eastAsia="Times New Roman" w:hAnsi="Segoe UI" w:cs="Segoe UI"/>
          <w:color w:val="24292E"/>
          <w:sz w:val="24"/>
          <w:szCs w:val="24"/>
          <w:lang w:eastAsia="en-IN"/>
        </w:rPr>
      </w:pPr>
      <w:r w:rsidRPr="00EF61FC">
        <w:rPr>
          <w:rFonts w:ascii="Segoe UI" w:eastAsia="Times New Roman" w:hAnsi="Segoe UI" w:cs="Segoe UI"/>
          <w:color w:val="24292E"/>
          <w:sz w:val="24"/>
          <w:szCs w:val="24"/>
          <w:lang w:eastAsia="en-IN"/>
        </w:rPr>
        <w:t>The below example demonstrates the usage of </w:t>
      </w:r>
      <w:r w:rsidRPr="00EF61FC">
        <w:rPr>
          <w:rFonts w:ascii="Consolas" w:eastAsia="Times New Roman" w:hAnsi="Consolas" w:cs="Segoe UI"/>
          <w:i/>
          <w:iCs/>
          <w:color w:val="D73A49"/>
          <w:lang w:eastAsia="en-IN"/>
        </w:rPr>
        <w:t>public</w:t>
      </w:r>
      <w:r w:rsidRPr="00EF61FC">
        <w:rPr>
          <w:rFonts w:ascii="Segoe UI" w:eastAsia="Times New Roman" w:hAnsi="Segoe UI" w:cs="Segoe UI"/>
          <w:color w:val="24292E"/>
          <w:sz w:val="24"/>
          <w:szCs w:val="24"/>
          <w:lang w:eastAsia="en-IN"/>
        </w:rPr>
        <w:t> access modifiers and it's visibility. Please refer the comments are self-descriptive:</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D73A49"/>
          <w:sz w:val="20"/>
          <w:szCs w:val="20"/>
          <w:lang w:eastAsia="en-IN"/>
        </w:rPr>
        <w:t>class</w:t>
      </w:r>
      <w:r w:rsidRPr="00EF61FC">
        <w:rPr>
          <w:rFonts w:ascii="Consolas" w:eastAsia="Times New Roman" w:hAnsi="Consolas" w:cs="Courier New"/>
          <w:color w:val="24292E"/>
          <w:sz w:val="20"/>
          <w:szCs w:val="20"/>
          <w:lang w:eastAsia="en-IN"/>
        </w:rPr>
        <w:t xml:space="preserve"> </w:t>
      </w:r>
      <w:proofErr w:type="spellStart"/>
      <w:r w:rsidRPr="00EF61FC">
        <w:rPr>
          <w:rFonts w:ascii="Consolas" w:eastAsia="Times New Roman" w:hAnsi="Consolas" w:cs="Courier New"/>
          <w:color w:val="6F42C1"/>
          <w:sz w:val="20"/>
          <w:szCs w:val="20"/>
          <w:lang w:eastAsia="en-IN"/>
        </w:rPr>
        <w:t>ClassA</w:t>
      </w:r>
      <w:proofErr w:type="spellEnd"/>
      <w:r w:rsidRPr="00EF61FC">
        <w:rPr>
          <w:rFonts w:ascii="Consolas" w:eastAsia="Times New Roman" w:hAnsi="Consolas" w:cs="Courier New"/>
          <w:color w:val="24292E"/>
          <w:sz w:val="20"/>
          <w:szCs w:val="20"/>
          <w:lang w:eastAsia="en-IN"/>
        </w:rPr>
        <w:t xml:space="preserve"> {</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24292E"/>
          <w:sz w:val="20"/>
          <w:szCs w:val="20"/>
          <w:lang w:eastAsia="en-IN"/>
        </w:rPr>
        <w:t xml:space="preserve">    </w:t>
      </w:r>
      <w:r w:rsidRPr="00EF61FC">
        <w:rPr>
          <w:rFonts w:ascii="Consolas" w:eastAsia="Times New Roman" w:hAnsi="Consolas" w:cs="Courier New"/>
          <w:color w:val="D73A49"/>
          <w:sz w:val="20"/>
          <w:szCs w:val="20"/>
          <w:lang w:eastAsia="en-IN"/>
        </w:rPr>
        <w:t>public</w:t>
      </w:r>
      <w:r w:rsidRPr="00EF61FC">
        <w:rPr>
          <w:rFonts w:ascii="Consolas" w:eastAsia="Times New Roman" w:hAnsi="Consolas" w:cs="Courier New"/>
          <w:color w:val="24292E"/>
          <w:sz w:val="20"/>
          <w:szCs w:val="20"/>
          <w:lang w:eastAsia="en-IN"/>
        </w:rPr>
        <w:t xml:space="preserve"> String </w:t>
      </w:r>
      <w:proofErr w:type="spellStart"/>
      <w:r w:rsidRPr="00EF61FC">
        <w:rPr>
          <w:rFonts w:ascii="Consolas" w:eastAsia="Times New Roman" w:hAnsi="Consolas" w:cs="Courier New"/>
          <w:color w:val="24292E"/>
          <w:sz w:val="20"/>
          <w:szCs w:val="20"/>
          <w:lang w:eastAsia="en-IN"/>
        </w:rPr>
        <w:t>clazzName</w:t>
      </w:r>
      <w:proofErr w:type="spellEnd"/>
      <w:r w:rsidRPr="00EF61FC">
        <w:rPr>
          <w:rFonts w:ascii="Consolas" w:eastAsia="Times New Roman" w:hAnsi="Consolas" w:cs="Courier New"/>
          <w:color w:val="24292E"/>
          <w:sz w:val="20"/>
          <w:szCs w:val="20"/>
          <w:lang w:eastAsia="en-IN"/>
        </w:rPr>
        <w:t>;</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24292E"/>
          <w:sz w:val="20"/>
          <w:szCs w:val="20"/>
          <w:lang w:eastAsia="en-IN"/>
        </w:rPr>
        <w:t xml:space="preserve">    </w:t>
      </w:r>
      <w:r w:rsidRPr="00EF61FC">
        <w:rPr>
          <w:rFonts w:ascii="Consolas" w:eastAsia="Times New Roman" w:hAnsi="Consolas" w:cs="Courier New"/>
          <w:color w:val="D73A49"/>
          <w:sz w:val="20"/>
          <w:szCs w:val="20"/>
          <w:lang w:eastAsia="en-IN"/>
        </w:rPr>
        <w:t>public</w:t>
      </w:r>
      <w:r w:rsidRPr="00EF61FC">
        <w:rPr>
          <w:rFonts w:ascii="Consolas" w:eastAsia="Times New Roman" w:hAnsi="Consolas" w:cs="Courier New"/>
          <w:color w:val="24292E"/>
          <w:sz w:val="20"/>
          <w:szCs w:val="20"/>
          <w:lang w:eastAsia="en-IN"/>
        </w:rPr>
        <w:t xml:space="preserve"> </w:t>
      </w:r>
      <w:proofErr w:type="spellStart"/>
      <w:r w:rsidRPr="00EF61FC">
        <w:rPr>
          <w:rFonts w:ascii="Consolas" w:eastAsia="Times New Roman" w:hAnsi="Consolas" w:cs="Courier New"/>
          <w:color w:val="6F42C1"/>
          <w:sz w:val="20"/>
          <w:szCs w:val="20"/>
          <w:lang w:eastAsia="en-IN"/>
        </w:rPr>
        <w:t>ClassA</w:t>
      </w:r>
      <w:proofErr w:type="spellEnd"/>
      <w:r w:rsidRPr="00EF61FC">
        <w:rPr>
          <w:rFonts w:ascii="Consolas" w:eastAsia="Times New Roman" w:hAnsi="Consolas" w:cs="Courier New"/>
          <w:color w:val="24292E"/>
          <w:sz w:val="20"/>
          <w:szCs w:val="20"/>
          <w:lang w:eastAsia="en-IN"/>
        </w:rPr>
        <w:t>() {</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24292E"/>
          <w:sz w:val="20"/>
          <w:szCs w:val="20"/>
          <w:lang w:eastAsia="en-IN"/>
        </w:rPr>
        <w:t xml:space="preserve">    }</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24292E"/>
          <w:sz w:val="20"/>
          <w:szCs w:val="20"/>
          <w:lang w:eastAsia="en-IN"/>
        </w:rPr>
        <w:t xml:space="preserve">    </w:t>
      </w:r>
      <w:r w:rsidRPr="00EF61FC">
        <w:rPr>
          <w:rFonts w:ascii="Consolas" w:eastAsia="Times New Roman" w:hAnsi="Consolas" w:cs="Courier New"/>
          <w:color w:val="D73A49"/>
          <w:sz w:val="20"/>
          <w:szCs w:val="20"/>
          <w:lang w:eastAsia="en-IN"/>
        </w:rPr>
        <w:t>public</w:t>
      </w:r>
      <w:r w:rsidRPr="00EF61FC">
        <w:rPr>
          <w:rFonts w:ascii="Consolas" w:eastAsia="Times New Roman" w:hAnsi="Consolas" w:cs="Courier New"/>
          <w:color w:val="24292E"/>
          <w:sz w:val="20"/>
          <w:szCs w:val="20"/>
          <w:lang w:eastAsia="en-IN"/>
        </w:rPr>
        <w:t xml:space="preserve"> </w:t>
      </w:r>
      <w:proofErr w:type="spellStart"/>
      <w:r w:rsidRPr="00EF61FC">
        <w:rPr>
          <w:rFonts w:ascii="Consolas" w:eastAsia="Times New Roman" w:hAnsi="Consolas" w:cs="Courier New"/>
          <w:color w:val="6F42C1"/>
          <w:sz w:val="20"/>
          <w:szCs w:val="20"/>
          <w:lang w:eastAsia="en-IN"/>
        </w:rPr>
        <w:t>ClassA</w:t>
      </w:r>
      <w:proofErr w:type="spellEnd"/>
      <w:r w:rsidRPr="00EF61FC">
        <w:rPr>
          <w:rFonts w:ascii="Consolas" w:eastAsia="Times New Roman" w:hAnsi="Consolas" w:cs="Courier New"/>
          <w:color w:val="24292E"/>
          <w:sz w:val="20"/>
          <w:szCs w:val="20"/>
          <w:lang w:eastAsia="en-IN"/>
        </w:rPr>
        <w:t xml:space="preserve">(String </w:t>
      </w:r>
      <w:proofErr w:type="spellStart"/>
      <w:r w:rsidRPr="00EF61FC">
        <w:rPr>
          <w:rFonts w:ascii="Consolas" w:eastAsia="Times New Roman" w:hAnsi="Consolas" w:cs="Courier New"/>
          <w:color w:val="E36209"/>
          <w:sz w:val="20"/>
          <w:szCs w:val="20"/>
          <w:lang w:eastAsia="en-IN"/>
        </w:rPr>
        <w:t>clazzName</w:t>
      </w:r>
      <w:proofErr w:type="spellEnd"/>
      <w:r w:rsidRPr="00EF61FC">
        <w:rPr>
          <w:rFonts w:ascii="Consolas" w:eastAsia="Times New Roman" w:hAnsi="Consolas" w:cs="Courier New"/>
          <w:color w:val="24292E"/>
          <w:sz w:val="20"/>
          <w:szCs w:val="20"/>
          <w:lang w:eastAsia="en-IN"/>
        </w:rPr>
        <w:t>) {</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24292E"/>
          <w:sz w:val="20"/>
          <w:szCs w:val="20"/>
          <w:lang w:eastAsia="en-IN"/>
        </w:rPr>
        <w:t xml:space="preserve">        </w:t>
      </w:r>
      <w:proofErr w:type="spellStart"/>
      <w:r w:rsidRPr="00EF61FC">
        <w:rPr>
          <w:rFonts w:ascii="Consolas" w:eastAsia="Times New Roman" w:hAnsi="Consolas" w:cs="Courier New"/>
          <w:color w:val="005CC5"/>
          <w:sz w:val="20"/>
          <w:szCs w:val="20"/>
          <w:lang w:eastAsia="en-IN"/>
        </w:rPr>
        <w:t>this</w:t>
      </w:r>
      <w:r w:rsidRPr="00EF61FC">
        <w:rPr>
          <w:rFonts w:ascii="Consolas" w:eastAsia="Times New Roman" w:hAnsi="Consolas" w:cs="Courier New"/>
          <w:color w:val="D73A49"/>
          <w:sz w:val="20"/>
          <w:szCs w:val="20"/>
          <w:lang w:eastAsia="en-IN"/>
        </w:rPr>
        <w:t>.</w:t>
      </w:r>
      <w:r w:rsidRPr="00EF61FC">
        <w:rPr>
          <w:rFonts w:ascii="Consolas" w:eastAsia="Times New Roman" w:hAnsi="Consolas" w:cs="Courier New"/>
          <w:color w:val="24292E"/>
          <w:sz w:val="20"/>
          <w:szCs w:val="20"/>
          <w:lang w:eastAsia="en-IN"/>
        </w:rPr>
        <w:t>clazzName</w:t>
      </w:r>
      <w:proofErr w:type="spellEnd"/>
      <w:r w:rsidRPr="00EF61FC">
        <w:rPr>
          <w:rFonts w:ascii="Consolas" w:eastAsia="Times New Roman" w:hAnsi="Consolas" w:cs="Courier New"/>
          <w:color w:val="24292E"/>
          <w:sz w:val="20"/>
          <w:szCs w:val="20"/>
          <w:lang w:eastAsia="en-IN"/>
        </w:rPr>
        <w:t xml:space="preserve"> </w:t>
      </w:r>
      <w:r w:rsidRPr="00EF61FC">
        <w:rPr>
          <w:rFonts w:ascii="Consolas" w:eastAsia="Times New Roman" w:hAnsi="Consolas" w:cs="Courier New"/>
          <w:color w:val="D73A49"/>
          <w:sz w:val="20"/>
          <w:szCs w:val="20"/>
          <w:lang w:eastAsia="en-IN"/>
        </w:rPr>
        <w:t>=</w:t>
      </w:r>
      <w:r w:rsidRPr="00EF61FC">
        <w:rPr>
          <w:rFonts w:ascii="Consolas" w:eastAsia="Times New Roman" w:hAnsi="Consolas" w:cs="Courier New"/>
          <w:color w:val="24292E"/>
          <w:sz w:val="20"/>
          <w:szCs w:val="20"/>
          <w:lang w:eastAsia="en-IN"/>
        </w:rPr>
        <w:t xml:space="preserve"> </w:t>
      </w:r>
      <w:proofErr w:type="spellStart"/>
      <w:r w:rsidRPr="00EF61FC">
        <w:rPr>
          <w:rFonts w:ascii="Consolas" w:eastAsia="Times New Roman" w:hAnsi="Consolas" w:cs="Courier New"/>
          <w:color w:val="24292E"/>
          <w:sz w:val="20"/>
          <w:szCs w:val="20"/>
          <w:lang w:eastAsia="en-IN"/>
        </w:rPr>
        <w:t>clazzName</w:t>
      </w:r>
      <w:proofErr w:type="spellEnd"/>
      <w:r w:rsidRPr="00EF61FC">
        <w:rPr>
          <w:rFonts w:ascii="Consolas" w:eastAsia="Times New Roman" w:hAnsi="Consolas" w:cs="Courier New"/>
          <w:color w:val="24292E"/>
          <w:sz w:val="20"/>
          <w:szCs w:val="20"/>
          <w:lang w:eastAsia="en-IN"/>
        </w:rPr>
        <w:t>;</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24292E"/>
          <w:sz w:val="20"/>
          <w:szCs w:val="20"/>
          <w:lang w:eastAsia="en-IN"/>
        </w:rPr>
        <w:t xml:space="preserve">    }</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24292E"/>
          <w:sz w:val="20"/>
          <w:szCs w:val="20"/>
          <w:lang w:eastAsia="en-IN"/>
        </w:rPr>
        <w:t xml:space="preserve">    </w:t>
      </w:r>
      <w:r w:rsidRPr="00EF61FC">
        <w:rPr>
          <w:rFonts w:ascii="Consolas" w:eastAsia="Times New Roman" w:hAnsi="Consolas" w:cs="Courier New"/>
          <w:color w:val="D73A49"/>
          <w:sz w:val="20"/>
          <w:szCs w:val="20"/>
          <w:lang w:eastAsia="en-IN"/>
        </w:rPr>
        <w:t>public</w:t>
      </w:r>
      <w:r w:rsidRPr="00EF61FC">
        <w:rPr>
          <w:rFonts w:ascii="Consolas" w:eastAsia="Times New Roman" w:hAnsi="Consolas" w:cs="Courier New"/>
          <w:color w:val="24292E"/>
          <w:sz w:val="20"/>
          <w:szCs w:val="20"/>
          <w:lang w:eastAsia="en-IN"/>
        </w:rPr>
        <w:t xml:space="preserve"> String </w:t>
      </w:r>
      <w:proofErr w:type="spellStart"/>
      <w:r w:rsidRPr="00EF61FC">
        <w:rPr>
          <w:rFonts w:ascii="Consolas" w:eastAsia="Times New Roman" w:hAnsi="Consolas" w:cs="Courier New"/>
          <w:color w:val="6F42C1"/>
          <w:sz w:val="20"/>
          <w:szCs w:val="20"/>
          <w:lang w:eastAsia="en-IN"/>
        </w:rPr>
        <w:t>getName</w:t>
      </w:r>
      <w:proofErr w:type="spellEnd"/>
      <w:r w:rsidRPr="00EF61FC">
        <w:rPr>
          <w:rFonts w:ascii="Consolas" w:eastAsia="Times New Roman" w:hAnsi="Consolas" w:cs="Courier New"/>
          <w:color w:val="24292E"/>
          <w:sz w:val="20"/>
          <w:szCs w:val="20"/>
          <w:lang w:eastAsia="en-IN"/>
        </w:rPr>
        <w:t>() {</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24292E"/>
          <w:sz w:val="20"/>
          <w:szCs w:val="20"/>
          <w:lang w:eastAsia="en-IN"/>
        </w:rPr>
        <w:t xml:space="preserve">        </w:t>
      </w:r>
      <w:proofErr w:type="spellStart"/>
      <w:r w:rsidRPr="00EF61FC">
        <w:rPr>
          <w:rFonts w:ascii="Consolas" w:eastAsia="Times New Roman" w:hAnsi="Consolas" w:cs="Courier New"/>
          <w:color w:val="24292E"/>
          <w:sz w:val="20"/>
          <w:szCs w:val="20"/>
          <w:lang w:eastAsia="en-IN"/>
        </w:rPr>
        <w:t>System</w:t>
      </w:r>
      <w:r w:rsidRPr="00EF61FC">
        <w:rPr>
          <w:rFonts w:ascii="Consolas" w:eastAsia="Times New Roman" w:hAnsi="Consolas" w:cs="Courier New"/>
          <w:color w:val="D73A49"/>
          <w:sz w:val="20"/>
          <w:szCs w:val="20"/>
          <w:lang w:eastAsia="en-IN"/>
        </w:rPr>
        <w:t>.</w:t>
      </w:r>
      <w:r w:rsidRPr="00EF61FC">
        <w:rPr>
          <w:rFonts w:ascii="Consolas" w:eastAsia="Times New Roman" w:hAnsi="Consolas" w:cs="Courier New"/>
          <w:color w:val="24292E"/>
          <w:sz w:val="20"/>
          <w:szCs w:val="20"/>
          <w:lang w:eastAsia="en-IN"/>
        </w:rPr>
        <w:t>out</w:t>
      </w:r>
      <w:r w:rsidRPr="00EF61FC">
        <w:rPr>
          <w:rFonts w:ascii="Consolas" w:eastAsia="Times New Roman" w:hAnsi="Consolas" w:cs="Courier New"/>
          <w:color w:val="D73A49"/>
          <w:sz w:val="20"/>
          <w:szCs w:val="20"/>
          <w:lang w:eastAsia="en-IN"/>
        </w:rPr>
        <w:t>.</w:t>
      </w:r>
      <w:r w:rsidRPr="00EF61FC">
        <w:rPr>
          <w:rFonts w:ascii="Consolas" w:eastAsia="Times New Roman" w:hAnsi="Consolas" w:cs="Courier New"/>
          <w:color w:val="24292E"/>
          <w:sz w:val="20"/>
          <w:szCs w:val="20"/>
          <w:lang w:eastAsia="en-IN"/>
        </w:rPr>
        <w:t>println</w:t>
      </w:r>
      <w:proofErr w:type="spellEnd"/>
      <w:r w:rsidRPr="00EF61FC">
        <w:rPr>
          <w:rFonts w:ascii="Consolas" w:eastAsia="Times New Roman" w:hAnsi="Consolas" w:cs="Courier New"/>
          <w:color w:val="24292E"/>
          <w:sz w:val="20"/>
          <w:szCs w:val="20"/>
          <w:lang w:eastAsia="en-IN"/>
        </w:rPr>
        <w:t>(</w:t>
      </w:r>
      <w:proofErr w:type="spellStart"/>
      <w:r w:rsidRPr="00EF61FC">
        <w:rPr>
          <w:rFonts w:ascii="Consolas" w:eastAsia="Times New Roman" w:hAnsi="Consolas" w:cs="Courier New"/>
          <w:color w:val="24292E"/>
          <w:sz w:val="20"/>
          <w:szCs w:val="20"/>
          <w:lang w:eastAsia="en-IN"/>
        </w:rPr>
        <w:t>clazzName</w:t>
      </w:r>
      <w:proofErr w:type="spellEnd"/>
      <w:r w:rsidRPr="00EF61FC">
        <w:rPr>
          <w:rFonts w:ascii="Consolas" w:eastAsia="Times New Roman" w:hAnsi="Consolas" w:cs="Courier New"/>
          <w:color w:val="24292E"/>
          <w:sz w:val="20"/>
          <w:szCs w:val="20"/>
          <w:lang w:eastAsia="en-IN"/>
        </w:rPr>
        <w:t xml:space="preserve">); </w:t>
      </w:r>
      <w:r w:rsidRPr="00EF61FC">
        <w:rPr>
          <w:rFonts w:ascii="Consolas" w:eastAsia="Times New Roman" w:hAnsi="Consolas" w:cs="Courier New"/>
          <w:color w:val="6A737D"/>
          <w:sz w:val="20"/>
          <w:szCs w:val="20"/>
          <w:lang w:eastAsia="en-IN"/>
        </w:rPr>
        <w:t>// public field can be used anywhere</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24292E"/>
          <w:sz w:val="20"/>
          <w:szCs w:val="20"/>
          <w:lang w:eastAsia="en-IN"/>
        </w:rPr>
        <w:t xml:space="preserve">        </w:t>
      </w:r>
      <w:proofErr w:type="spellStart"/>
      <w:r w:rsidRPr="00EF61FC">
        <w:rPr>
          <w:rFonts w:ascii="Consolas" w:eastAsia="Times New Roman" w:hAnsi="Consolas" w:cs="Courier New"/>
          <w:color w:val="24292E"/>
          <w:sz w:val="20"/>
          <w:szCs w:val="20"/>
          <w:lang w:eastAsia="en-IN"/>
        </w:rPr>
        <w:t>InnerClass</w:t>
      </w:r>
      <w:proofErr w:type="spellEnd"/>
      <w:r w:rsidRPr="00EF61FC">
        <w:rPr>
          <w:rFonts w:ascii="Consolas" w:eastAsia="Times New Roman" w:hAnsi="Consolas" w:cs="Courier New"/>
          <w:color w:val="24292E"/>
          <w:sz w:val="20"/>
          <w:szCs w:val="20"/>
          <w:lang w:eastAsia="en-IN"/>
        </w:rPr>
        <w:t xml:space="preserve"> </w:t>
      </w:r>
      <w:proofErr w:type="spellStart"/>
      <w:r w:rsidRPr="00EF61FC">
        <w:rPr>
          <w:rFonts w:ascii="Consolas" w:eastAsia="Times New Roman" w:hAnsi="Consolas" w:cs="Courier New"/>
          <w:color w:val="24292E"/>
          <w:sz w:val="20"/>
          <w:szCs w:val="20"/>
          <w:lang w:eastAsia="en-IN"/>
        </w:rPr>
        <w:t>innerClass</w:t>
      </w:r>
      <w:proofErr w:type="spellEnd"/>
      <w:r w:rsidRPr="00EF61FC">
        <w:rPr>
          <w:rFonts w:ascii="Consolas" w:eastAsia="Times New Roman" w:hAnsi="Consolas" w:cs="Courier New"/>
          <w:color w:val="24292E"/>
          <w:sz w:val="20"/>
          <w:szCs w:val="20"/>
          <w:lang w:eastAsia="en-IN"/>
        </w:rPr>
        <w:t xml:space="preserve"> </w:t>
      </w:r>
      <w:r w:rsidRPr="00EF61FC">
        <w:rPr>
          <w:rFonts w:ascii="Consolas" w:eastAsia="Times New Roman" w:hAnsi="Consolas" w:cs="Courier New"/>
          <w:color w:val="D73A49"/>
          <w:sz w:val="20"/>
          <w:szCs w:val="20"/>
          <w:lang w:eastAsia="en-IN"/>
        </w:rPr>
        <w:t>=</w:t>
      </w:r>
      <w:r w:rsidRPr="00EF61FC">
        <w:rPr>
          <w:rFonts w:ascii="Consolas" w:eastAsia="Times New Roman" w:hAnsi="Consolas" w:cs="Courier New"/>
          <w:color w:val="24292E"/>
          <w:sz w:val="20"/>
          <w:szCs w:val="20"/>
          <w:lang w:eastAsia="en-IN"/>
        </w:rPr>
        <w:t xml:space="preserve"> </w:t>
      </w:r>
      <w:r w:rsidRPr="00EF61FC">
        <w:rPr>
          <w:rFonts w:ascii="Consolas" w:eastAsia="Times New Roman" w:hAnsi="Consolas" w:cs="Courier New"/>
          <w:color w:val="D73A49"/>
          <w:sz w:val="20"/>
          <w:szCs w:val="20"/>
          <w:lang w:eastAsia="en-IN"/>
        </w:rPr>
        <w:t>new</w:t>
      </w:r>
      <w:r w:rsidRPr="00EF61FC">
        <w:rPr>
          <w:rFonts w:ascii="Consolas" w:eastAsia="Times New Roman" w:hAnsi="Consolas" w:cs="Courier New"/>
          <w:color w:val="24292E"/>
          <w:sz w:val="20"/>
          <w:szCs w:val="20"/>
          <w:lang w:eastAsia="en-IN"/>
        </w:rPr>
        <w:t xml:space="preserve"> </w:t>
      </w:r>
      <w:proofErr w:type="spellStart"/>
      <w:r w:rsidRPr="00EF61FC">
        <w:rPr>
          <w:rFonts w:ascii="Consolas" w:eastAsia="Times New Roman" w:hAnsi="Consolas" w:cs="Courier New"/>
          <w:color w:val="24292E"/>
          <w:sz w:val="20"/>
          <w:szCs w:val="20"/>
          <w:lang w:eastAsia="en-IN"/>
        </w:rPr>
        <w:t>InnerClass</w:t>
      </w:r>
      <w:proofErr w:type="spellEnd"/>
      <w:r w:rsidRPr="00EF61FC">
        <w:rPr>
          <w:rFonts w:ascii="Consolas" w:eastAsia="Times New Roman" w:hAnsi="Consolas" w:cs="Courier New"/>
          <w:color w:val="24292E"/>
          <w:sz w:val="20"/>
          <w:szCs w:val="20"/>
          <w:lang w:eastAsia="en-IN"/>
        </w:rPr>
        <w:t xml:space="preserve">(); </w:t>
      </w:r>
      <w:r w:rsidRPr="00EF61FC">
        <w:rPr>
          <w:rFonts w:ascii="Consolas" w:eastAsia="Times New Roman" w:hAnsi="Consolas" w:cs="Courier New"/>
          <w:color w:val="6A737D"/>
          <w:sz w:val="20"/>
          <w:szCs w:val="20"/>
          <w:lang w:eastAsia="en-IN"/>
        </w:rPr>
        <w:t>//public Inner Class can be used anywhere.</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24292E"/>
          <w:sz w:val="20"/>
          <w:szCs w:val="20"/>
          <w:lang w:eastAsia="en-IN"/>
        </w:rPr>
        <w:t xml:space="preserve">        </w:t>
      </w:r>
      <w:r w:rsidRPr="00EF61FC">
        <w:rPr>
          <w:rFonts w:ascii="Consolas" w:eastAsia="Times New Roman" w:hAnsi="Consolas" w:cs="Courier New"/>
          <w:color w:val="D73A49"/>
          <w:sz w:val="20"/>
          <w:szCs w:val="20"/>
          <w:lang w:eastAsia="en-IN"/>
        </w:rPr>
        <w:t>return</w:t>
      </w:r>
      <w:r w:rsidRPr="00EF61FC">
        <w:rPr>
          <w:rFonts w:ascii="Consolas" w:eastAsia="Times New Roman" w:hAnsi="Consolas" w:cs="Courier New"/>
          <w:color w:val="24292E"/>
          <w:sz w:val="20"/>
          <w:szCs w:val="20"/>
          <w:lang w:eastAsia="en-IN"/>
        </w:rPr>
        <w:t xml:space="preserve"> </w:t>
      </w:r>
      <w:proofErr w:type="spellStart"/>
      <w:r w:rsidRPr="00EF61FC">
        <w:rPr>
          <w:rFonts w:ascii="Consolas" w:eastAsia="Times New Roman" w:hAnsi="Consolas" w:cs="Courier New"/>
          <w:color w:val="005CC5"/>
          <w:sz w:val="20"/>
          <w:szCs w:val="20"/>
          <w:lang w:eastAsia="en-IN"/>
        </w:rPr>
        <w:t>this</w:t>
      </w:r>
      <w:r w:rsidRPr="00EF61FC">
        <w:rPr>
          <w:rFonts w:ascii="Consolas" w:eastAsia="Times New Roman" w:hAnsi="Consolas" w:cs="Courier New"/>
          <w:color w:val="D73A49"/>
          <w:sz w:val="20"/>
          <w:szCs w:val="20"/>
          <w:lang w:eastAsia="en-IN"/>
        </w:rPr>
        <w:t>.</w:t>
      </w:r>
      <w:r w:rsidRPr="00EF61FC">
        <w:rPr>
          <w:rFonts w:ascii="Consolas" w:eastAsia="Times New Roman" w:hAnsi="Consolas" w:cs="Courier New"/>
          <w:color w:val="24292E"/>
          <w:sz w:val="20"/>
          <w:szCs w:val="20"/>
          <w:lang w:eastAsia="en-IN"/>
        </w:rPr>
        <w:t>clazzName</w:t>
      </w:r>
      <w:proofErr w:type="spellEnd"/>
      <w:r w:rsidRPr="00EF61FC">
        <w:rPr>
          <w:rFonts w:ascii="Consolas" w:eastAsia="Times New Roman" w:hAnsi="Consolas" w:cs="Courier New"/>
          <w:color w:val="24292E"/>
          <w:sz w:val="20"/>
          <w:szCs w:val="20"/>
          <w:lang w:eastAsia="en-IN"/>
        </w:rPr>
        <w:t>;</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24292E"/>
          <w:sz w:val="20"/>
          <w:szCs w:val="20"/>
          <w:lang w:eastAsia="en-IN"/>
        </w:rPr>
        <w:t xml:space="preserve">    }</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24292E"/>
          <w:sz w:val="20"/>
          <w:szCs w:val="20"/>
          <w:lang w:eastAsia="en-IN"/>
        </w:rPr>
        <w:t xml:space="preserve">    </w:t>
      </w:r>
      <w:r w:rsidRPr="00EF61FC">
        <w:rPr>
          <w:rFonts w:ascii="Consolas" w:eastAsia="Times New Roman" w:hAnsi="Consolas" w:cs="Courier New"/>
          <w:color w:val="D73A49"/>
          <w:sz w:val="20"/>
          <w:szCs w:val="20"/>
          <w:lang w:eastAsia="en-IN"/>
        </w:rPr>
        <w:t>public</w:t>
      </w:r>
      <w:r w:rsidRPr="00EF61FC">
        <w:rPr>
          <w:rFonts w:ascii="Consolas" w:eastAsia="Times New Roman" w:hAnsi="Consolas" w:cs="Courier New"/>
          <w:color w:val="24292E"/>
          <w:sz w:val="20"/>
          <w:szCs w:val="20"/>
          <w:lang w:eastAsia="en-IN"/>
        </w:rPr>
        <w:t xml:space="preserve"> </w:t>
      </w:r>
      <w:r w:rsidRPr="00EF61FC">
        <w:rPr>
          <w:rFonts w:ascii="Consolas" w:eastAsia="Times New Roman" w:hAnsi="Consolas" w:cs="Courier New"/>
          <w:color w:val="D73A49"/>
          <w:sz w:val="20"/>
          <w:szCs w:val="20"/>
          <w:lang w:eastAsia="en-IN"/>
        </w:rPr>
        <w:t>class</w:t>
      </w:r>
      <w:r w:rsidRPr="00EF61FC">
        <w:rPr>
          <w:rFonts w:ascii="Consolas" w:eastAsia="Times New Roman" w:hAnsi="Consolas" w:cs="Courier New"/>
          <w:color w:val="24292E"/>
          <w:sz w:val="20"/>
          <w:szCs w:val="20"/>
          <w:lang w:eastAsia="en-IN"/>
        </w:rPr>
        <w:t xml:space="preserve"> </w:t>
      </w:r>
      <w:proofErr w:type="spellStart"/>
      <w:r w:rsidRPr="00EF61FC">
        <w:rPr>
          <w:rFonts w:ascii="Consolas" w:eastAsia="Times New Roman" w:hAnsi="Consolas" w:cs="Courier New"/>
          <w:color w:val="6F42C1"/>
          <w:sz w:val="20"/>
          <w:szCs w:val="20"/>
          <w:lang w:eastAsia="en-IN"/>
        </w:rPr>
        <w:t>InnerClass</w:t>
      </w:r>
      <w:proofErr w:type="spellEnd"/>
      <w:r w:rsidRPr="00EF61FC">
        <w:rPr>
          <w:rFonts w:ascii="Consolas" w:eastAsia="Times New Roman" w:hAnsi="Consolas" w:cs="Courier New"/>
          <w:color w:val="24292E"/>
          <w:sz w:val="20"/>
          <w:szCs w:val="20"/>
          <w:lang w:eastAsia="en-IN"/>
        </w:rPr>
        <w:t xml:space="preserve"> {</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24292E"/>
          <w:sz w:val="20"/>
          <w:szCs w:val="20"/>
          <w:lang w:eastAsia="en-IN"/>
        </w:rPr>
        <w:t xml:space="preserve">    }</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24292E"/>
          <w:sz w:val="20"/>
          <w:szCs w:val="20"/>
          <w:lang w:eastAsia="en-IN"/>
        </w:rPr>
        <w:t>}</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D73A49"/>
          <w:sz w:val="20"/>
          <w:szCs w:val="20"/>
          <w:lang w:eastAsia="en-IN"/>
        </w:rPr>
        <w:t>class</w:t>
      </w:r>
      <w:r w:rsidRPr="00EF61FC">
        <w:rPr>
          <w:rFonts w:ascii="Consolas" w:eastAsia="Times New Roman" w:hAnsi="Consolas" w:cs="Courier New"/>
          <w:color w:val="24292E"/>
          <w:sz w:val="20"/>
          <w:szCs w:val="20"/>
          <w:lang w:eastAsia="en-IN"/>
        </w:rPr>
        <w:t xml:space="preserve"> </w:t>
      </w:r>
      <w:proofErr w:type="spellStart"/>
      <w:r w:rsidRPr="00EF61FC">
        <w:rPr>
          <w:rFonts w:ascii="Consolas" w:eastAsia="Times New Roman" w:hAnsi="Consolas" w:cs="Courier New"/>
          <w:color w:val="6F42C1"/>
          <w:sz w:val="20"/>
          <w:szCs w:val="20"/>
          <w:lang w:eastAsia="en-IN"/>
        </w:rPr>
        <w:t>ClassB</w:t>
      </w:r>
      <w:proofErr w:type="spellEnd"/>
      <w:r w:rsidRPr="00EF61FC">
        <w:rPr>
          <w:rFonts w:ascii="Consolas" w:eastAsia="Times New Roman" w:hAnsi="Consolas" w:cs="Courier New"/>
          <w:color w:val="24292E"/>
          <w:sz w:val="20"/>
          <w:szCs w:val="20"/>
          <w:lang w:eastAsia="en-IN"/>
        </w:rPr>
        <w:t xml:space="preserve"> </w:t>
      </w:r>
      <w:r w:rsidRPr="00EF61FC">
        <w:rPr>
          <w:rFonts w:ascii="Consolas" w:eastAsia="Times New Roman" w:hAnsi="Consolas" w:cs="Courier New"/>
          <w:color w:val="D73A49"/>
          <w:sz w:val="20"/>
          <w:szCs w:val="20"/>
          <w:lang w:eastAsia="en-IN"/>
        </w:rPr>
        <w:t>extends</w:t>
      </w:r>
      <w:r w:rsidRPr="00EF61FC">
        <w:rPr>
          <w:rFonts w:ascii="Consolas" w:eastAsia="Times New Roman" w:hAnsi="Consolas" w:cs="Courier New"/>
          <w:color w:val="24292E"/>
          <w:sz w:val="20"/>
          <w:szCs w:val="20"/>
          <w:lang w:eastAsia="en-IN"/>
        </w:rPr>
        <w:t xml:space="preserve"> </w:t>
      </w:r>
      <w:proofErr w:type="spellStart"/>
      <w:r w:rsidRPr="00EF61FC">
        <w:rPr>
          <w:rFonts w:ascii="Consolas" w:eastAsia="Times New Roman" w:hAnsi="Consolas" w:cs="Courier New"/>
          <w:color w:val="6F42C1"/>
          <w:sz w:val="20"/>
          <w:szCs w:val="20"/>
          <w:lang w:eastAsia="en-IN"/>
        </w:rPr>
        <w:t>ClassA</w:t>
      </w:r>
      <w:proofErr w:type="spellEnd"/>
      <w:r w:rsidRPr="00EF61FC">
        <w:rPr>
          <w:rFonts w:ascii="Consolas" w:eastAsia="Times New Roman" w:hAnsi="Consolas" w:cs="Courier New"/>
          <w:color w:val="24292E"/>
          <w:sz w:val="20"/>
          <w:szCs w:val="20"/>
          <w:lang w:eastAsia="en-IN"/>
        </w:rPr>
        <w:t xml:space="preserve"> {</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24292E"/>
          <w:sz w:val="20"/>
          <w:szCs w:val="20"/>
          <w:lang w:eastAsia="en-IN"/>
        </w:rPr>
        <w:t xml:space="preserve">    </w:t>
      </w:r>
      <w:r w:rsidRPr="00EF61FC">
        <w:rPr>
          <w:rFonts w:ascii="Consolas" w:eastAsia="Times New Roman" w:hAnsi="Consolas" w:cs="Courier New"/>
          <w:color w:val="D73A49"/>
          <w:sz w:val="20"/>
          <w:szCs w:val="20"/>
          <w:lang w:eastAsia="en-IN"/>
        </w:rPr>
        <w:t>void</w:t>
      </w:r>
      <w:r w:rsidRPr="00EF61FC">
        <w:rPr>
          <w:rFonts w:ascii="Consolas" w:eastAsia="Times New Roman" w:hAnsi="Consolas" w:cs="Courier New"/>
          <w:color w:val="24292E"/>
          <w:sz w:val="20"/>
          <w:szCs w:val="20"/>
          <w:lang w:eastAsia="en-IN"/>
        </w:rPr>
        <w:t xml:space="preserve"> </w:t>
      </w:r>
      <w:r w:rsidRPr="00EF61FC">
        <w:rPr>
          <w:rFonts w:ascii="Consolas" w:eastAsia="Times New Roman" w:hAnsi="Consolas" w:cs="Courier New"/>
          <w:color w:val="6F42C1"/>
          <w:sz w:val="20"/>
          <w:szCs w:val="20"/>
          <w:lang w:eastAsia="en-IN"/>
        </w:rPr>
        <w:t>test</w:t>
      </w:r>
      <w:r w:rsidRPr="00EF61FC">
        <w:rPr>
          <w:rFonts w:ascii="Consolas" w:eastAsia="Times New Roman" w:hAnsi="Consolas" w:cs="Courier New"/>
          <w:color w:val="24292E"/>
          <w:sz w:val="20"/>
          <w:szCs w:val="20"/>
          <w:lang w:eastAsia="en-IN"/>
        </w:rPr>
        <w:t>() {</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24292E"/>
          <w:sz w:val="20"/>
          <w:szCs w:val="20"/>
          <w:lang w:eastAsia="en-IN"/>
        </w:rPr>
        <w:t xml:space="preserve">        </w:t>
      </w:r>
      <w:proofErr w:type="spellStart"/>
      <w:r w:rsidRPr="00EF61FC">
        <w:rPr>
          <w:rFonts w:ascii="Consolas" w:eastAsia="Times New Roman" w:hAnsi="Consolas" w:cs="Courier New"/>
          <w:color w:val="24292E"/>
          <w:sz w:val="20"/>
          <w:szCs w:val="20"/>
          <w:lang w:eastAsia="en-IN"/>
        </w:rPr>
        <w:t>System</w:t>
      </w:r>
      <w:r w:rsidRPr="00EF61FC">
        <w:rPr>
          <w:rFonts w:ascii="Consolas" w:eastAsia="Times New Roman" w:hAnsi="Consolas" w:cs="Courier New"/>
          <w:color w:val="D73A49"/>
          <w:sz w:val="20"/>
          <w:szCs w:val="20"/>
          <w:lang w:eastAsia="en-IN"/>
        </w:rPr>
        <w:t>.</w:t>
      </w:r>
      <w:r w:rsidRPr="00EF61FC">
        <w:rPr>
          <w:rFonts w:ascii="Consolas" w:eastAsia="Times New Roman" w:hAnsi="Consolas" w:cs="Courier New"/>
          <w:color w:val="24292E"/>
          <w:sz w:val="20"/>
          <w:szCs w:val="20"/>
          <w:lang w:eastAsia="en-IN"/>
        </w:rPr>
        <w:t>out</w:t>
      </w:r>
      <w:r w:rsidRPr="00EF61FC">
        <w:rPr>
          <w:rFonts w:ascii="Consolas" w:eastAsia="Times New Roman" w:hAnsi="Consolas" w:cs="Courier New"/>
          <w:color w:val="D73A49"/>
          <w:sz w:val="20"/>
          <w:szCs w:val="20"/>
          <w:lang w:eastAsia="en-IN"/>
        </w:rPr>
        <w:t>.</w:t>
      </w:r>
      <w:r w:rsidRPr="00EF61FC">
        <w:rPr>
          <w:rFonts w:ascii="Consolas" w:eastAsia="Times New Roman" w:hAnsi="Consolas" w:cs="Courier New"/>
          <w:color w:val="24292E"/>
          <w:sz w:val="20"/>
          <w:szCs w:val="20"/>
          <w:lang w:eastAsia="en-IN"/>
        </w:rPr>
        <w:t>println</w:t>
      </w:r>
      <w:proofErr w:type="spellEnd"/>
      <w:r w:rsidRPr="00EF61FC">
        <w:rPr>
          <w:rFonts w:ascii="Consolas" w:eastAsia="Times New Roman" w:hAnsi="Consolas" w:cs="Courier New"/>
          <w:color w:val="24292E"/>
          <w:sz w:val="20"/>
          <w:szCs w:val="20"/>
          <w:lang w:eastAsia="en-IN"/>
        </w:rPr>
        <w:t>(</w:t>
      </w:r>
      <w:proofErr w:type="spellStart"/>
      <w:r w:rsidRPr="00EF61FC">
        <w:rPr>
          <w:rFonts w:ascii="Consolas" w:eastAsia="Times New Roman" w:hAnsi="Consolas" w:cs="Courier New"/>
          <w:color w:val="24292E"/>
          <w:sz w:val="20"/>
          <w:szCs w:val="20"/>
          <w:lang w:eastAsia="en-IN"/>
        </w:rPr>
        <w:t>clazzName</w:t>
      </w:r>
      <w:proofErr w:type="spellEnd"/>
      <w:r w:rsidRPr="00EF61FC">
        <w:rPr>
          <w:rFonts w:ascii="Consolas" w:eastAsia="Times New Roman" w:hAnsi="Consolas" w:cs="Courier New"/>
          <w:color w:val="24292E"/>
          <w:sz w:val="20"/>
          <w:szCs w:val="20"/>
          <w:lang w:eastAsia="en-IN"/>
        </w:rPr>
        <w:t xml:space="preserve">); </w:t>
      </w:r>
      <w:r w:rsidRPr="00EF61FC">
        <w:rPr>
          <w:rFonts w:ascii="Consolas" w:eastAsia="Times New Roman" w:hAnsi="Consolas" w:cs="Courier New"/>
          <w:color w:val="6A737D"/>
          <w:sz w:val="20"/>
          <w:szCs w:val="20"/>
          <w:lang w:eastAsia="en-IN"/>
        </w:rPr>
        <w:t>//public field can be inherited to any sub class</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24292E"/>
          <w:sz w:val="20"/>
          <w:szCs w:val="20"/>
          <w:lang w:eastAsia="en-IN"/>
        </w:rPr>
        <w:t xml:space="preserve">        </w:t>
      </w:r>
      <w:proofErr w:type="spellStart"/>
      <w:r w:rsidRPr="00EF61FC">
        <w:rPr>
          <w:rFonts w:ascii="Consolas" w:eastAsia="Times New Roman" w:hAnsi="Consolas" w:cs="Courier New"/>
          <w:color w:val="24292E"/>
          <w:sz w:val="20"/>
          <w:szCs w:val="20"/>
          <w:lang w:eastAsia="en-IN"/>
        </w:rPr>
        <w:t>ClassA</w:t>
      </w:r>
      <w:proofErr w:type="spellEnd"/>
      <w:r w:rsidRPr="00EF61FC">
        <w:rPr>
          <w:rFonts w:ascii="Consolas" w:eastAsia="Times New Roman" w:hAnsi="Consolas" w:cs="Courier New"/>
          <w:color w:val="24292E"/>
          <w:sz w:val="20"/>
          <w:szCs w:val="20"/>
          <w:lang w:eastAsia="en-IN"/>
        </w:rPr>
        <w:t xml:space="preserve"> </w:t>
      </w:r>
      <w:proofErr w:type="spellStart"/>
      <w:r w:rsidRPr="00EF61FC">
        <w:rPr>
          <w:rFonts w:ascii="Consolas" w:eastAsia="Times New Roman" w:hAnsi="Consolas" w:cs="Courier New"/>
          <w:color w:val="24292E"/>
          <w:sz w:val="20"/>
          <w:szCs w:val="20"/>
          <w:lang w:eastAsia="en-IN"/>
        </w:rPr>
        <w:t>classA</w:t>
      </w:r>
      <w:proofErr w:type="spellEnd"/>
      <w:r w:rsidRPr="00EF61FC">
        <w:rPr>
          <w:rFonts w:ascii="Consolas" w:eastAsia="Times New Roman" w:hAnsi="Consolas" w:cs="Courier New"/>
          <w:color w:val="24292E"/>
          <w:sz w:val="20"/>
          <w:szCs w:val="20"/>
          <w:lang w:eastAsia="en-IN"/>
        </w:rPr>
        <w:t xml:space="preserve"> </w:t>
      </w:r>
      <w:r w:rsidRPr="00EF61FC">
        <w:rPr>
          <w:rFonts w:ascii="Consolas" w:eastAsia="Times New Roman" w:hAnsi="Consolas" w:cs="Courier New"/>
          <w:color w:val="D73A49"/>
          <w:sz w:val="20"/>
          <w:szCs w:val="20"/>
          <w:lang w:eastAsia="en-IN"/>
        </w:rPr>
        <w:t>=</w:t>
      </w:r>
      <w:r w:rsidRPr="00EF61FC">
        <w:rPr>
          <w:rFonts w:ascii="Consolas" w:eastAsia="Times New Roman" w:hAnsi="Consolas" w:cs="Courier New"/>
          <w:color w:val="24292E"/>
          <w:sz w:val="20"/>
          <w:szCs w:val="20"/>
          <w:lang w:eastAsia="en-IN"/>
        </w:rPr>
        <w:t xml:space="preserve"> </w:t>
      </w:r>
      <w:r w:rsidRPr="00EF61FC">
        <w:rPr>
          <w:rFonts w:ascii="Consolas" w:eastAsia="Times New Roman" w:hAnsi="Consolas" w:cs="Courier New"/>
          <w:color w:val="D73A49"/>
          <w:sz w:val="20"/>
          <w:szCs w:val="20"/>
          <w:lang w:eastAsia="en-IN"/>
        </w:rPr>
        <w:t>new</w:t>
      </w:r>
      <w:r w:rsidRPr="00EF61FC">
        <w:rPr>
          <w:rFonts w:ascii="Consolas" w:eastAsia="Times New Roman" w:hAnsi="Consolas" w:cs="Courier New"/>
          <w:color w:val="24292E"/>
          <w:sz w:val="20"/>
          <w:szCs w:val="20"/>
          <w:lang w:eastAsia="en-IN"/>
        </w:rPr>
        <w:t xml:space="preserve"> </w:t>
      </w:r>
      <w:proofErr w:type="spellStart"/>
      <w:r w:rsidRPr="00EF61FC">
        <w:rPr>
          <w:rFonts w:ascii="Consolas" w:eastAsia="Times New Roman" w:hAnsi="Consolas" w:cs="Courier New"/>
          <w:color w:val="24292E"/>
          <w:sz w:val="20"/>
          <w:szCs w:val="20"/>
          <w:lang w:eastAsia="en-IN"/>
        </w:rPr>
        <w:t>ClassA</w:t>
      </w:r>
      <w:proofErr w:type="spellEnd"/>
      <w:r w:rsidRPr="00EF61FC">
        <w:rPr>
          <w:rFonts w:ascii="Consolas" w:eastAsia="Times New Roman" w:hAnsi="Consolas" w:cs="Courier New"/>
          <w:color w:val="24292E"/>
          <w:sz w:val="20"/>
          <w:szCs w:val="20"/>
          <w:lang w:eastAsia="en-IN"/>
        </w:rPr>
        <w:t>();</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24292E"/>
          <w:sz w:val="20"/>
          <w:szCs w:val="20"/>
          <w:lang w:eastAsia="en-IN"/>
        </w:rPr>
        <w:t xml:space="preserve">        </w:t>
      </w:r>
      <w:proofErr w:type="spellStart"/>
      <w:r w:rsidRPr="00EF61FC">
        <w:rPr>
          <w:rFonts w:ascii="Consolas" w:eastAsia="Times New Roman" w:hAnsi="Consolas" w:cs="Courier New"/>
          <w:color w:val="24292E"/>
          <w:sz w:val="20"/>
          <w:szCs w:val="20"/>
          <w:lang w:eastAsia="en-IN"/>
        </w:rPr>
        <w:t>System</w:t>
      </w:r>
      <w:r w:rsidRPr="00EF61FC">
        <w:rPr>
          <w:rFonts w:ascii="Consolas" w:eastAsia="Times New Roman" w:hAnsi="Consolas" w:cs="Courier New"/>
          <w:color w:val="D73A49"/>
          <w:sz w:val="20"/>
          <w:szCs w:val="20"/>
          <w:lang w:eastAsia="en-IN"/>
        </w:rPr>
        <w:t>.</w:t>
      </w:r>
      <w:r w:rsidRPr="00EF61FC">
        <w:rPr>
          <w:rFonts w:ascii="Consolas" w:eastAsia="Times New Roman" w:hAnsi="Consolas" w:cs="Courier New"/>
          <w:color w:val="24292E"/>
          <w:sz w:val="20"/>
          <w:szCs w:val="20"/>
          <w:lang w:eastAsia="en-IN"/>
        </w:rPr>
        <w:t>out</w:t>
      </w:r>
      <w:r w:rsidRPr="00EF61FC">
        <w:rPr>
          <w:rFonts w:ascii="Consolas" w:eastAsia="Times New Roman" w:hAnsi="Consolas" w:cs="Courier New"/>
          <w:color w:val="D73A49"/>
          <w:sz w:val="20"/>
          <w:szCs w:val="20"/>
          <w:lang w:eastAsia="en-IN"/>
        </w:rPr>
        <w:t>.</w:t>
      </w:r>
      <w:r w:rsidRPr="00EF61FC">
        <w:rPr>
          <w:rFonts w:ascii="Consolas" w:eastAsia="Times New Roman" w:hAnsi="Consolas" w:cs="Courier New"/>
          <w:color w:val="24292E"/>
          <w:sz w:val="20"/>
          <w:szCs w:val="20"/>
          <w:lang w:eastAsia="en-IN"/>
        </w:rPr>
        <w:t>println</w:t>
      </w:r>
      <w:proofErr w:type="spellEnd"/>
      <w:r w:rsidRPr="00EF61FC">
        <w:rPr>
          <w:rFonts w:ascii="Consolas" w:eastAsia="Times New Roman" w:hAnsi="Consolas" w:cs="Courier New"/>
          <w:color w:val="24292E"/>
          <w:sz w:val="20"/>
          <w:szCs w:val="20"/>
          <w:lang w:eastAsia="en-IN"/>
        </w:rPr>
        <w:t>(</w:t>
      </w:r>
      <w:proofErr w:type="spellStart"/>
      <w:r w:rsidRPr="00EF61FC">
        <w:rPr>
          <w:rFonts w:ascii="Consolas" w:eastAsia="Times New Roman" w:hAnsi="Consolas" w:cs="Courier New"/>
          <w:color w:val="24292E"/>
          <w:sz w:val="20"/>
          <w:szCs w:val="20"/>
          <w:lang w:eastAsia="en-IN"/>
        </w:rPr>
        <w:t>classA</w:t>
      </w:r>
      <w:r w:rsidRPr="00EF61FC">
        <w:rPr>
          <w:rFonts w:ascii="Consolas" w:eastAsia="Times New Roman" w:hAnsi="Consolas" w:cs="Courier New"/>
          <w:color w:val="D73A49"/>
          <w:sz w:val="20"/>
          <w:szCs w:val="20"/>
          <w:lang w:eastAsia="en-IN"/>
        </w:rPr>
        <w:t>.</w:t>
      </w:r>
      <w:r w:rsidRPr="00EF61FC">
        <w:rPr>
          <w:rFonts w:ascii="Consolas" w:eastAsia="Times New Roman" w:hAnsi="Consolas" w:cs="Courier New"/>
          <w:color w:val="24292E"/>
          <w:sz w:val="20"/>
          <w:szCs w:val="20"/>
          <w:lang w:eastAsia="en-IN"/>
        </w:rPr>
        <w:t>clazzName</w:t>
      </w:r>
      <w:proofErr w:type="spellEnd"/>
      <w:r w:rsidRPr="00EF61FC">
        <w:rPr>
          <w:rFonts w:ascii="Consolas" w:eastAsia="Times New Roman" w:hAnsi="Consolas" w:cs="Courier New"/>
          <w:color w:val="24292E"/>
          <w:sz w:val="20"/>
          <w:szCs w:val="20"/>
          <w:lang w:eastAsia="en-IN"/>
        </w:rPr>
        <w:t xml:space="preserve">); </w:t>
      </w:r>
      <w:r w:rsidRPr="00EF61FC">
        <w:rPr>
          <w:rFonts w:ascii="Consolas" w:eastAsia="Times New Roman" w:hAnsi="Consolas" w:cs="Courier New"/>
          <w:color w:val="6A737D"/>
          <w:sz w:val="20"/>
          <w:szCs w:val="20"/>
          <w:lang w:eastAsia="en-IN"/>
        </w:rPr>
        <w:t>//public field can be used anywhere</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24292E"/>
          <w:sz w:val="20"/>
          <w:szCs w:val="20"/>
          <w:lang w:eastAsia="en-IN"/>
        </w:rPr>
        <w:t xml:space="preserve">        </w:t>
      </w:r>
      <w:proofErr w:type="spellStart"/>
      <w:r w:rsidRPr="00EF61FC">
        <w:rPr>
          <w:rFonts w:ascii="Consolas" w:eastAsia="Times New Roman" w:hAnsi="Consolas" w:cs="Courier New"/>
          <w:color w:val="24292E"/>
          <w:sz w:val="20"/>
          <w:szCs w:val="20"/>
          <w:lang w:eastAsia="en-IN"/>
        </w:rPr>
        <w:t>classA</w:t>
      </w:r>
      <w:r w:rsidRPr="00EF61FC">
        <w:rPr>
          <w:rFonts w:ascii="Consolas" w:eastAsia="Times New Roman" w:hAnsi="Consolas" w:cs="Courier New"/>
          <w:color w:val="D73A49"/>
          <w:sz w:val="20"/>
          <w:szCs w:val="20"/>
          <w:lang w:eastAsia="en-IN"/>
        </w:rPr>
        <w:t>.</w:t>
      </w:r>
      <w:r w:rsidRPr="00EF61FC">
        <w:rPr>
          <w:rFonts w:ascii="Consolas" w:eastAsia="Times New Roman" w:hAnsi="Consolas" w:cs="Courier New"/>
          <w:color w:val="24292E"/>
          <w:sz w:val="20"/>
          <w:szCs w:val="20"/>
          <w:lang w:eastAsia="en-IN"/>
        </w:rPr>
        <w:t>getName</w:t>
      </w:r>
      <w:proofErr w:type="spellEnd"/>
      <w:r w:rsidRPr="00EF61FC">
        <w:rPr>
          <w:rFonts w:ascii="Consolas" w:eastAsia="Times New Roman" w:hAnsi="Consolas" w:cs="Courier New"/>
          <w:color w:val="24292E"/>
          <w:sz w:val="20"/>
          <w:szCs w:val="20"/>
          <w:lang w:eastAsia="en-IN"/>
        </w:rPr>
        <w:t xml:space="preserve">(); </w:t>
      </w:r>
      <w:r w:rsidRPr="00EF61FC">
        <w:rPr>
          <w:rFonts w:ascii="Consolas" w:eastAsia="Times New Roman" w:hAnsi="Consolas" w:cs="Courier New"/>
          <w:color w:val="6A737D"/>
          <w:sz w:val="20"/>
          <w:szCs w:val="20"/>
          <w:lang w:eastAsia="en-IN"/>
        </w:rPr>
        <w:t>//public method can be used anywhere</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24292E"/>
          <w:sz w:val="20"/>
          <w:szCs w:val="20"/>
          <w:lang w:eastAsia="en-IN"/>
        </w:rPr>
        <w:t xml:space="preserve">        </w:t>
      </w:r>
      <w:proofErr w:type="spellStart"/>
      <w:r w:rsidRPr="00EF61FC">
        <w:rPr>
          <w:rFonts w:ascii="Consolas" w:eastAsia="Times New Roman" w:hAnsi="Consolas" w:cs="Courier New"/>
          <w:color w:val="24292E"/>
          <w:sz w:val="20"/>
          <w:szCs w:val="20"/>
          <w:lang w:eastAsia="en-IN"/>
        </w:rPr>
        <w:t>ClassA</w:t>
      </w:r>
      <w:r w:rsidRPr="00EF61FC">
        <w:rPr>
          <w:rFonts w:ascii="Consolas" w:eastAsia="Times New Roman" w:hAnsi="Consolas" w:cs="Courier New"/>
          <w:color w:val="D73A49"/>
          <w:sz w:val="20"/>
          <w:szCs w:val="20"/>
          <w:lang w:eastAsia="en-IN"/>
        </w:rPr>
        <w:t>.</w:t>
      </w:r>
      <w:r w:rsidRPr="00EF61FC">
        <w:rPr>
          <w:rFonts w:ascii="Consolas" w:eastAsia="Times New Roman" w:hAnsi="Consolas" w:cs="Courier New"/>
          <w:color w:val="24292E"/>
          <w:sz w:val="20"/>
          <w:szCs w:val="20"/>
          <w:lang w:eastAsia="en-IN"/>
        </w:rPr>
        <w:t>InnerClass</w:t>
      </w:r>
      <w:proofErr w:type="spellEnd"/>
      <w:r w:rsidRPr="00EF61FC">
        <w:rPr>
          <w:rFonts w:ascii="Consolas" w:eastAsia="Times New Roman" w:hAnsi="Consolas" w:cs="Courier New"/>
          <w:color w:val="24292E"/>
          <w:sz w:val="20"/>
          <w:szCs w:val="20"/>
          <w:lang w:eastAsia="en-IN"/>
        </w:rPr>
        <w:t xml:space="preserve"> b </w:t>
      </w:r>
      <w:r w:rsidRPr="00EF61FC">
        <w:rPr>
          <w:rFonts w:ascii="Consolas" w:eastAsia="Times New Roman" w:hAnsi="Consolas" w:cs="Courier New"/>
          <w:color w:val="D73A49"/>
          <w:sz w:val="20"/>
          <w:szCs w:val="20"/>
          <w:lang w:eastAsia="en-IN"/>
        </w:rPr>
        <w:t>=</w:t>
      </w:r>
      <w:r w:rsidRPr="00EF61FC">
        <w:rPr>
          <w:rFonts w:ascii="Consolas" w:eastAsia="Times New Roman" w:hAnsi="Consolas" w:cs="Courier New"/>
          <w:color w:val="24292E"/>
          <w:sz w:val="20"/>
          <w:szCs w:val="20"/>
          <w:lang w:eastAsia="en-IN"/>
        </w:rPr>
        <w:t xml:space="preserve"> </w:t>
      </w:r>
      <w:r w:rsidRPr="00EF61FC">
        <w:rPr>
          <w:rFonts w:ascii="Consolas" w:eastAsia="Times New Roman" w:hAnsi="Consolas" w:cs="Courier New"/>
          <w:color w:val="D73A49"/>
          <w:sz w:val="20"/>
          <w:szCs w:val="20"/>
          <w:lang w:eastAsia="en-IN"/>
        </w:rPr>
        <w:t>new</w:t>
      </w:r>
      <w:r w:rsidRPr="00EF61FC">
        <w:rPr>
          <w:rFonts w:ascii="Consolas" w:eastAsia="Times New Roman" w:hAnsi="Consolas" w:cs="Courier New"/>
          <w:color w:val="24292E"/>
          <w:sz w:val="20"/>
          <w:szCs w:val="20"/>
          <w:lang w:eastAsia="en-IN"/>
        </w:rPr>
        <w:t xml:space="preserve"> </w:t>
      </w:r>
      <w:proofErr w:type="spellStart"/>
      <w:r w:rsidRPr="00EF61FC">
        <w:rPr>
          <w:rFonts w:ascii="Consolas" w:eastAsia="Times New Roman" w:hAnsi="Consolas" w:cs="Courier New"/>
          <w:color w:val="24292E"/>
          <w:sz w:val="20"/>
          <w:szCs w:val="20"/>
          <w:lang w:eastAsia="en-IN"/>
        </w:rPr>
        <w:t>ClassA.InnerClass</w:t>
      </w:r>
      <w:proofErr w:type="spellEnd"/>
      <w:r w:rsidRPr="00EF61FC">
        <w:rPr>
          <w:rFonts w:ascii="Consolas" w:eastAsia="Times New Roman" w:hAnsi="Consolas" w:cs="Courier New"/>
          <w:color w:val="24292E"/>
          <w:sz w:val="20"/>
          <w:szCs w:val="20"/>
          <w:lang w:eastAsia="en-IN"/>
        </w:rPr>
        <w:t xml:space="preserve">(); </w:t>
      </w:r>
      <w:r w:rsidRPr="00EF61FC">
        <w:rPr>
          <w:rFonts w:ascii="Consolas" w:eastAsia="Times New Roman" w:hAnsi="Consolas" w:cs="Courier New"/>
          <w:color w:val="6A737D"/>
          <w:sz w:val="20"/>
          <w:szCs w:val="20"/>
          <w:lang w:eastAsia="en-IN"/>
        </w:rPr>
        <w:t>//public Inner Class can be used anywhere.</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24292E"/>
          <w:sz w:val="20"/>
          <w:szCs w:val="20"/>
          <w:lang w:eastAsia="en-IN"/>
        </w:rPr>
        <w:t xml:space="preserve">    }</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24292E"/>
          <w:sz w:val="20"/>
          <w:szCs w:val="20"/>
          <w:lang w:eastAsia="en-IN"/>
        </w:rPr>
        <w:t>}</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6A737D"/>
          <w:sz w:val="20"/>
          <w:szCs w:val="20"/>
          <w:lang w:eastAsia="en-IN"/>
        </w:rPr>
        <w:t>// below class is a different package</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D73A49"/>
          <w:sz w:val="20"/>
          <w:szCs w:val="20"/>
          <w:lang w:eastAsia="en-IN"/>
        </w:rPr>
        <w:t>class</w:t>
      </w:r>
      <w:r w:rsidRPr="00EF61FC">
        <w:rPr>
          <w:rFonts w:ascii="Consolas" w:eastAsia="Times New Roman" w:hAnsi="Consolas" w:cs="Courier New"/>
          <w:color w:val="24292E"/>
          <w:sz w:val="20"/>
          <w:szCs w:val="20"/>
          <w:lang w:eastAsia="en-IN"/>
        </w:rPr>
        <w:t xml:space="preserve"> </w:t>
      </w:r>
      <w:proofErr w:type="spellStart"/>
      <w:r w:rsidRPr="00EF61FC">
        <w:rPr>
          <w:rFonts w:ascii="Consolas" w:eastAsia="Times New Roman" w:hAnsi="Consolas" w:cs="Courier New"/>
          <w:color w:val="6F42C1"/>
          <w:sz w:val="20"/>
          <w:szCs w:val="20"/>
          <w:lang w:eastAsia="en-IN"/>
        </w:rPr>
        <w:t>ClassD</w:t>
      </w:r>
      <w:proofErr w:type="spellEnd"/>
      <w:r w:rsidRPr="00EF61FC">
        <w:rPr>
          <w:rFonts w:ascii="Consolas" w:eastAsia="Times New Roman" w:hAnsi="Consolas" w:cs="Courier New"/>
          <w:color w:val="24292E"/>
          <w:sz w:val="20"/>
          <w:szCs w:val="20"/>
          <w:lang w:eastAsia="en-IN"/>
        </w:rPr>
        <w:t xml:space="preserve"> </w:t>
      </w:r>
      <w:r w:rsidRPr="00EF61FC">
        <w:rPr>
          <w:rFonts w:ascii="Consolas" w:eastAsia="Times New Roman" w:hAnsi="Consolas" w:cs="Courier New"/>
          <w:color w:val="D73A49"/>
          <w:sz w:val="20"/>
          <w:szCs w:val="20"/>
          <w:lang w:eastAsia="en-IN"/>
        </w:rPr>
        <w:t>extends</w:t>
      </w:r>
      <w:r w:rsidRPr="00EF61FC">
        <w:rPr>
          <w:rFonts w:ascii="Consolas" w:eastAsia="Times New Roman" w:hAnsi="Consolas" w:cs="Courier New"/>
          <w:color w:val="24292E"/>
          <w:sz w:val="20"/>
          <w:szCs w:val="20"/>
          <w:lang w:eastAsia="en-IN"/>
        </w:rPr>
        <w:t xml:space="preserve"> </w:t>
      </w:r>
      <w:proofErr w:type="spellStart"/>
      <w:r w:rsidRPr="00EF61FC">
        <w:rPr>
          <w:rFonts w:ascii="Consolas" w:eastAsia="Times New Roman" w:hAnsi="Consolas" w:cs="Courier New"/>
          <w:color w:val="6F42C1"/>
          <w:sz w:val="20"/>
          <w:szCs w:val="20"/>
          <w:lang w:eastAsia="en-IN"/>
        </w:rPr>
        <w:t>ClassA</w:t>
      </w:r>
      <w:proofErr w:type="spellEnd"/>
      <w:r w:rsidRPr="00EF61FC">
        <w:rPr>
          <w:rFonts w:ascii="Consolas" w:eastAsia="Times New Roman" w:hAnsi="Consolas" w:cs="Courier New"/>
          <w:color w:val="24292E"/>
          <w:sz w:val="20"/>
          <w:szCs w:val="20"/>
          <w:lang w:eastAsia="en-IN"/>
        </w:rPr>
        <w:t xml:space="preserve"> {</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24292E"/>
          <w:sz w:val="20"/>
          <w:szCs w:val="20"/>
          <w:lang w:eastAsia="en-IN"/>
        </w:rPr>
        <w:t xml:space="preserve">    </w:t>
      </w:r>
      <w:r w:rsidRPr="00EF61FC">
        <w:rPr>
          <w:rFonts w:ascii="Consolas" w:eastAsia="Times New Roman" w:hAnsi="Consolas" w:cs="Courier New"/>
          <w:color w:val="D73A49"/>
          <w:sz w:val="20"/>
          <w:szCs w:val="20"/>
          <w:lang w:eastAsia="en-IN"/>
        </w:rPr>
        <w:t>void</w:t>
      </w:r>
      <w:r w:rsidRPr="00EF61FC">
        <w:rPr>
          <w:rFonts w:ascii="Consolas" w:eastAsia="Times New Roman" w:hAnsi="Consolas" w:cs="Courier New"/>
          <w:color w:val="24292E"/>
          <w:sz w:val="20"/>
          <w:szCs w:val="20"/>
          <w:lang w:eastAsia="en-IN"/>
        </w:rPr>
        <w:t xml:space="preserve"> </w:t>
      </w:r>
      <w:proofErr w:type="spellStart"/>
      <w:r w:rsidRPr="00EF61FC">
        <w:rPr>
          <w:rFonts w:ascii="Consolas" w:eastAsia="Times New Roman" w:hAnsi="Consolas" w:cs="Courier New"/>
          <w:color w:val="6F42C1"/>
          <w:sz w:val="20"/>
          <w:szCs w:val="20"/>
          <w:lang w:eastAsia="en-IN"/>
        </w:rPr>
        <w:t>methodOfClassD</w:t>
      </w:r>
      <w:proofErr w:type="spellEnd"/>
      <w:r w:rsidRPr="00EF61FC">
        <w:rPr>
          <w:rFonts w:ascii="Consolas" w:eastAsia="Times New Roman" w:hAnsi="Consolas" w:cs="Courier New"/>
          <w:color w:val="24292E"/>
          <w:sz w:val="20"/>
          <w:szCs w:val="20"/>
          <w:lang w:eastAsia="en-IN"/>
        </w:rPr>
        <w:t>() {</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24292E"/>
          <w:sz w:val="20"/>
          <w:szCs w:val="20"/>
          <w:lang w:eastAsia="en-IN"/>
        </w:rPr>
        <w:t xml:space="preserve">        </w:t>
      </w:r>
      <w:proofErr w:type="spellStart"/>
      <w:r w:rsidRPr="00EF61FC">
        <w:rPr>
          <w:rFonts w:ascii="Consolas" w:eastAsia="Times New Roman" w:hAnsi="Consolas" w:cs="Courier New"/>
          <w:color w:val="24292E"/>
          <w:sz w:val="20"/>
          <w:szCs w:val="20"/>
          <w:lang w:eastAsia="en-IN"/>
        </w:rPr>
        <w:t>System</w:t>
      </w:r>
      <w:r w:rsidRPr="00EF61FC">
        <w:rPr>
          <w:rFonts w:ascii="Consolas" w:eastAsia="Times New Roman" w:hAnsi="Consolas" w:cs="Courier New"/>
          <w:color w:val="D73A49"/>
          <w:sz w:val="20"/>
          <w:szCs w:val="20"/>
          <w:lang w:eastAsia="en-IN"/>
        </w:rPr>
        <w:t>.</w:t>
      </w:r>
      <w:r w:rsidRPr="00EF61FC">
        <w:rPr>
          <w:rFonts w:ascii="Consolas" w:eastAsia="Times New Roman" w:hAnsi="Consolas" w:cs="Courier New"/>
          <w:color w:val="24292E"/>
          <w:sz w:val="20"/>
          <w:szCs w:val="20"/>
          <w:lang w:eastAsia="en-IN"/>
        </w:rPr>
        <w:t>out</w:t>
      </w:r>
      <w:r w:rsidRPr="00EF61FC">
        <w:rPr>
          <w:rFonts w:ascii="Consolas" w:eastAsia="Times New Roman" w:hAnsi="Consolas" w:cs="Courier New"/>
          <w:color w:val="D73A49"/>
          <w:sz w:val="20"/>
          <w:szCs w:val="20"/>
          <w:lang w:eastAsia="en-IN"/>
        </w:rPr>
        <w:t>.</w:t>
      </w:r>
      <w:r w:rsidRPr="00EF61FC">
        <w:rPr>
          <w:rFonts w:ascii="Consolas" w:eastAsia="Times New Roman" w:hAnsi="Consolas" w:cs="Courier New"/>
          <w:color w:val="24292E"/>
          <w:sz w:val="20"/>
          <w:szCs w:val="20"/>
          <w:lang w:eastAsia="en-IN"/>
        </w:rPr>
        <w:t>println</w:t>
      </w:r>
      <w:proofErr w:type="spellEnd"/>
      <w:r w:rsidRPr="00EF61FC">
        <w:rPr>
          <w:rFonts w:ascii="Consolas" w:eastAsia="Times New Roman" w:hAnsi="Consolas" w:cs="Courier New"/>
          <w:color w:val="24292E"/>
          <w:sz w:val="20"/>
          <w:szCs w:val="20"/>
          <w:lang w:eastAsia="en-IN"/>
        </w:rPr>
        <w:t>(</w:t>
      </w:r>
      <w:proofErr w:type="spellStart"/>
      <w:r w:rsidRPr="00EF61FC">
        <w:rPr>
          <w:rFonts w:ascii="Consolas" w:eastAsia="Times New Roman" w:hAnsi="Consolas" w:cs="Courier New"/>
          <w:color w:val="24292E"/>
          <w:sz w:val="20"/>
          <w:szCs w:val="20"/>
          <w:lang w:eastAsia="en-IN"/>
        </w:rPr>
        <w:t>clazzName</w:t>
      </w:r>
      <w:proofErr w:type="spellEnd"/>
      <w:r w:rsidRPr="00EF61FC">
        <w:rPr>
          <w:rFonts w:ascii="Consolas" w:eastAsia="Times New Roman" w:hAnsi="Consolas" w:cs="Courier New"/>
          <w:color w:val="24292E"/>
          <w:sz w:val="20"/>
          <w:szCs w:val="20"/>
          <w:lang w:eastAsia="en-IN"/>
        </w:rPr>
        <w:t xml:space="preserve">); </w:t>
      </w:r>
      <w:r w:rsidRPr="00EF61FC">
        <w:rPr>
          <w:rFonts w:ascii="Consolas" w:eastAsia="Times New Roman" w:hAnsi="Consolas" w:cs="Courier New"/>
          <w:color w:val="6A737D"/>
          <w:sz w:val="20"/>
          <w:szCs w:val="20"/>
          <w:lang w:eastAsia="en-IN"/>
        </w:rPr>
        <w:t>// public field can be inherited to any sub class</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24292E"/>
          <w:sz w:val="20"/>
          <w:szCs w:val="20"/>
          <w:lang w:eastAsia="en-IN"/>
        </w:rPr>
        <w:t xml:space="preserve">        </w:t>
      </w:r>
      <w:proofErr w:type="spellStart"/>
      <w:r w:rsidRPr="00EF61FC">
        <w:rPr>
          <w:rFonts w:ascii="Consolas" w:eastAsia="Times New Roman" w:hAnsi="Consolas" w:cs="Courier New"/>
          <w:color w:val="24292E"/>
          <w:sz w:val="20"/>
          <w:szCs w:val="20"/>
          <w:lang w:eastAsia="en-IN"/>
        </w:rPr>
        <w:t>ClassA</w:t>
      </w:r>
      <w:proofErr w:type="spellEnd"/>
      <w:r w:rsidRPr="00EF61FC">
        <w:rPr>
          <w:rFonts w:ascii="Consolas" w:eastAsia="Times New Roman" w:hAnsi="Consolas" w:cs="Courier New"/>
          <w:color w:val="24292E"/>
          <w:sz w:val="20"/>
          <w:szCs w:val="20"/>
          <w:lang w:eastAsia="en-IN"/>
        </w:rPr>
        <w:t xml:space="preserve"> a </w:t>
      </w:r>
      <w:r w:rsidRPr="00EF61FC">
        <w:rPr>
          <w:rFonts w:ascii="Consolas" w:eastAsia="Times New Roman" w:hAnsi="Consolas" w:cs="Courier New"/>
          <w:color w:val="D73A49"/>
          <w:sz w:val="20"/>
          <w:szCs w:val="20"/>
          <w:lang w:eastAsia="en-IN"/>
        </w:rPr>
        <w:t>=</w:t>
      </w:r>
      <w:r w:rsidRPr="00EF61FC">
        <w:rPr>
          <w:rFonts w:ascii="Consolas" w:eastAsia="Times New Roman" w:hAnsi="Consolas" w:cs="Courier New"/>
          <w:color w:val="24292E"/>
          <w:sz w:val="20"/>
          <w:szCs w:val="20"/>
          <w:lang w:eastAsia="en-IN"/>
        </w:rPr>
        <w:t xml:space="preserve"> </w:t>
      </w:r>
      <w:r w:rsidRPr="00EF61FC">
        <w:rPr>
          <w:rFonts w:ascii="Consolas" w:eastAsia="Times New Roman" w:hAnsi="Consolas" w:cs="Courier New"/>
          <w:color w:val="D73A49"/>
          <w:sz w:val="20"/>
          <w:szCs w:val="20"/>
          <w:lang w:eastAsia="en-IN"/>
        </w:rPr>
        <w:t>new</w:t>
      </w:r>
      <w:r w:rsidRPr="00EF61FC">
        <w:rPr>
          <w:rFonts w:ascii="Consolas" w:eastAsia="Times New Roman" w:hAnsi="Consolas" w:cs="Courier New"/>
          <w:color w:val="24292E"/>
          <w:sz w:val="20"/>
          <w:szCs w:val="20"/>
          <w:lang w:eastAsia="en-IN"/>
        </w:rPr>
        <w:t xml:space="preserve"> </w:t>
      </w:r>
      <w:proofErr w:type="spellStart"/>
      <w:r w:rsidRPr="00EF61FC">
        <w:rPr>
          <w:rFonts w:ascii="Consolas" w:eastAsia="Times New Roman" w:hAnsi="Consolas" w:cs="Courier New"/>
          <w:color w:val="24292E"/>
          <w:sz w:val="20"/>
          <w:szCs w:val="20"/>
          <w:lang w:eastAsia="en-IN"/>
        </w:rPr>
        <w:t>ClassA</w:t>
      </w:r>
      <w:proofErr w:type="spellEnd"/>
      <w:r w:rsidRPr="00EF61FC">
        <w:rPr>
          <w:rFonts w:ascii="Consolas" w:eastAsia="Times New Roman" w:hAnsi="Consolas" w:cs="Courier New"/>
          <w:color w:val="24292E"/>
          <w:sz w:val="20"/>
          <w:szCs w:val="20"/>
          <w:lang w:eastAsia="en-IN"/>
        </w:rPr>
        <w:t>();</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24292E"/>
          <w:sz w:val="20"/>
          <w:szCs w:val="20"/>
          <w:lang w:eastAsia="en-IN"/>
        </w:rPr>
        <w:t xml:space="preserve">        </w:t>
      </w:r>
      <w:proofErr w:type="spellStart"/>
      <w:r w:rsidRPr="00EF61FC">
        <w:rPr>
          <w:rFonts w:ascii="Consolas" w:eastAsia="Times New Roman" w:hAnsi="Consolas" w:cs="Courier New"/>
          <w:color w:val="24292E"/>
          <w:sz w:val="20"/>
          <w:szCs w:val="20"/>
          <w:lang w:eastAsia="en-IN"/>
        </w:rPr>
        <w:t>System</w:t>
      </w:r>
      <w:r w:rsidRPr="00EF61FC">
        <w:rPr>
          <w:rFonts w:ascii="Consolas" w:eastAsia="Times New Roman" w:hAnsi="Consolas" w:cs="Courier New"/>
          <w:color w:val="D73A49"/>
          <w:sz w:val="20"/>
          <w:szCs w:val="20"/>
          <w:lang w:eastAsia="en-IN"/>
        </w:rPr>
        <w:t>.</w:t>
      </w:r>
      <w:r w:rsidRPr="00EF61FC">
        <w:rPr>
          <w:rFonts w:ascii="Consolas" w:eastAsia="Times New Roman" w:hAnsi="Consolas" w:cs="Courier New"/>
          <w:color w:val="24292E"/>
          <w:sz w:val="20"/>
          <w:szCs w:val="20"/>
          <w:lang w:eastAsia="en-IN"/>
        </w:rPr>
        <w:t>out</w:t>
      </w:r>
      <w:r w:rsidRPr="00EF61FC">
        <w:rPr>
          <w:rFonts w:ascii="Consolas" w:eastAsia="Times New Roman" w:hAnsi="Consolas" w:cs="Courier New"/>
          <w:color w:val="D73A49"/>
          <w:sz w:val="20"/>
          <w:szCs w:val="20"/>
          <w:lang w:eastAsia="en-IN"/>
        </w:rPr>
        <w:t>.</w:t>
      </w:r>
      <w:r w:rsidRPr="00EF61FC">
        <w:rPr>
          <w:rFonts w:ascii="Consolas" w:eastAsia="Times New Roman" w:hAnsi="Consolas" w:cs="Courier New"/>
          <w:color w:val="24292E"/>
          <w:sz w:val="20"/>
          <w:szCs w:val="20"/>
          <w:lang w:eastAsia="en-IN"/>
        </w:rPr>
        <w:t>println</w:t>
      </w:r>
      <w:proofErr w:type="spellEnd"/>
      <w:r w:rsidRPr="00EF61FC">
        <w:rPr>
          <w:rFonts w:ascii="Consolas" w:eastAsia="Times New Roman" w:hAnsi="Consolas" w:cs="Courier New"/>
          <w:color w:val="24292E"/>
          <w:sz w:val="20"/>
          <w:szCs w:val="20"/>
          <w:lang w:eastAsia="en-IN"/>
        </w:rPr>
        <w:t>(</w:t>
      </w:r>
      <w:proofErr w:type="spellStart"/>
      <w:r w:rsidRPr="00EF61FC">
        <w:rPr>
          <w:rFonts w:ascii="Consolas" w:eastAsia="Times New Roman" w:hAnsi="Consolas" w:cs="Courier New"/>
          <w:color w:val="24292E"/>
          <w:sz w:val="20"/>
          <w:szCs w:val="20"/>
          <w:lang w:eastAsia="en-IN"/>
        </w:rPr>
        <w:t>a</w:t>
      </w:r>
      <w:r w:rsidRPr="00EF61FC">
        <w:rPr>
          <w:rFonts w:ascii="Consolas" w:eastAsia="Times New Roman" w:hAnsi="Consolas" w:cs="Courier New"/>
          <w:color w:val="D73A49"/>
          <w:sz w:val="20"/>
          <w:szCs w:val="20"/>
          <w:lang w:eastAsia="en-IN"/>
        </w:rPr>
        <w:t>.</w:t>
      </w:r>
      <w:r w:rsidRPr="00EF61FC">
        <w:rPr>
          <w:rFonts w:ascii="Consolas" w:eastAsia="Times New Roman" w:hAnsi="Consolas" w:cs="Courier New"/>
          <w:color w:val="24292E"/>
          <w:sz w:val="20"/>
          <w:szCs w:val="20"/>
          <w:lang w:eastAsia="en-IN"/>
        </w:rPr>
        <w:t>clazzName</w:t>
      </w:r>
      <w:proofErr w:type="spellEnd"/>
      <w:r w:rsidRPr="00EF61FC">
        <w:rPr>
          <w:rFonts w:ascii="Consolas" w:eastAsia="Times New Roman" w:hAnsi="Consolas" w:cs="Courier New"/>
          <w:color w:val="24292E"/>
          <w:sz w:val="20"/>
          <w:szCs w:val="20"/>
          <w:lang w:eastAsia="en-IN"/>
        </w:rPr>
        <w:t xml:space="preserve">); </w:t>
      </w:r>
      <w:r w:rsidRPr="00EF61FC">
        <w:rPr>
          <w:rFonts w:ascii="Consolas" w:eastAsia="Times New Roman" w:hAnsi="Consolas" w:cs="Courier New"/>
          <w:color w:val="6A737D"/>
          <w:sz w:val="20"/>
          <w:szCs w:val="20"/>
          <w:lang w:eastAsia="en-IN"/>
        </w:rPr>
        <w:t>// Public field can be used anywhere</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24292E"/>
          <w:sz w:val="20"/>
          <w:szCs w:val="20"/>
          <w:lang w:eastAsia="en-IN"/>
        </w:rPr>
        <w:t xml:space="preserve">        </w:t>
      </w:r>
      <w:proofErr w:type="spellStart"/>
      <w:r w:rsidRPr="00EF61FC">
        <w:rPr>
          <w:rFonts w:ascii="Consolas" w:eastAsia="Times New Roman" w:hAnsi="Consolas" w:cs="Courier New"/>
          <w:color w:val="24292E"/>
          <w:sz w:val="20"/>
          <w:szCs w:val="20"/>
          <w:lang w:eastAsia="en-IN"/>
        </w:rPr>
        <w:t>a</w:t>
      </w:r>
      <w:r w:rsidRPr="00EF61FC">
        <w:rPr>
          <w:rFonts w:ascii="Consolas" w:eastAsia="Times New Roman" w:hAnsi="Consolas" w:cs="Courier New"/>
          <w:color w:val="D73A49"/>
          <w:sz w:val="20"/>
          <w:szCs w:val="20"/>
          <w:lang w:eastAsia="en-IN"/>
        </w:rPr>
        <w:t>.</w:t>
      </w:r>
      <w:r w:rsidRPr="00EF61FC">
        <w:rPr>
          <w:rFonts w:ascii="Consolas" w:eastAsia="Times New Roman" w:hAnsi="Consolas" w:cs="Courier New"/>
          <w:color w:val="24292E"/>
          <w:sz w:val="20"/>
          <w:szCs w:val="20"/>
          <w:lang w:eastAsia="en-IN"/>
        </w:rPr>
        <w:t>getName</w:t>
      </w:r>
      <w:proofErr w:type="spellEnd"/>
      <w:r w:rsidRPr="00EF61FC">
        <w:rPr>
          <w:rFonts w:ascii="Consolas" w:eastAsia="Times New Roman" w:hAnsi="Consolas" w:cs="Courier New"/>
          <w:color w:val="24292E"/>
          <w:sz w:val="20"/>
          <w:szCs w:val="20"/>
          <w:lang w:eastAsia="en-IN"/>
        </w:rPr>
        <w:t xml:space="preserve">(); </w:t>
      </w:r>
      <w:r w:rsidRPr="00EF61FC">
        <w:rPr>
          <w:rFonts w:ascii="Consolas" w:eastAsia="Times New Roman" w:hAnsi="Consolas" w:cs="Courier New"/>
          <w:color w:val="6A737D"/>
          <w:sz w:val="20"/>
          <w:szCs w:val="20"/>
          <w:lang w:eastAsia="en-IN"/>
        </w:rPr>
        <w:t>// Public method can be used anywhere</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24292E"/>
          <w:sz w:val="20"/>
          <w:szCs w:val="20"/>
          <w:lang w:eastAsia="en-IN"/>
        </w:rPr>
        <w:t xml:space="preserve">        </w:t>
      </w:r>
      <w:proofErr w:type="spellStart"/>
      <w:r w:rsidRPr="00EF61FC">
        <w:rPr>
          <w:rFonts w:ascii="Consolas" w:eastAsia="Times New Roman" w:hAnsi="Consolas" w:cs="Courier New"/>
          <w:color w:val="24292E"/>
          <w:sz w:val="20"/>
          <w:szCs w:val="20"/>
          <w:lang w:eastAsia="en-IN"/>
        </w:rPr>
        <w:t>ClassA</w:t>
      </w:r>
      <w:r w:rsidRPr="00EF61FC">
        <w:rPr>
          <w:rFonts w:ascii="Consolas" w:eastAsia="Times New Roman" w:hAnsi="Consolas" w:cs="Courier New"/>
          <w:color w:val="D73A49"/>
          <w:sz w:val="20"/>
          <w:szCs w:val="20"/>
          <w:lang w:eastAsia="en-IN"/>
        </w:rPr>
        <w:t>.</w:t>
      </w:r>
      <w:r w:rsidRPr="00EF61FC">
        <w:rPr>
          <w:rFonts w:ascii="Consolas" w:eastAsia="Times New Roman" w:hAnsi="Consolas" w:cs="Courier New"/>
          <w:color w:val="24292E"/>
          <w:sz w:val="20"/>
          <w:szCs w:val="20"/>
          <w:lang w:eastAsia="en-IN"/>
        </w:rPr>
        <w:t>InnerClass</w:t>
      </w:r>
      <w:proofErr w:type="spellEnd"/>
      <w:r w:rsidRPr="00EF61FC">
        <w:rPr>
          <w:rFonts w:ascii="Consolas" w:eastAsia="Times New Roman" w:hAnsi="Consolas" w:cs="Courier New"/>
          <w:color w:val="24292E"/>
          <w:sz w:val="20"/>
          <w:szCs w:val="20"/>
          <w:lang w:eastAsia="en-IN"/>
        </w:rPr>
        <w:t xml:space="preserve"> </w:t>
      </w:r>
      <w:proofErr w:type="spellStart"/>
      <w:r w:rsidRPr="00EF61FC">
        <w:rPr>
          <w:rFonts w:ascii="Consolas" w:eastAsia="Times New Roman" w:hAnsi="Consolas" w:cs="Courier New"/>
          <w:color w:val="24292E"/>
          <w:sz w:val="20"/>
          <w:szCs w:val="20"/>
          <w:lang w:eastAsia="en-IN"/>
        </w:rPr>
        <w:t>innerClass</w:t>
      </w:r>
      <w:proofErr w:type="spellEnd"/>
      <w:r w:rsidRPr="00EF61FC">
        <w:rPr>
          <w:rFonts w:ascii="Consolas" w:eastAsia="Times New Roman" w:hAnsi="Consolas" w:cs="Courier New"/>
          <w:color w:val="24292E"/>
          <w:sz w:val="20"/>
          <w:szCs w:val="20"/>
          <w:lang w:eastAsia="en-IN"/>
        </w:rPr>
        <w:t xml:space="preserve"> </w:t>
      </w:r>
      <w:r w:rsidRPr="00EF61FC">
        <w:rPr>
          <w:rFonts w:ascii="Consolas" w:eastAsia="Times New Roman" w:hAnsi="Consolas" w:cs="Courier New"/>
          <w:color w:val="D73A49"/>
          <w:sz w:val="20"/>
          <w:szCs w:val="20"/>
          <w:lang w:eastAsia="en-IN"/>
        </w:rPr>
        <w:t>=</w:t>
      </w:r>
      <w:r w:rsidRPr="00EF61FC">
        <w:rPr>
          <w:rFonts w:ascii="Consolas" w:eastAsia="Times New Roman" w:hAnsi="Consolas" w:cs="Courier New"/>
          <w:color w:val="24292E"/>
          <w:sz w:val="20"/>
          <w:szCs w:val="20"/>
          <w:lang w:eastAsia="en-IN"/>
        </w:rPr>
        <w:t xml:space="preserve"> </w:t>
      </w:r>
      <w:r w:rsidRPr="00EF61FC">
        <w:rPr>
          <w:rFonts w:ascii="Consolas" w:eastAsia="Times New Roman" w:hAnsi="Consolas" w:cs="Courier New"/>
          <w:color w:val="D73A49"/>
          <w:sz w:val="20"/>
          <w:szCs w:val="20"/>
          <w:lang w:eastAsia="en-IN"/>
        </w:rPr>
        <w:t>new</w:t>
      </w:r>
      <w:r w:rsidRPr="00EF61FC">
        <w:rPr>
          <w:rFonts w:ascii="Consolas" w:eastAsia="Times New Roman" w:hAnsi="Consolas" w:cs="Courier New"/>
          <w:color w:val="24292E"/>
          <w:sz w:val="20"/>
          <w:szCs w:val="20"/>
          <w:lang w:eastAsia="en-IN"/>
        </w:rPr>
        <w:t xml:space="preserve"> </w:t>
      </w:r>
      <w:proofErr w:type="spellStart"/>
      <w:r w:rsidRPr="00EF61FC">
        <w:rPr>
          <w:rFonts w:ascii="Consolas" w:eastAsia="Times New Roman" w:hAnsi="Consolas" w:cs="Courier New"/>
          <w:color w:val="24292E"/>
          <w:sz w:val="20"/>
          <w:szCs w:val="20"/>
          <w:lang w:eastAsia="en-IN"/>
        </w:rPr>
        <w:t>ClassA.InnerClass</w:t>
      </w:r>
      <w:proofErr w:type="spellEnd"/>
      <w:r w:rsidRPr="00EF61FC">
        <w:rPr>
          <w:rFonts w:ascii="Consolas" w:eastAsia="Times New Roman" w:hAnsi="Consolas" w:cs="Courier New"/>
          <w:color w:val="24292E"/>
          <w:sz w:val="20"/>
          <w:szCs w:val="20"/>
          <w:lang w:eastAsia="en-IN"/>
        </w:rPr>
        <w:t xml:space="preserve">(); </w:t>
      </w:r>
      <w:r w:rsidRPr="00EF61FC">
        <w:rPr>
          <w:rFonts w:ascii="Consolas" w:eastAsia="Times New Roman" w:hAnsi="Consolas" w:cs="Courier New"/>
          <w:color w:val="6A737D"/>
          <w:sz w:val="20"/>
          <w:szCs w:val="20"/>
          <w:lang w:eastAsia="en-IN"/>
        </w:rPr>
        <w:t>// Public inner class can be used anywhere</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24292E"/>
          <w:sz w:val="20"/>
          <w:szCs w:val="20"/>
          <w:lang w:eastAsia="en-IN"/>
        </w:rPr>
        <w:t xml:space="preserve">    }</w:t>
      </w:r>
    </w:p>
    <w:p w:rsidR="00EF61FC" w:rsidRPr="00EF61FC" w:rsidRDefault="00EF61FC" w:rsidP="00EF61F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EF61FC">
        <w:rPr>
          <w:rFonts w:ascii="Consolas" w:eastAsia="Times New Roman" w:hAnsi="Consolas" w:cs="Courier New"/>
          <w:color w:val="24292E"/>
          <w:sz w:val="20"/>
          <w:szCs w:val="20"/>
          <w:lang w:eastAsia="en-IN"/>
        </w:rPr>
        <w:t>}</w:t>
      </w:r>
    </w:p>
    <w:p w:rsidR="00EF61FC" w:rsidRPr="00EF61FC" w:rsidRDefault="00EF61FC" w:rsidP="00EF61FC">
      <w:pPr>
        <w:shd w:val="clear" w:color="auto" w:fill="FFFFFF"/>
        <w:spacing w:line="240" w:lineRule="auto"/>
        <w:rPr>
          <w:rFonts w:ascii="Segoe UI" w:eastAsia="Times New Roman" w:hAnsi="Segoe UI" w:cs="Segoe UI"/>
          <w:color w:val="24292E"/>
          <w:sz w:val="24"/>
          <w:szCs w:val="24"/>
          <w:lang w:eastAsia="en-IN"/>
        </w:rPr>
      </w:pPr>
      <w:r w:rsidRPr="00EF61FC">
        <w:rPr>
          <w:rFonts w:ascii="Segoe UI" w:eastAsia="Times New Roman" w:hAnsi="Segoe UI" w:cs="Segoe UI"/>
          <w:color w:val="24292E"/>
          <w:sz w:val="24"/>
          <w:szCs w:val="24"/>
          <w:lang w:eastAsia="en-IN"/>
        </w:rPr>
        <w:t>The below diagram summarized of the above concepts:</w:t>
      </w:r>
    </w:p>
    <w:p w:rsidR="00EF61FC" w:rsidRPr="00EF61FC" w:rsidRDefault="00EF61FC" w:rsidP="00EF61FC">
      <w:pPr>
        <w:shd w:val="clear" w:color="auto" w:fill="FFFFFF"/>
        <w:spacing w:after="0" w:line="240" w:lineRule="auto"/>
        <w:jc w:val="center"/>
        <w:rPr>
          <w:rFonts w:ascii="Segoe UI" w:eastAsia="Times New Roman" w:hAnsi="Segoe UI" w:cs="Segoe UI"/>
          <w:color w:val="000000"/>
          <w:sz w:val="24"/>
          <w:szCs w:val="24"/>
          <w:lang w:eastAsia="en-IN"/>
        </w:rPr>
      </w:pPr>
      <w:r>
        <w:rPr>
          <w:rFonts w:ascii="Segoe UI" w:eastAsia="Times New Roman" w:hAnsi="Segoe UI" w:cs="Segoe UI"/>
          <w:b/>
          <w:bCs/>
          <w:noProof/>
          <w:color w:val="3D85C6"/>
          <w:sz w:val="24"/>
          <w:szCs w:val="24"/>
          <w:lang w:eastAsia="en-IN"/>
        </w:rPr>
        <w:drawing>
          <wp:inline distT="0" distB="0" distL="0" distR="0">
            <wp:extent cx="4319755" cy="967625"/>
            <wp:effectExtent l="0" t="0" r="5080" b="4445"/>
            <wp:docPr id="1" name="Picture 1" descr="https://1.bp.blogspot.com/-bd5iB7CMP2s/W8NV4eW9pCI/AAAAAAAAEUM/BV53hKnskmwK7noI8cxohO7O808-ezRLgCLcBGAs/s1600/access-modifier-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bd5iB7CMP2s/W8NV4eW9pCI/AAAAAAAAEUM/BV53hKnskmwK7noI8cxohO7O808-ezRLgCLcBGAs/s1600/access-modifier-summary.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6244" cy="969078"/>
                    </a:xfrm>
                    <a:prstGeom prst="rect">
                      <a:avLst/>
                    </a:prstGeom>
                    <a:noFill/>
                    <a:ln>
                      <a:noFill/>
                    </a:ln>
                  </pic:spPr>
                </pic:pic>
              </a:graphicData>
            </a:graphic>
          </wp:inline>
        </w:drawing>
      </w:r>
    </w:p>
    <w:p w:rsidR="00EF61FC" w:rsidRPr="00EF61FC" w:rsidRDefault="00EF61FC" w:rsidP="00EF61FC">
      <w:pPr>
        <w:spacing w:after="0" w:line="240" w:lineRule="auto"/>
        <w:rPr>
          <w:rFonts w:ascii="Times New Roman" w:eastAsia="Times New Roman" w:hAnsi="Times New Roman" w:cs="Times New Roman"/>
          <w:sz w:val="24"/>
          <w:szCs w:val="24"/>
          <w:lang w:eastAsia="en-IN"/>
        </w:rPr>
      </w:pPr>
      <w:r w:rsidRPr="00EF61FC">
        <w:rPr>
          <w:rFonts w:ascii="Times New Roman" w:eastAsia="Times New Roman" w:hAnsi="Times New Roman" w:cs="Times New Roman"/>
          <w:sz w:val="24"/>
          <w:szCs w:val="24"/>
          <w:lang w:eastAsia="en-IN"/>
        </w:rPr>
        <w:pict>
          <v:rect id="_x0000_i1025" style="width:0;height:0" o:hrstd="t" o:hrnoshade="t" o:hr="t" fillcolor="black" stroked="f"/>
        </w:pict>
      </w:r>
    </w:p>
    <w:p w:rsidR="00587350" w:rsidRDefault="00587350" w:rsidP="00EF61FC">
      <w:bookmarkStart w:id="0" w:name="_GoBack"/>
      <w:bookmarkEnd w:id="0"/>
    </w:p>
    <w:sectPr w:rsidR="00587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E71C5"/>
    <w:multiLevelType w:val="multilevel"/>
    <w:tmpl w:val="B29E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597"/>
    <w:rsid w:val="002A7D58"/>
    <w:rsid w:val="00587350"/>
    <w:rsid w:val="00BA7597"/>
    <w:rsid w:val="00EF6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61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1FC"/>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EF61FC"/>
    <w:rPr>
      <w:color w:val="0000FF"/>
      <w:u w:val="single"/>
    </w:rPr>
  </w:style>
  <w:style w:type="paragraph" w:styleId="HTMLPreformatted">
    <w:name w:val="HTML Preformatted"/>
    <w:basedOn w:val="Normal"/>
    <w:link w:val="HTMLPreformattedChar"/>
    <w:uiPriority w:val="99"/>
    <w:semiHidden/>
    <w:unhideWhenUsed/>
    <w:rsid w:val="00EF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61FC"/>
    <w:rPr>
      <w:rFonts w:ascii="Courier New" w:eastAsia="Times New Roman" w:hAnsi="Courier New" w:cs="Courier New"/>
      <w:sz w:val="20"/>
      <w:szCs w:val="20"/>
      <w:lang w:eastAsia="en-IN"/>
    </w:rPr>
  </w:style>
  <w:style w:type="character" w:customStyle="1" w:styleId="pl-k">
    <w:name w:val="pl-k"/>
    <w:basedOn w:val="DefaultParagraphFont"/>
    <w:rsid w:val="00EF61FC"/>
  </w:style>
  <w:style w:type="character" w:customStyle="1" w:styleId="pl-en">
    <w:name w:val="pl-en"/>
    <w:basedOn w:val="DefaultParagraphFont"/>
    <w:rsid w:val="00EF61FC"/>
  </w:style>
  <w:style w:type="character" w:customStyle="1" w:styleId="pl-smi">
    <w:name w:val="pl-smi"/>
    <w:basedOn w:val="DefaultParagraphFont"/>
    <w:rsid w:val="00EF61FC"/>
  </w:style>
  <w:style w:type="character" w:customStyle="1" w:styleId="pl-v">
    <w:name w:val="pl-v"/>
    <w:basedOn w:val="DefaultParagraphFont"/>
    <w:rsid w:val="00EF61FC"/>
  </w:style>
  <w:style w:type="character" w:customStyle="1" w:styleId="pl-c1">
    <w:name w:val="pl-c1"/>
    <w:basedOn w:val="DefaultParagraphFont"/>
    <w:rsid w:val="00EF61FC"/>
  </w:style>
  <w:style w:type="character" w:customStyle="1" w:styleId="pl-c">
    <w:name w:val="pl-c"/>
    <w:basedOn w:val="DefaultParagraphFont"/>
    <w:rsid w:val="00EF61FC"/>
  </w:style>
  <w:style w:type="character" w:customStyle="1" w:styleId="pl-e">
    <w:name w:val="pl-e"/>
    <w:basedOn w:val="DefaultParagraphFont"/>
    <w:rsid w:val="00EF61FC"/>
  </w:style>
  <w:style w:type="paragraph" w:styleId="BalloonText">
    <w:name w:val="Balloon Text"/>
    <w:basedOn w:val="Normal"/>
    <w:link w:val="BalloonTextChar"/>
    <w:uiPriority w:val="99"/>
    <w:semiHidden/>
    <w:unhideWhenUsed/>
    <w:rsid w:val="00EF6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1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61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1FC"/>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EF61FC"/>
    <w:rPr>
      <w:color w:val="0000FF"/>
      <w:u w:val="single"/>
    </w:rPr>
  </w:style>
  <w:style w:type="paragraph" w:styleId="HTMLPreformatted">
    <w:name w:val="HTML Preformatted"/>
    <w:basedOn w:val="Normal"/>
    <w:link w:val="HTMLPreformattedChar"/>
    <w:uiPriority w:val="99"/>
    <w:semiHidden/>
    <w:unhideWhenUsed/>
    <w:rsid w:val="00EF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61FC"/>
    <w:rPr>
      <w:rFonts w:ascii="Courier New" w:eastAsia="Times New Roman" w:hAnsi="Courier New" w:cs="Courier New"/>
      <w:sz w:val="20"/>
      <w:szCs w:val="20"/>
      <w:lang w:eastAsia="en-IN"/>
    </w:rPr>
  </w:style>
  <w:style w:type="character" w:customStyle="1" w:styleId="pl-k">
    <w:name w:val="pl-k"/>
    <w:basedOn w:val="DefaultParagraphFont"/>
    <w:rsid w:val="00EF61FC"/>
  </w:style>
  <w:style w:type="character" w:customStyle="1" w:styleId="pl-en">
    <w:name w:val="pl-en"/>
    <w:basedOn w:val="DefaultParagraphFont"/>
    <w:rsid w:val="00EF61FC"/>
  </w:style>
  <w:style w:type="character" w:customStyle="1" w:styleId="pl-smi">
    <w:name w:val="pl-smi"/>
    <w:basedOn w:val="DefaultParagraphFont"/>
    <w:rsid w:val="00EF61FC"/>
  </w:style>
  <w:style w:type="character" w:customStyle="1" w:styleId="pl-v">
    <w:name w:val="pl-v"/>
    <w:basedOn w:val="DefaultParagraphFont"/>
    <w:rsid w:val="00EF61FC"/>
  </w:style>
  <w:style w:type="character" w:customStyle="1" w:styleId="pl-c1">
    <w:name w:val="pl-c1"/>
    <w:basedOn w:val="DefaultParagraphFont"/>
    <w:rsid w:val="00EF61FC"/>
  </w:style>
  <w:style w:type="character" w:customStyle="1" w:styleId="pl-c">
    <w:name w:val="pl-c"/>
    <w:basedOn w:val="DefaultParagraphFont"/>
    <w:rsid w:val="00EF61FC"/>
  </w:style>
  <w:style w:type="character" w:customStyle="1" w:styleId="pl-e">
    <w:name w:val="pl-e"/>
    <w:basedOn w:val="DefaultParagraphFont"/>
    <w:rsid w:val="00EF61FC"/>
  </w:style>
  <w:style w:type="paragraph" w:styleId="BalloonText">
    <w:name w:val="Balloon Text"/>
    <w:basedOn w:val="Normal"/>
    <w:link w:val="BalloonTextChar"/>
    <w:uiPriority w:val="99"/>
    <w:semiHidden/>
    <w:unhideWhenUsed/>
    <w:rsid w:val="00EF6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1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916732">
      <w:bodyDiv w:val="1"/>
      <w:marLeft w:val="0"/>
      <w:marRight w:val="0"/>
      <w:marTop w:val="0"/>
      <w:marBottom w:val="0"/>
      <w:divBdr>
        <w:top w:val="none" w:sz="0" w:space="0" w:color="auto"/>
        <w:left w:val="none" w:sz="0" w:space="0" w:color="auto"/>
        <w:bottom w:val="none" w:sz="0" w:space="0" w:color="auto"/>
        <w:right w:val="none" w:sz="0" w:space="0" w:color="auto"/>
      </w:divBdr>
      <w:divsChild>
        <w:div w:id="1248612675">
          <w:marLeft w:val="0"/>
          <w:marRight w:val="0"/>
          <w:marTop w:val="0"/>
          <w:marBottom w:val="240"/>
          <w:divBdr>
            <w:top w:val="none" w:sz="0" w:space="0" w:color="auto"/>
            <w:left w:val="none" w:sz="0" w:space="0" w:color="auto"/>
            <w:bottom w:val="none" w:sz="0" w:space="0" w:color="auto"/>
            <w:right w:val="none" w:sz="0" w:space="0" w:color="auto"/>
          </w:divBdr>
        </w:div>
        <w:div w:id="1452821340">
          <w:marLeft w:val="0"/>
          <w:marRight w:val="0"/>
          <w:marTop w:val="240"/>
          <w:marBottom w:val="240"/>
          <w:divBdr>
            <w:top w:val="none" w:sz="0" w:space="0" w:color="auto"/>
            <w:left w:val="none" w:sz="0" w:space="0" w:color="auto"/>
            <w:bottom w:val="none" w:sz="0" w:space="0" w:color="auto"/>
            <w:right w:val="none" w:sz="0" w:space="0" w:color="auto"/>
          </w:divBdr>
        </w:div>
        <w:div w:id="650907311">
          <w:marLeft w:val="0"/>
          <w:marRight w:val="0"/>
          <w:marTop w:val="240"/>
          <w:marBottom w:val="240"/>
          <w:divBdr>
            <w:top w:val="none" w:sz="0" w:space="0" w:color="auto"/>
            <w:left w:val="none" w:sz="0" w:space="0" w:color="auto"/>
            <w:bottom w:val="none" w:sz="0" w:space="0" w:color="auto"/>
            <w:right w:val="none" w:sz="0" w:space="0" w:color="auto"/>
          </w:divBdr>
        </w:div>
        <w:div w:id="1812940636">
          <w:marLeft w:val="0"/>
          <w:marRight w:val="0"/>
          <w:marTop w:val="0"/>
          <w:marBottom w:val="240"/>
          <w:divBdr>
            <w:top w:val="none" w:sz="0" w:space="0" w:color="auto"/>
            <w:left w:val="none" w:sz="0" w:space="0" w:color="auto"/>
            <w:bottom w:val="none" w:sz="0" w:space="0" w:color="auto"/>
            <w:right w:val="none" w:sz="0" w:space="0" w:color="auto"/>
          </w:divBdr>
        </w:div>
        <w:div w:id="699478390">
          <w:marLeft w:val="0"/>
          <w:marRight w:val="0"/>
          <w:marTop w:val="0"/>
          <w:marBottom w:val="240"/>
          <w:divBdr>
            <w:top w:val="none" w:sz="0" w:space="0" w:color="auto"/>
            <w:left w:val="none" w:sz="0" w:space="0" w:color="auto"/>
            <w:bottom w:val="none" w:sz="0" w:space="0" w:color="auto"/>
            <w:right w:val="none" w:sz="0" w:space="0" w:color="auto"/>
          </w:divBdr>
        </w:div>
        <w:div w:id="156962106">
          <w:marLeft w:val="0"/>
          <w:marRight w:val="0"/>
          <w:marTop w:val="0"/>
          <w:marBottom w:val="240"/>
          <w:divBdr>
            <w:top w:val="none" w:sz="0" w:space="0" w:color="auto"/>
            <w:left w:val="none" w:sz="0" w:space="0" w:color="auto"/>
            <w:bottom w:val="none" w:sz="0" w:space="0" w:color="auto"/>
            <w:right w:val="none" w:sz="0" w:space="0" w:color="auto"/>
          </w:divBdr>
        </w:div>
        <w:div w:id="126709651">
          <w:marLeft w:val="0"/>
          <w:marRight w:val="0"/>
          <w:marTop w:val="0"/>
          <w:marBottom w:val="240"/>
          <w:divBdr>
            <w:top w:val="none" w:sz="0" w:space="0" w:color="auto"/>
            <w:left w:val="none" w:sz="0" w:space="0" w:color="auto"/>
            <w:bottom w:val="none" w:sz="0" w:space="0" w:color="auto"/>
            <w:right w:val="none" w:sz="0" w:space="0" w:color="auto"/>
          </w:divBdr>
        </w:div>
        <w:div w:id="2118869321">
          <w:marLeft w:val="0"/>
          <w:marRight w:val="0"/>
          <w:marTop w:val="0"/>
          <w:marBottom w:val="240"/>
          <w:divBdr>
            <w:top w:val="none" w:sz="0" w:space="0" w:color="auto"/>
            <w:left w:val="none" w:sz="0" w:space="0" w:color="auto"/>
            <w:bottom w:val="none" w:sz="0" w:space="0" w:color="auto"/>
            <w:right w:val="none" w:sz="0" w:space="0" w:color="auto"/>
          </w:divBdr>
        </w:div>
        <w:div w:id="1488978113">
          <w:marLeft w:val="0"/>
          <w:marRight w:val="0"/>
          <w:marTop w:val="0"/>
          <w:marBottom w:val="240"/>
          <w:divBdr>
            <w:top w:val="none" w:sz="0" w:space="0" w:color="auto"/>
            <w:left w:val="none" w:sz="0" w:space="0" w:color="auto"/>
            <w:bottom w:val="none" w:sz="0" w:space="0" w:color="auto"/>
            <w:right w:val="none" w:sz="0" w:space="0" w:color="auto"/>
          </w:divBdr>
        </w:div>
        <w:div w:id="1941180545">
          <w:marLeft w:val="0"/>
          <w:marRight w:val="0"/>
          <w:marTop w:val="0"/>
          <w:marBottom w:val="240"/>
          <w:divBdr>
            <w:top w:val="none" w:sz="0" w:space="0" w:color="auto"/>
            <w:left w:val="none" w:sz="0" w:space="0" w:color="auto"/>
            <w:bottom w:val="none" w:sz="0" w:space="0" w:color="auto"/>
            <w:right w:val="none" w:sz="0" w:space="0" w:color="auto"/>
          </w:divBdr>
        </w:div>
        <w:div w:id="836917528">
          <w:marLeft w:val="0"/>
          <w:marRight w:val="0"/>
          <w:marTop w:val="0"/>
          <w:marBottom w:val="240"/>
          <w:divBdr>
            <w:top w:val="none" w:sz="0" w:space="0" w:color="auto"/>
            <w:left w:val="none" w:sz="0" w:space="0" w:color="auto"/>
            <w:bottom w:val="none" w:sz="0" w:space="0" w:color="auto"/>
            <w:right w:val="none" w:sz="0" w:space="0" w:color="auto"/>
          </w:divBdr>
        </w:div>
        <w:div w:id="491918014">
          <w:marLeft w:val="0"/>
          <w:marRight w:val="0"/>
          <w:marTop w:val="0"/>
          <w:marBottom w:val="240"/>
          <w:divBdr>
            <w:top w:val="none" w:sz="0" w:space="0" w:color="auto"/>
            <w:left w:val="none" w:sz="0" w:space="0" w:color="auto"/>
            <w:bottom w:val="none" w:sz="0" w:space="0" w:color="auto"/>
            <w:right w:val="none" w:sz="0" w:space="0" w:color="auto"/>
          </w:divBdr>
        </w:div>
        <w:div w:id="16278677">
          <w:marLeft w:val="0"/>
          <w:marRight w:val="0"/>
          <w:marTop w:val="0"/>
          <w:marBottom w:val="240"/>
          <w:divBdr>
            <w:top w:val="none" w:sz="0" w:space="0" w:color="auto"/>
            <w:left w:val="none" w:sz="0" w:space="0" w:color="auto"/>
            <w:bottom w:val="none" w:sz="0" w:space="0" w:color="auto"/>
            <w:right w:val="none" w:sz="0" w:space="0" w:color="auto"/>
          </w:divBdr>
        </w:div>
        <w:div w:id="118470598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4xvvvRd3mnI/W8NVNjIXTsI/AAAAAAAAET8/Pd3C0q8GAIUNvjIxoGmCwbP_B8EnKm_ngCLcBGAs/s1600/default-access-modifier.png"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1.bp.blogspot.com/-bd5iB7CMP2s/W8NV4eW9pCI/AAAAAAAAEUM/BV53hKnskmwK7noI8cxohO7O808-ezRLgCLcBGAs/s1600/access-modifier-summary.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2.bp.blogspot.com/-aZRgAOzexC8/W8NUkE_3upI/AAAAAAAAET0/01Do9sdBG9kZzZDqlAyRUPmPk5h8F24lQCLcBGAs/s1600/private-access-modifier.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2.bp.blogspot.com/-7YCaTgh73LE/W8NVazNW6FI/AAAAAAAAEUA/-T4eW7W5Dggim0ksVtq_O1hPTiZV4M_bgCLcBGAs/s1600/protected-access-modifier.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529</Words>
  <Characters>3017</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2022-11-03T03:26:00Z</dcterms:created>
  <dcterms:modified xsi:type="dcterms:W3CDTF">2022-11-03T03:27:00Z</dcterms:modified>
</cp:coreProperties>
</file>