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34F" w:rsidRPr="00ED134F" w:rsidRDefault="00ED134F" w:rsidP="00ED13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3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Provider Configuration:</w:t>
      </w:r>
    </w:p>
    <w:p w:rsidR="00ED134F" w:rsidRPr="00ED134F" w:rsidRDefault="00ED134F" w:rsidP="00ED13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3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Configure the </w:t>
      </w:r>
      <w:r w:rsidRPr="00ED134F">
        <w:rPr>
          <w:rFonts w:ascii="Courier New" w:eastAsia="Times New Roman" w:hAnsi="Courier New" w:cs="Courier New"/>
          <w:sz w:val="20"/>
          <w:szCs w:val="20"/>
          <w:lang w:eastAsia="en-IN"/>
        </w:rPr>
        <w:t>azurerm</w:t>
      </w:r>
      <w:r w:rsidRPr="00ED13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provider to interact with Azure resources.</w:t>
      </w:r>
    </w:p>
    <w:p w:rsidR="00ED134F" w:rsidRPr="00ED134F" w:rsidRDefault="00ED134F" w:rsidP="00ED13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3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Resource Group:</w:t>
      </w:r>
    </w:p>
    <w:p w:rsidR="00ED134F" w:rsidRPr="00ED134F" w:rsidRDefault="00ED134F" w:rsidP="00ED13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3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an </w:t>
      </w:r>
      <w:r w:rsidRPr="00ED134F">
        <w:rPr>
          <w:rFonts w:ascii="Courier New" w:eastAsia="Times New Roman" w:hAnsi="Courier New" w:cs="Courier New"/>
          <w:sz w:val="20"/>
          <w:szCs w:val="20"/>
          <w:lang w:eastAsia="en-IN"/>
        </w:rPr>
        <w:t>azurerm_resource_group</w:t>
      </w:r>
      <w:r w:rsidRPr="00ED13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resource to create a resource group named </w:t>
      </w:r>
      <w:r w:rsidRPr="00ED134F">
        <w:rPr>
          <w:rFonts w:ascii="Courier New" w:eastAsia="Times New Roman" w:hAnsi="Courier New" w:cs="Courier New"/>
          <w:sz w:val="20"/>
          <w:szCs w:val="20"/>
          <w:lang w:eastAsia="en-IN"/>
        </w:rPr>
        <w:t>example-resources</w:t>
      </w:r>
      <w:r w:rsidRPr="00ED13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</w:t>
      </w:r>
      <w:r w:rsidRPr="00ED134F">
        <w:rPr>
          <w:rFonts w:ascii="Courier New" w:eastAsia="Times New Roman" w:hAnsi="Courier New" w:cs="Courier New"/>
          <w:sz w:val="20"/>
          <w:szCs w:val="20"/>
          <w:lang w:eastAsia="en-IN"/>
        </w:rPr>
        <w:t>East US</w:t>
      </w:r>
      <w:r w:rsidRPr="00ED13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region.</w:t>
      </w:r>
    </w:p>
    <w:p w:rsidR="00ED134F" w:rsidRPr="00ED134F" w:rsidRDefault="00ED134F" w:rsidP="00ED13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3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Virtual Network (VNet):</w:t>
      </w:r>
    </w:p>
    <w:p w:rsidR="00ED134F" w:rsidRPr="00ED134F" w:rsidRDefault="00ED134F" w:rsidP="00ED13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3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an </w:t>
      </w:r>
      <w:r w:rsidRPr="00ED134F">
        <w:rPr>
          <w:rFonts w:ascii="Courier New" w:eastAsia="Times New Roman" w:hAnsi="Courier New" w:cs="Courier New"/>
          <w:sz w:val="20"/>
          <w:szCs w:val="20"/>
          <w:lang w:eastAsia="en-IN"/>
        </w:rPr>
        <w:t>azurerm_virtual_network</w:t>
      </w:r>
      <w:r w:rsidRPr="00ED13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resource to create a VNet named </w:t>
      </w:r>
      <w:r w:rsidRPr="00ED134F">
        <w:rPr>
          <w:rFonts w:ascii="Courier New" w:eastAsia="Times New Roman" w:hAnsi="Courier New" w:cs="Courier New"/>
          <w:sz w:val="20"/>
          <w:szCs w:val="20"/>
          <w:lang w:eastAsia="en-IN"/>
        </w:rPr>
        <w:t>example-vnet</w:t>
      </w:r>
      <w:r w:rsidRPr="00ED13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within the previously created resource group. The </w:t>
      </w:r>
      <w:r w:rsidRPr="00ED134F">
        <w:rPr>
          <w:rFonts w:ascii="Courier New" w:eastAsia="Times New Roman" w:hAnsi="Courier New" w:cs="Courier New"/>
          <w:sz w:val="20"/>
          <w:szCs w:val="20"/>
          <w:lang w:eastAsia="en-IN"/>
        </w:rPr>
        <w:t>location</w:t>
      </w:r>
      <w:r w:rsidRPr="00ED13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ED134F">
        <w:rPr>
          <w:rFonts w:ascii="Courier New" w:eastAsia="Times New Roman" w:hAnsi="Courier New" w:cs="Courier New"/>
          <w:sz w:val="20"/>
          <w:szCs w:val="20"/>
          <w:lang w:eastAsia="en-IN"/>
        </w:rPr>
        <w:t>resource_group_name</w:t>
      </w:r>
      <w:r w:rsidRPr="00ED13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set based on the </w:t>
      </w:r>
      <w:r w:rsidRPr="00ED134F">
        <w:rPr>
          <w:rFonts w:ascii="Courier New" w:eastAsia="Times New Roman" w:hAnsi="Courier New" w:cs="Courier New"/>
          <w:sz w:val="20"/>
          <w:szCs w:val="20"/>
          <w:lang w:eastAsia="en-IN"/>
        </w:rPr>
        <w:t>azurerm_resource_group</w:t>
      </w:r>
      <w:r w:rsidRPr="00ED13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resource.</w:t>
      </w:r>
    </w:p>
    <w:p w:rsidR="00ED134F" w:rsidRPr="00ED134F" w:rsidRDefault="00ED134F" w:rsidP="00ED13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3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Subnet:</w:t>
      </w:r>
    </w:p>
    <w:p w:rsidR="00ED134F" w:rsidRPr="00ED134F" w:rsidRDefault="00ED134F" w:rsidP="00ED13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3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an </w:t>
      </w:r>
      <w:r w:rsidRPr="00ED134F">
        <w:rPr>
          <w:rFonts w:ascii="Courier New" w:eastAsia="Times New Roman" w:hAnsi="Courier New" w:cs="Courier New"/>
          <w:sz w:val="20"/>
          <w:szCs w:val="20"/>
          <w:lang w:eastAsia="en-IN"/>
        </w:rPr>
        <w:t>azurerm_subnet</w:t>
      </w:r>
      <w:r w:rsidRPr="00ED13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resource to create a subnet named </w:t>
      </w:r>
      <w:r w:rsidRPr="00ED134F">
        <w:rPr>
          <w:rFonts w:ascii="Courier New" w:eastAsia="Times New Roman" w:hAnsi="Courier New" w:cs="Courier New"/>
          <w:sz w:val="20"/>
          <w:szCs w:val="20"/>
          <w:lang w:eastAsia="en-IN"/>
        </w:rPr>
        <w:t>example-subnet</w:t>
      </w:r>
      <w:r w:rsidRPr="00ED13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within the </w:t>
      </w:r>
      <w:r w:rsidRPr="00ED134F">
        <w:rPr>
          <w:rFonts w:ascii="Courier New" w:eastAsia="Times New Roman" w:hAnsi="Courier New" w:cs="Courier New"/>
          <w:sz w:val="20"/>
          <w:szCs w:val="20"/>
          <w:lang w:eastAsia="en-IN"/>
        </w:rPr>
        <w:t>example-vnet</w:t>
      </w:r>
      <w:r w:rsidRPr="00ED13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virtual network. The </w:t>
      </w:r>
      <w:r w:rsidRPr="00ED134F">
        <w:rPr>
          <w:rFonts w:ascii="Courier New" w:eastAsia="Times New Roman" w:hAnsi="Courier New" w:cs="Courier New"/>
          <w:sz w:val="20"/>
          <w:szCs w:val="20"/>
          <w:lang w:eastAsia="en-IN"/>
        </w:rPr>
        <w:t>resource_group_name</w:t>
      </w:r>
      <w:r w:rsidRPr="00ED13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ED134F">
        <w:rPr>
          <w:rFonts w:ascii="Courier New" w:eastAsia="Times New Roman" w:hAnsi="Courier New" w:cs="Courier New"/>
          <w:sz w:val="20"/>
          <w:szCs w:val="20"/>
          <w:lang w:eastAsia="en-IN"/>
        </w:rPr>
        <w:t>virtual_network_name</w:t>
      </w:r>
      <w:r w:rsidRPr="00ED13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set based on the </w:t>
      </w:r>
      <w:r w:rsidRPr="00ED134F">
        <w:rPr>
          <w:rFonts w:ascii="Courier New" w:eastAsia="Times New Roman" w:hAnsi="Courier New" w:cs="Courier New"/>
          <w:sz w:val="20"/>
          <w:szCs w:val="20"/>
          <w:lang w:eastAsia="en-IN"/>
        </w:rPr>
        <w:t>azurerm_resource_group</w:t>
      </w:r>
      <w:r w:rsidRPr="00ED13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ED134F">
        <w:rPr>
          <w:rFonts w:ascii="Courier New" w:eastAsia="Times New Roman" w:hAnsi="Courier New" w:cs="Courier New"/>
          <w:sz w:val="20"/>
          <w:szCs w:val="20"/>
          <w:lang w:eastAsia="en-IN"/>
        </w:rPr>
        <w:t>azurerm_virtual_network</w:t>
      </w:r>
      <w:r w:rsidRPr="00ED13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resources respectively.</w:t>
      </w:r>
    </w:p>
    <w:p w:rsidR="00ED134F" w:rsidRPr="00ED134F" w:rsidRDefault="00ED134F" w:rsidP="00ED13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3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Outputs:</w:t>
      </w:r>
    </w:p>
    <w:p w:rsidR="00ED134F" w:rsidRPr="00ED134F" w:rsidRDefault="00ED134F" w:rsidP="00ED13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34F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outputs to display the IDs of the created resources.</w:t>
      </w:r>
    </w:p>
    <w:p w:rsidR="00ED134F" w:rsidRPr="00ED134F" w:rsidRDefault="00ED134F" w:rsidP="00ED13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13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Cross-Resource Dependencies:</w:t>
      </w:r>
    </w:p>
    <w:p w:rsidR="00ED134F" w:rsidRPr="00ED134F" w:rsidRDefault="00ED134F" w:rsidP="00ED13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34F">
        <w:rPr>
          <w:rFonts w:ascii="Times New Roman" w:eastAsia="Times New Roman" w:hAnsi="Times New Roman" w:cs="Times New Roman"/>
          <w:sz w:val="24"/>
          <w:szCs w:val="24"/>
          <w:lang w:eastAsia="en-IN"/>
        </w:rPr>
        <w:t>Terraform automatically infers dependencies based on the references used in the configuration. In this example:</w:t>
      </w:r>
    </w:p>
    <w:p w:rsidR="00ED134F" w:rsidRPr="00ED134F" w:rsidRDefault="00ED134F" w:rsidP="00ED13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3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ED134F">
        <w:rPr>
          <w:rFonts w:ascii="Courier New" w:eastAsia="Times New Roman" w:hAnsi="Courier New" w:cs="Courier New"/>
          <w:sz w:val="20"/>
          <w:szCs w:val="20"/>
          <w:lang w:eastAsia="en-IN"/>
        </w:rPr>
        <w:t>azurerm_virtual_network</w:t>
      </w:r>
      <w:r w:rsidRPr="00ED13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depends on the </w:t>
      </w:r>
      <w:r w:rsidRPr="00ED134F">
        <w:rPr>
          <w:rFonts w:ascii="Courier New" w:eastAsia="Times New Roman" w:hAnsi="Courier New" w:cs="Courier New"/>
          <w:sz w:val="20"/>
          <w:szCs w:val="20"/>
          <w:lang w:eastAsia="en-IN"/>
        </w:rPr>
        <w:t>azurerm_resource_group</w:t>
      </w:r>
      <w:r w:rsidRPr="00ED13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because it references </w:t>
      </w:r>
      <w:r w:rsidRPr="00ED134F">
        <w:rPr>
          <w:rFonts w:ascii="Courier New" w:eastAsia="Times New Roman" w:hAnsi="Courier New" w:cs="Courier New"/>
          <w:sz w:val="20"/>
          <w:szCs w:val="20"/>
          <w:lang w:eastAsia="en-IN"/>
        </w:rPr>
        <w:t>azurerm_resource_group.example.name</w:t>
      </w:r>
      <w:r w:rsidRPr="00ED13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ED134F">
        <w:rPr>
          <w:rFonts w:ascii="Courier New" w:eastAsia="Times New Roman" w:hAnsi="Courier New" w:cs="Courier New"/>
          <w:sz w:val="20"/>
          <w:szCs w:val="20"/>
          <w:lang w:eastAsia="en-IN"/>
        </w:rPr>
        <w:t>azurerm_resource_group.example.location</w:t>
      </w:r>
      <w:r w:rsidRPr="00ED134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D134F" w:rsidRPr="00ED134F" w:rsidRDefault="00ED134F" w:rsidP="00ED13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3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ED134F">
        <w:rPr>
          <w:rFonts w:ascii="Courier New" w:eastAsia="Times New Roman" w:hAnsi="Courier New" w:cs="Courier New"/>
          <w:sz w:val="20"/>
          <w:szCs w:val="20"/>
          <w:lang w:eastAsia="en-IN"/>
        </w:rPr>
        <w:t>azurerm_subnet</w:t>
      </w:r>
      <w:r w:rsidRPr="00ED13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depends on both the </w:t>
      </w:r>
      <w:r w:rsidRPr="00ED134F">
        <w:rPr>
          <w:rFonts w:ascii="Courier New" w:eastAsia="Times New Roman" w:hAnsi="Courier New" w:cs="Courier New"/>
          <w:sz w:val="20"/>
          <w:szCs w:val="20"/>
          <w:lang w:eastAsia="en-IN"/>
        </w:rPr>
        <w:t>azurerm_resource_group</w:t>
      </w:r>
      <w:r w:rsidRPr="00ED13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ED134F">
        <w:rPr>
          <w:rFonts w:ascii="Courier New" w:eastAsia="Times New Roman" w:hAnsi="Courier New" w:cs="Courier New"/>
          <w:sz w:val="20"/>
          <w:szCs w:val="20"/>
          <w:lang w:eastAsia="en-IN"/>
        </w:rPr>
        <w:t>azurerm_virtual_network</w:t>
      </w:r>
      <w:r w:rsidRPr="00ED13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because it references </w:t>
      </w:r>
      <w:r w:rsidRPr="00ED134F">
        <w:rPr>
          <w:rFonts w:ascii="Courier New" w:eastAsia="Times New Roman" w:hAnsi="Courier New" w:cs="Courier New"/>
          <w:sz w:val="20"/>
          <w:szCs w:val="20"/>
          <w:lang w:eastAsia="en-IN"/>
        </w:rPr>
        <w:t>azurerm_resource_group.example.name</w:t>
      </w:r>
      <w:r w:rsidRPr="00ED13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ED134F">
        <w:rPr>
          <w:rFonts w:ascii="Courier New" w:eastAsia="Times New Roman" w:hAnsi="Courier New" w:cs="Courier New"/>
          <w:sz w:val="20"/>
          <w:szCs w:val="20"/>
          <w:lang w:eastAsia="en-IN"/>
        </w:rPr>
        <w:t>azurerm_virtual_network.example.name</w:t>
      </w:r>
      <w:bookmarkStart w:id="0" w:name="_GoBack"/>
      <w:bookmarkEnd w:id="0"/>
      <w:r w:rsidRPr="00ED134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006D2" w:rsidRDefault="00B006D2"/>
    <w:sectPr w:rsidR="00B00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77357"/>
    <w:multiLevelType w:val="multilevel"/>
    <w:tmpl w:val="41641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A1555B"/>
    <w:multiLevelType w:val="multilevel"/>
    <w:tmpl w:val="A60A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380"/>
    <w:rsid w:val="006D5380"/>
    <w:rsid w:val="00B006D2"/>
    <w:rsid w:val="00ED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3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2</cp:revision>
  <dcterms:created xsi:type="dcterms:W3CDTF">2024-06-11T00:14:00Z</dcterms:created>
  <dcterms:modified xsi:type="dcterms:W3CDTF">2024-06-11T00:15:00Z</dcterms:modified>
</cp:coreProperties>
</file>