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E20DD" w14:textId="77777777" w:rsidR="00D34962" w:rsidRDefault="00000000">
      <w:pPr>
        <w:pStyle w:val="Heading1"/>
      </w:pPr>
      <w:r>
        <w:t>Spring Boot Assignment - Hands-on 5</w:t>
      </w:r>
    </w:p>
    <w:p w14:paraId="755FA323" w14:textId="77777777" w:rsidR="00D34962" w:rsidRDefault="00000000">
      <w:r>
        <w:t>Create Authentication Service that returns JWT</w:t>
      </w:r>
    </w:p>
    <w:p w14:paraId="171921FB" w14:textId="77777777" w:rsidR="00D34962" w:rsidRDefault="00000000">
      <w:pPr>
        <w:pStyle w:val="Heading2"/>
      </w:pPr>
      <w:r>
        <w:t>Sample Request &amp; Response</w:t>
      </w:r>
    </w:p>
    <w:p w14:paraId="3A3955D4" w14:textId="77777777" w:rsidR="00D34962" w:rsidRDefault="00000000">
      <w:r>
        <w:t>Request:</w:t>
      </w:r>
      <w:r>
        <w:br/>
        <w:t>curl -s -u user:pwd http://localhost:8090/authenticate</w:t>
      </w:r>
      <w:r>
        <w:br/>
      </w:r>
      <w:r>
        <w:br/>
        <w:t>Response:</w:t>
      </w:r>
      <w:r>
        <w:br/>
        <w:t>{</w:t>
      </w:r>
      <w:r>
        <w:br/>
        <w:t xml:space="preserve">  "token": "eyJhbGciOiJIUzI1NiJ9.eyJzdWIiOiJ1c2Vy..."</w:t>
      </w:r>
      <w:r>
        <w:br/>
        <w:t>}</w:t>
      </w:r>
      <w:r>
        <w:br/>
      </w:r>
    </w:p>
    <w:p w14:paraId="449E6FF8" w14:textId="77777777" w:rsidR="00D34962" w:rsidRDefault="00000000">
      <w:pPr>
        <w:pStyle w:val="Heading2"/>
      </w:pPr>
      <w:r>
        <w:t>Steps to Implement</w:t>
      </w:r>
    </w:p>
    <w:p w14:paraId="0D3A61A7" w14:textId="77777777" w:rsidR="00D34962" w:rsidRDefault="00000000">
      <w:r>
        <w:br/>
        <w:t>1. Create an AuthenticationController with a method to handle `/authenticate`.</w:t>
      </w:r>
      <w:r>
        <w:br/>
        <w:t>2. Configure the endpoint in SecurityConfig to allow unauthenticated access.</w:t>
      </w:r>
      <w:r>
        <w:br/>
        <w:t>3. Read Authorization header, decode credentials (Basic Auth).</w:t>
      </w:r>
      <w:r>
        <w:br/>
        <w:t>4. Authenticate user and generate JWT.</w:t>
      </w:r>
      <w:r>
        <w:br/>
      </w:r>
    </w:p>
    <w:sectPr w:rsidR="00D349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9875138">
    <w:abstractNumId w:val="8"/>
  </w:num>
  <w:num w:numId="2" w16cid:durableId="1071656345">
    <w:abstractNumId w:val="6"/>
  </w:num>
  <w:num w:numId="3" w16cid:durableId="1051491210">
    <w:abstractNumId w:val="5"/>
  </w:num>
  <w:num w:numId="4" w16cid:durableId="469438676">
    <w:abstractNumId w:val="4"/>
  </w:num>
  <w:num w:numId="5" w16cid:durableId="1504473557">
    <w:abstractNumId w:val="7"/>
  </w:num>
  <w:num w:numId="6" w16cid:durableId="205606522">
    <w:abstractNumId w:val="3"/>
  </w:num>
  <w:num w:numId="7" w16cid:durableId="993801978">
    <w:abstractNumId w:val="2"/>
  </w:num>
  <w:num w:numId="8" w16cid:durableId="656497792">
    <w:abstractNumId w:val="1"/>
  </w:num>
  <w:num w:numId="9" w16cid:durableId="497308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74A21"/>
    <w:rsid w:val="00AA1D8D"/>
    <w:rsid w:val="00B47730"/>
    <w:rsid w:val="00CB0664"/>
    <w:rsid w:val="00D34962"/>
    <w:rsid w:val="00F22A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27BEA9"/>
  <w14:defaultImageDpi w14:val="300"/>
  <w15:docId w15:val="{B1A6018F-03B1-4189-ACCB-FC77B2E0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chandangowda0411@outlook.com</cp:lastModifiedBy>
  <cp:revision>3</cp:revision>
  <dcterms:created xsi:type="dcterms:W3CDTF">2013-12-23T23:15:00Z</dcterms:created>
  <dcterms:modified xsi:type="dcterms:W3CDTF">2025-07-12T07:42:00Z</dcterms:modified>
  <cp:category/>
</cp:coreProperties>
</file>