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xcore"/>
      <w:bookmarkEnd w:id="21"/>
      <w:r>
        <w:t xml:space="preserve">DXCore</w:t>
      </w:r>
    </w:p>
    <w:p>
      <w:pPr>
        <w:pStyle w:val="Heading2"/>
      </w:pPr>
      <w:bookmarkStart w:id="22" w:name="adapter-enumeration"/>
      <w:bookmarkEnd w:id="22"/>
      <w:r>
        <w:t xml:space="preserve">Adapter Enumeration</w:t>
      </w:r>
    </w:p>
    <w:p>
      <w:pPr>
        <w:pStyle w:val="FirstParagraph"/>
      </w:pPr>
      <w:r>
        <w:t xml:space="preserve">DXCore provides a new adapter enumeration API for DirectX devices, superseding DXGI for adapter enumeration purposes. This API is currently experimental, and requires enablement through the Features tab within the</w:t>
      </w:r>
      <w:r>
        <w:t xml:space="preserve"> </w:t>
      </w:r>
      <w:hyperlink r:id="rId23">
        <w:r>
          <w:rPr>
            <w:rStyle w:val="Hyperlink"/>
          </w:rPr>
          <w:t xml:space="preserve">Windows Device Portal</w:t>
        </w:r>
      </w:hyperlink>
      <w:r>
        <w:t xml:space="preserve"> </w:t>
      </w:r>
      <w:r>
        <w:t xml:space="preserve">as a prerequisite to be used.</w:t>
      </w:r>
    </w:p>
    <w:p>
      <w:pPr>
        <w:pStyle w:val="BodyText"/>
      </w:pPr>
      <w:r>
        <w:t xml:space="preserve">Similar to DXGI, DXCore adapter enumeration begins with creating a factory. However, unlike DXGI, factory creation does not create a snapshot of the adapter state of the system. Rather, DXCore provides a snapshot during adapter list generation time. Should the list become stale due to changing system conditions, the list will become marked as such. You are then able to generate a new, current, adapter list without creating a new factory. Handling these situations is critical to seamlessly respond to events such as adapter arrival and removal, whether it be a GPU, display, or specialized compute adapter, and to appropriately shift workloads in response.</w:t>
      </w:r>
    </w:p>
    <w:p>
      <w:pPr>
        <w:pStyle w:val="BodyText"/>
      </w:pPr>
      <w:r>
        <w:t xml:space="preserve">Note that DXCore does not provide any display information. The DisplayMonitor class should be used to retrieve this information where necessary. Adapter LUIDs provide a common identifier to map DXCore adapters to DisplayMonitor.DisplayAdapterId information.</w:t>
      </w:r>
    </w:p>
    <w:p>
      <w:pPr>
        <w:pStyle w:val="Heading2"/>
      </w:pPr>
      <w:bookmarkStart w:id="24" w:name="dxcorecreateadapterfactory-function"/>
      <w:bookmarkEnd w:id="24"/>
      <w:r>
        <w:t xml:space="preserve">DXCoreCreateAdapterFactory function</w:t>
      </w:r>
    </w:p>
    <w:p>
      <w:pPr>
        <w:pStyle w:val="Heading3"/>
      </w:pPr>
      <w:bookmarkStart w:id="25" w:name="syntax"/>
      <w:bookmarkEnd w:id="25"/>
      <w:r>
        <w:t xml:space="preserve">Syntax</w:t>
      </w:r>
    </w:p>
    <w:p>
      <w:pPr>
        <w:pStyle w:val="SourceCode"/>
      </w:pPr>
      <w:r>
        <w:rPr>
          <w:rStyle w:val="NormalTok"/>
        </w:rPr>
        <w:t xml:space="preserve">HRESULT</w:t>
      </w:r>
      <w:r>
        <w:br w:type="textWrapping"/>
      </w:r>
      <w:r>
        <w:rPr>
          <w:rStyle w:val="NormalTok"/>
        </w:rPr>
        <w:t xml:space="preserve">DXCoreCreateAdapterFactory(</w:t>
      </w:r>
      <w:r>
        <w:br w:type="textWrapping"/>
      </w:r>
      <w:r>
        <w:rPr>
          <w:rStyle w:val="NormalTok"/>
        </w:rPr>
        <w:t xml:space="preserve">    _In_ REFIID riid,</w:t>
      </w:r>
      <w:r>
        <w:br w:type="textWrapping"/>
      </w:r>
      <w:r>
        <w:rPr>
          <w:rStyle w:val="NormalTok"/>
        </w:rPr>
        <w:t xml:space="preserve">    _COM_Outptr_ </w:t>
      </w:r>
      <w:r>
        <w:rPr>
          <w:rStyle w:val="DataTypeTok"/>
        </w:rPr>
        <w:t xml:space="preserve">void</w:t>
      </w:r>
      <w:r>
        <w:rPr>
          <w:rStyle w:val="NormalTok"/>
        </w:rPr>
        <w:t xml:space="preserve"> **ppFactory</w:t>
      </w:r>
      <w:r>
        <w:br w:type="textWrapping"/>
      </w:r>
      <w:r>
        <w:rPr>
          <w:rStyle w:val="NormalTok"/>
        </w:rPr>
        <w:t xml:space="preserve">);</w:t>
      </w:r>
    </w:p>
    <w:p>
      <w:pPr>
        <w:pStyle w:val="Heading3"/>
      </w:pPr>
      <w:bookmarkStart w:id="26" w:name="parameters"/>
      <w:bookmarkEnd w:id="26"/>
      <w:r>
        <w:t xml:space="preserve">Parameters</w:t>
      </w:r>
    </w:p>
    <w:p>
      <w:pPr>
        <w:pStyle w:val="SourceCode"/>
      </w:pPr>
      <w:r>
        <w:rPr>
          <w:rStyle w:val="NormalTok"/>
        </w:rPr>
        <w:t xml:space="preserve">riid</w:t>
      </w:r>
    </w:p>
    <w:p>
      <w:pPr>
        <w:pStyle w:val="FirstParagraph"/>
      </w:pPr>
      <w:r>
        <w:t xml:space="preserve">Type:</w:t>
      </w:r>
      <w:r>
        <w:t xml:space="preserve"> </w:t>
      </w:r>
      <w:r>
        <w:rPr>
          <w:b/>
        </w:rPr>
        <w:t xml:space="preserve">REFIID</w:t>
      </w:r>
    </w:p>
    <w:p>
      <w:pPr>
        <w:pStyle w:val="BodyText"/>
      </w:pPr>
      <w:r>
        <w:t xml:space="preserve">The global unique identifier (GUID) of the IDXCoreAdapterFactory object referenced by the ppFactory paramter.</w:t>
      </w:r>
    </w:p>
    <w:p>
      <w:pPr>
        <w:pStyle w:val="SourceCode"/>
      </w:pPr>
      <w:r>
        <w:rPr>
          <w:rStyle w:val="NormalTok"/>
        </w:rPr>
        <w:t xml:space="preserve">ppFactory</w:t>
      </w:r>
    </w:p>
    <w:p>
      <w:pPr>
        <w:pStyle w:val="FirstParagraph"/>
      </w:pPr>
      <w:r>
        <w:t xml:space="preserve">Type:</w:t>
      </w:r>
      <w:r>
        <w:t xml:space="preserve"> </w:t>
      </w:r>
      <w:r>
        <w:rPr>
          <w:b/>
        </w:rPr>
        <w:t xml:space="preserve">void</w:t>
      </w:r>
      <w:r>
        <w:t xml:space="preserve">**</w:t>
      </w:r>
    </w:p>
    <w:p>
      <w:pPr>
        <w:pStyle w:val="BodyText"/>
      </w:pPr>
      <w:r>
        <w:t xml:space="preserve">Address of a pointer to a IDXCoreAdapterFactory object.</w:t>
      </w:r>
    </w:p>
    <w:p>
      <w:pPr>
        <w:pStyle w:val="Heading3"/>
      </w:pPr>
      <w:bookmarkStart w:id="27" w:name="return-value"/>
      <w:bookmarkEnd w:id="27"/>
      <w:r>
        <w:t xml:space="preserve">Return Value</w:t>
      </w:r>
    </w:p>
    <w:p>
      <w:pPr>
        <w:pStyle w:val="FirstParagraph"/>
      </w:pPr>
      <w:r>
        <w:t xml:space="preserve">Type:</w:t>
      </w:r>
      <w:r>
        <w:t xml:space="preserve"> </w:t>
      </w:r>
      <w:r>
        <w:rPr>
          <w:b/>
        </w:rPr>
        <w:t xml:space="preserve">HRESULT</w:t>
      </w:r>
    </w:p>
    <w:p>
      <w:pPr>
        <w:pStyle w:val="BodyText"/>
      </w:pPr>
      <w:r>
        <w:t xml:space="preserve">Returns</w:t>
      </w:r>
      <w:r>
        <w:t xml:space="preserve"> </w:t>
      </w:r>
      <w:r>
        <w:rPr>
          <w:b/>
        </w:rPr>
        <w:t xml:space="preserve">S_OK</w:t>
      </w:r>
      <w:r>
        <w:t xml:space="preserve"> </w:t>
      </w:r>
      <w:r>
        <w:t xml:space="preserve">if successful; otherwise, returns a failing HRESULT. Will return</w:t>
      </w:r>
      <w:r>
        <w:t xml:space="preserve"> </w:t>
      </w:r>
      <w:r>
        <w:rPr>
          <w:b/>
        </w:rPr>
        <w:t xml:space="preserve">E_NOINTERFACE</w:t>
      </w:r>
      <w:r>
        <w:t xml:space="preserve"> </w:t>
      </w:r>
      <w:r>
        <w:t xml:space="preserve">if the experimental feature has not been enabled through the Windows Device Portal.</w:t>
      </w:r>
    </w:p>
    <w:p>
      <w:pPr>
        <w:pStyle w:val="Heading2"/>
      </w:pPr>
      <w:bookmarkStart w:id="28" w:name="idxcoreadapterfactory-interface"/>
      <w:bookmarkEnd w:id="28"/>
      <w:r>
        <w:t xml:space="preserve">IDXCoreAdapterFactory interface</w:t>
      </w:r>
    </w:p>
    <w:p>
      <w:pPr>
        <w:pStyle w:val="FirstParagraph"/>
      </w:pPr>
      <w:r>
        <w:t xml:space="preserve">The</w:t>
      </w:r>
      <w:r>
        <w:t xml:space="preserve"> </w:t>
      </w:r>
      <w:r>
        <w:rPr>
          <w:b/>
        </w:rPr>
        <w:t xml:space="preserve">IDXCoreAdapterFactory</w:t>
      </w:r>
      <w:r>
        <w:t xml:space="preserve"> </w:t>
      </w:r>
      <w:r>
        <w:t xml:space="preserve">interface implements methods for generating DXCore adapter enumeration objects and retrieving their details.</w:t>
      </w:r>
    </w:p>
    <w:p>
      <w:pPr>
        <w:pStyle w:val="Heading3"/>
      </w:pPr>
      <w:bookmarkStart w:id="29" w:name="methods"/>
      <w:bookmarkEnd w:id="29"/>
      <w:r>
        <w:t xml:space="preserve">Methods</w:t>
      </w:r>
    </w:p>
    <w:p>
      <w:pPr>
        <w:pStyle w:val="FirstParagraph"/>
      </w:pPr>
      <w:r>
        <w:t xml:space="preserve">The</w:t>
      </w:r>
      <w:r>
        <w:t xml:space="preserve"> </w:t>
      </w:r>
      <w:r>
        <w:rPr>
          <w:b/>
        </w:rPr>
        <w:t xml:space="preserve">IDXCoreAdapterFactory</w:t>
      </w:r>
      <w:r>
        <w:t xml:space="preserve"> </w:t>
      </w:r>
      <w:r>
        <w:t xml:space="preserve">interface has these methods.</w:t>
      </w:r>
    </w:p>
    <w:tbl>
      <w:tblPr>
        <w:tblStyle w:val="TableNormal"/>
        <w:tblW w:type="pct" w:w="1388.888888888889"/>
        <w:tblLook w:firstRow="1"/>
      </w:tblPr>
      <w:tblGrid>
        <w:gridCol w:w="1100"/>
        <w:gridCol w:w="1100"/>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Description</w:t>
            </w:r>
          </w:p>
        </w:tc>
      </w:tr>
      <w:tr>
        <w:tc>
          <w:p>
            <w:pPr>
              <w:pStyle w:val="Compact"/>
              <w:jc w:val="left"/>
            </w:pPr>
            <w:r>
              <w:t xml:space="preserve">IDXCoreAdapterFactory::GetAdapterList</w:t>
            </w:r>
          </w:p>
        </w:tc>
        <w:tc>
          <w:p>
            <w:pPr>
              <w:pStyle w:val="Compact"/>
              <w:jc w:val="left"/>
            </w:pPr>
            <w:r>
              <w:t xml:space="preserve">Generate a list representing the current adapter state of the system, filtered by criteria provided.</w:t>
            </w:r>
          </w:p>
        </w:tc>
      </w:tr>
      <w:tr>
        <w:tc>
          <w:p>
            <w:pPr>
              <w:pStyle w:val="Compact"/>
              <w:jc w:val="left"/>
            </w:pPr>
            <w:r>
              <w:t xml:space="preserve">IDXCoreAdapterFactory::GetAdapterByLuid</w:t>
            </w:r>
          </w:p>
        </w:tc>
        <w:tc>
          <w:p>
            <w:pPr>
              <w:pStyle w:val="Compact"/>
              <w:jc w:val="left"/>
            </w:pPr>
            <w:r>
              <w:t xml:space="preserve">Retrieves the DXCore adapter object for a specified LUID.</w:t>
            </w:r>
          </w:p>
        </w:tc>
      </w:tr>
    </w:tbl>
    <w:p>
      <w:pPr>
        <w:pStyle w:val="Heading2"/>
      </w:pPr>
      <w:bookmarkStart w:id="30" w:name="idxcoreadapterfactorygetadapterlist-method"/>
      <w:bookmarkEnd w:id="30"/>
      <w:r>
        <w:t xml:space="preserve">IDXCoreAdapterFactory::GetAdapterList method</w:t>
      </w:r>
    </w:p>
    <w:p>
      <w:pPr>
        <w:pStyle w:val="FirstParagraph"/>
      </w:pPr>
      <w:r>
        <w:t xml:space="preserve">Generates a list of adapter objects meeting the criteria specified, ordered based on current system conditions and provided preferences.</w:t>
      </w:r>
    </w:p>
    <w:p>
      <w:pPr>
        <w:pStyle w:val="Heading3"/>
      </w:pPr>
      <w:bookmarkStart w:id="31" w:name="syntax-1"/>
      <w:bookmarkEnd w:id="31"/>
      <w:r>
        <w:t xml:space="preserve">Syntax</w:t>
      </w:r>
    </w:p>
    <w:p>
      <w:pPr>
        <w:pStyle w:val="SourceCode"/>
      </w:pPr>
      <w:r>
        <w:rPr>
          <w:rStyle w:val="NormalTok"/>
        </w:rPr>
        <w:t xml:space="preserve">HRESULT GetAdapterList(</w:t>
      </w:r>
      <w:r>
        <w:br w:type="textWrapping"/>
      </w:r>
      <w:r>
        <w:rPr>
          <w:rStyle w:val="NormalTok"/>
        </w:rPr>
        <w:t xml:space="preserve">    _In_ </w:t>
      </w:r>
      <w:r>
        <w:rPr>
          <w:rStyle w:val="AttributeTok"/>
        </w:rPr>
        <w:t xml:space="preserve">const</w:t>
      </w:r>
      <w:r>
        <w:rPr>
          <w:rStyle w:val="NormalTok"/>
        </w:rPr>
        <w:t xml:space="preserve"> GUID *filterDXAttributes, </w:t>
      </w:r>
      <w:r>
        <w:br w:type="textWrapping"/>
      </w:r>
      <w:r>
        <w:rPr>
          <w:rStyle w:val="NormalTok"/>
        </w:rPr>
        <w:t xml:space="preserve">    _In_ </w:t>
      </w:r>
      <w:r>
        <w:rPr>
          <w:rStyle w:val="DataTypeTok"/>
        </w:rPr>
        <w:t xml:space="preserve">uint32_t</w:t>
      </w:r>
      <w:r>
        <w:rPr>
          <w:rStyle w:val="NormalTok"/>
        </w:rPr>
        <w:t xml:space="preserve"> numDXAttributes,</w:t>
      </w:r>
      <w:r>
        <w:br w:type="textWrapping"/>
      </w:r>
      <w:r>
        <w:rPr>
          <w:rStyle w:val="NormalTok"/>
        </w:rPr>
        <w:t xml:space="preserve">    _COM_Outptr_ IDXCoreAdapterList** adapterList</w:t>
      </w:r>
      <w:r>
        <w:br w:type="textWrapping"/>
      </w:r>
      <w:r>
        <w:rPr>
          <w:rStyle w:val="NormalTok"/>
        </w:rPr>
        <w:t xml:space="preserve">);</w:t>
      </w:r>
    </w:p>
    <w:p>
      <w:pPr>
        <w:pStyle w:val="Heading3"/>
      </w:pPr>
      <w:bookmarkStart w:id="32" w:name="parameters-1"/>
      <w:bookmarkEnd w:id="32"/>
      <w:r>
        <w:t xml:space="preserve">Parameters</w:t>
      </w:r>
    </w:p>
    <w:p>
      <w:pPr>
        <w:pStyle w:val="SourceCode"/>
      </w:pPr>
      <w:r>
        <w:rPr>
          <w:rStyle w:val="NormalTok"/>
        </w:rPr>
        <w:t xml:space="preserve">filterDXAttributes</w:t>
      </w:r>
    </w:p>
    <w:p>
      <w:pPr>
        <w:pStyle w:val="FirstParagraph"/>
      </w:pPr>
      <w:r>
        <w:t xml:space="preserve">Type:</w:t>
      </w:r>
      <w:r>
        <w:t xml:space="preserve"> </w:t>
      </w:r>
      <w:r>
        <w:rPr>
          <w:b/>
        </w:rPr>
        <w:t xml:space="preserve">const GUID</w:t>
      </w:r>
      <w:r>
        <w:t xml:space="preserve">*</w:t>
      </w:r>
    </w:p>
    <w:p>
      <w:pPr>
        <w:pStyle w:val="BodyText"/>
      </w:pPr>
      <w:r>
        <w:t xml:space="preserve">A pointer to an array of DX attribute GUIDs. At least one GUID must be provided. In the case more than one GUID is provided in the array, only adapters which meet all of the requested attributes will be included in the list.</w:t>
      </w:r>
    </w:p>
    <w:p>
      <w:pPr>
        <w:pStyle w:val="SourceCode"/>
      </w:pPr>
      <w:r>
        <w:rPr>
          <w:rStyle w:val="NormalTok"/>
        </w:rPr>
        <w:t xml:space="preserve">numDXAttributes</w:t>
      </w:r>
    </w:p>
    <w:p>
      <w:pPr>
        <w:pStyle w:val="FirstParagraph"/>
      </w:pPr>
      <w:r>
        <w:t xml:space="preserve">Type:</w:t>
      </w:r>
      <w:r>
        <w:t xml:space="preserve"> </w:t>
      </w:r>
      <w:r>
        <w:rPr>
          <w:b/>
        </w:rPr>
        <w:t xml:space="preserve">uint32_t</w:t>
      </w:r>
    </w:p>
    <w:p>
      <w:pPr>
        <w:pStyle w:val="BodyText"/>
      </w:pPr>
      <w:r>
        <w:t xml:space="preserve">The number of elements in the array pointed at by the filterDXAttributes parameter.</w:t>
      </w:r>
    </w:p>
    <w:p>
      <w:pPr>
        <w:pStyle w:val="SourceCode"/>
      </w:pPr>
      <w:r>
        <w:rPr>
          <w:rStyle w:val="NormalTok"/>
        </w:rPr>
        <w:t xml:space="preserve">ppAdapterList</w:t>
      </w:r>
    </w:p>
    <w:p>
      <w:pPr>
        <w:pStyle w:val="FirstParagraph"/>
      </w:pPr>
      <w:r>
        <w:t xml:space="preserve">Type:</w:t>
      </w:r>
      <w:r>
        <w:t xml:space="preserve"> </w:t>
      </w:r>
      <w:r>
        <w:rPr>
          <w:b/>
        </w:rPr>
        <w:t xml:space="preserve">IDXCoreAdapterList</w:t>
      </w:r>
      <w:r>
        <w:t xml:space="preserve">**</w:t>
      </w:r>
    </w:p>
    <w:p>
      <w:pPr>
        <w:pStyle w:val="BodyText"/>
      </w:pPr>
      <w:r>
        <w:t xml:space="preserve">Address of a pointer to a IDXCoreAdapterList object.</w:t>
      </w:r>
    </w:p>
    <w:p>
      <w:pPr>
        <w:pStyle w:val="Heading3"/>
      </w:pPr>
      <w:bookmarkStart w:id="33" w:name="return-value-1"/>
      <w:bookmarkEnd w:id="33"/>
      <w:r>
        <w:t xml:space="preserve">Return Value</w:t>
      </w:r>
    </w:p>
    <w:p>
      <w:pPr>
        <w:pStyle w:val="FirstParagraph"/>
      </w:pPr>
      <w:r>
        <w:t xml:space="preserve">Type:</w:t>
      </w:r>
      <w:r>
        <w:t xml:space="preserve"> </w:t>
      </w:r>
      <w:r>
        <w:rPr>
          <w:b/>
        </w:rPr>
        <w:t xml:space="preserve">HRESULT</w:t>
      </w:r>
    </w:p>
    <w:p>
      <w:pPr>
        <w:pStyle w:val="BodyText"/>
      </w:pPr>
      <w:r>
        <w:t xml:space="preserve">Returns</w:t>
      </w:r>
      <w:r>
        <w:t xml:space="preserve"> </w:t>
      </w:r>
      <w:r>
        <w:rPr>
          <w:b/>
        </w:rPr>
        <w:t xml:space="preserve">S_OK</w:t>
      </w:r>
      <w:r>
        <w:t xml:space="preserve"> </w:t>
      </w:r>
      <w:r>
        <w:t xml:space="preserve">if successful; otherwise, returns a failing HRESULT.</w:t>
      </w:r>
    </w:p>
    <w:p>
      <w:pPr>
        <w:pStyle w:val="Heading3"/>
      </w:pPr>
      <w:bookmarkStart w:id="34" w:name="remarks"/>
      <w:bookmarkEnd w:id="34"/>
      <w:r>
        <w:t xml:space="preserve">Remarks</w:t>
      </w:r>
    </w:p>
    <w:p>
      <w:pPr>
        <w:pStyle w:val="FirstParagraph"/>
      </w:pPr>
      <w:r>
        <w:t xml:space="preserve">Assuming parameters are otherwise valid, this method will return S_OK even if no adapters are found and create a valid IDXCoreAdapterList objet.</w:t>
      </w:r>
    </w:p>
    <w:p>
      <w:pPr>
        <w:pStyle w:val="Heading2"/>
      </w:pPr>
      <w:bookmarkStart w:id="35" w:name="idxcoreadapterfactorygetadapterbyluid-method"/>
      <w:bookmarkEnd w:id="35"/>
      <w:r>
        <w:t xml:space="preserve">IDXCoreAdapterFactory::GetAdapterByLuid method</w:t>
      </w:r>
    </w:p>
    <w:p>
      <w:pPr>
        <w:pStyle w:val="FirstParagraph"/>
      </w:pPr>
      <w:r>
        <w:t xml:space="preserve">Retrieves the IDXCoreAdapterList object for a specified LUID, if available.</w:t>
      </w:r>
    </w:p>
    <w:p>
      <w:pPr>
        <w:pStyle w:val="Heading3"/>
      </w:pPr>
      <w:bookmarkStart w:id="36" w:name="syntax-2"/>
      <w:bookmarkEnd w:id="36"/>
      <w:r>
        <w:t xml:space="preserve">Syntax</w:t>
      </w:r>
    </w:p>
    <w:p>
      <w:pPr>
        <w:pStyle w:val="SourceCode"/>
      </w:pPr>
      <w:r>
        <w:rPr>
          <w:rStyle w:val="NormalTok"/>
        </w:rPr>
        <w:t xml:space="preserve">HRESULT GetAdapterByLuid(</w:t>
      </w:r>
      <w:r>
        <w:br w:type="textWrapping"/>
      </w:r>
      <w:r>
        <w:rPr>
          <w:rStyle w:val="NormalTok"/>
        </w:rPr>
        <w:t xml:space="preserve">    _In_ LUID adapterLUID,</w:t>
      </w:r>
      <w:r>
        <w:br w:type="textWrapping"/>
      </w:r>
      <w:r>
        <w:rPr>
          <w:rStyle w:val="NormalTok"/>
        </w:rPr>
        <w:t xml:space="preserve">    _COM_Outptr_ IDXCoreAdapter** adapter</w:t>
      </w:r>
      <w:r>
        <w:br w:type="textWrapping"/>
      </w:r>
      <w:r>
        <w:rPr>
          <w:rStyle w:val="NormalTok"/>
        </w:rPr>
        <w:t xml:space="preserve">);</w:t>
      </w:r>
    </w:p>
    <w:p>
      <w:pPr>
        <w:pStyle w:val="Heading3"/>
      </w:pPr>
      <w:bookmarkStart w:id="37" w:name="parameters-2"/>
      <w:bookmarkEnd w:id="37"/>
      <w:r>
        <w:t xml:space="preserve">Parameters</w:t>
      </w:r>
    </w:p>
    <w:p>
      <w:pPr>
        <w:pStyle w:val="SourceCode"/>
      </w:pPr>
      <w:r>
        <w:rPr>
          <w:rStyle w:val="NormalTok"/>
        </w:rPr>
        <w:t xml:space="preserve">adapterLUID</w:t>
      </w:r>
    </w:p>
    <w:p>
      <w:pPr>
        <w:pStyle w:val="FirstParagraph"/>
      </w:pPr>
      <w:r>
        <w:t xml:space="preserve">Type:</w:t>
      </w:r>
      <w:r>
        <w:t xml:space="preserve"> </w:t>
      </w:r>
      <w:r>
        <w:rPr>
          <w:b/>
        </w:rPr>
        <w:t xml:space="preserve">LUID</w:t>
      </w:r>
    </w:p>
    <w:p>
      <w:pPr>
        <w:pStyle w:val="BodyText"/>
      </w:pPr>
      <w:r>
        <w:t xml:space="preserve">A unique value that identifies the adapter.</w:t>
      </w:r>
    </w:p>
    <w:p>
      <w:pPr>
        <w:pStyle w:val="SourceCode"/>
      </w:pPr>
      <w:r>
        <w:rPr>
          <w:rStyle w:val="NormalTok"/>
        </w:rPr>
        <w:t xml:space="preserve">adapter</w:t>
      </w:r>
    </w:p>
    <w:p>
      <w:pPr>
        <w:pStyle w:val="FirstParagraph"/>
      </w:pPr>
      <w:r>
        <w:t xml:space="preserve">Type:</w:t>
      </w:r>
      <w:r>
        <w:t xml:space="preserve"> </w:t>
      </w:r>
      <w:r>
        <w:rPr>
          <w:b/>
        </w:rPr>
        <w:t xml:space="preserve">IDXCoreAdapter</w:t>
      </w:r>
      <w:r>
        <w:t xml:space="preserve">**</w:t>
      </w:r>
    </w:p>
    <w:p>
      <w:pPr>
        <w:pStyle w:val="BodyText"/>
      </w:pPr>
      <w:r>
        <w:t xml:space="preserve">Address of a pointer to a IDXCoreAdapter object.</w:t>
      </w:r>
    </w:p>
    <w:p>
      <w:pPr>
        <w:pStyle w:val="Heading3"/>
      </w:pPr>
      <w:bookmarkStart w:id="38" w:name="return-value-2"/>
      <w:bookmarkEnd w:id="38"/>
      <w:r>
        <w:t xml:space="preserve">Return Value</w:t>
      </w:r>
    </w:p>
    <w:p>
      <w:pPr>
        <w:pStyle w:val="FirstParagraph"/>
      </w:pPr>
      <w:r>
        <w:t xml:space="preserve">Type:</w:t>
      </w:r>
      <w:r>
        <w:t xml:space="preserve"> </w:t>
      </w:r>
      <w:r>
        <w:rPr>
          <w:b/>
        </w:rPr>
        <w:t xml:space="preserve">HRESULT</w:t>
      </w:r>
    </w:p>
    <w:p>
      <w:pPr>
        <w:pStyle w:val="BodyText"/>
      </w:pPr>
      <w:r>
        <w:t xml:space="preserve">Returns</w:t>
      </w:r>
      <w:r>
        <w:t xml:space="preserve"> </w:t>
      </w:r>
      <w:r>
        <w:rPr>
          <w:b/>
        </w:rPr>
        <w:t xml:space="preserve">S_OK</w:t>
      </w:r>
      <w:r>
        <w:t xml:space="preserve"> </w:t>
      </w:r>
      <w:r>
        <w:t xml:space="preserve">if successful; otherwise, returns a failing HRESULT.</w:t>
      </w:r>
    </w:p>
    <w:p>
      <w:pPr>
        <w:pStyle w:val="Heading2"/>
      </w:pPr>
      <w:bookmarkStart w:id="39" w:name="idxcoreadapterlist-interface"/>
      <w:bookmarkEnd w:id="39"/>
      <w:r>
        <w:t xml:space="preserve">IDXCoreAdapterList interface</w:t>
      </w:r>
    </w:p>
    <w:p>
      <w:pPr>
        <w:pStyle w:val="FirstParagraph"/>
      </w:pPr>
      <w:r>
        <w:t xml:space="preserve">The</w:t>
      </w:r>
      <w:r>
        <w:t xml:space="preserve"> </w:t>
      </w:r>
      <w:r>
        <w:rPr>
          <w:b/>
        </w:rPr>
        <w:t xml:space="preserve">IDXCoreAdapterList</w:t>
      </w:r>
      <w:r>
        <w:t xml:space="preserve"> </w:t>
      </w:r>
      <w:r>
        <w:t xml:space="preserve">interface implements methods for retrieving adapter items from a generated list, as well as details about the list.</w:t>
      </w:r>
    </w:p>
    <w:p>
      <w:pPr>
        <w:pStyle w:val="Heading3"/>
      </w:pPr>
      <w:bookmarkStart w:id="40" w:name="methods-1"/>
      <w:bookmarkEnd w:id="40"/>
      <w:r>
        <w:t xml:space="preserve">Methods</w:t>
      </w:r>
    </w:p>
    <w:p>
      <w:pPr>
        <w:pStyle w:val="FirstParagraph"/>
      </w:pPr>
      <w:r>
        <w:t xml:space="preserve">The</w:t>
      </w:r>
      <w:r>
        <w:t xml:space="preserve"> </w:t>
      </w:r>
      <w:r>
        <w:rPr>
          <w:b/>
        </w:rPr>
        <w:t xml:space="preserve">IDXCoreAdapterList</w:t>
      </w:r>
      <w:r>
        <w:t xml:space="preserve"> </w:t>
      </w:r>
      <w:r>
        <w:t xml:space="preserve">interface has these methods.</w:t>
      </w:r>
    </w:p>
    <w:tbl>
      <w:tblPr>
        <w:tblStyle w:val="TableNormal"/>
        <w:tblW w:type="pct" w:w="1388.888888888889"/>
        <w:tblLook w:firstRow="1"/>
      </w:tblPr>
      <w:tblGrid>
        <w:gridCol w:w="1100"/>
        <w:gridCol w:w="1100"/>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Description</w:t>
            </w:r>
          </w:p>
        </w:tc>
      </w:tr>
      <w:tr>
        <w:tc>
          <w:p>
            <w:pPr>
              <w:pStyle w:val="Compact"/>
              <w:jc w:val="left"/>
            </w:pPr>
            <w:r>
              <w:t xml:space="preserve">IDXCoreAdapterList::GetItem</w:t>
            </w:r>
          </w:p>
        </w:tc>
        <w:tc>
          <w:p>
            <w:pPr>
              <w:pStyle w:val="Compact"/>
              <w:jc w:val="left"/>
            </w:pPr>
            <w:r>
              <w:t xml:space="preserve">Retrieve a specific adapter from the list.</w:t>
            </w:r>
          </w:p>
        </w:tc>
      </w:tr>
      <w:tr>
        <w:tc>
          <w:p>
            <w:pPr>
              <w:pStyle w:val="Compact"/>
              <w:jc w:val="left"/>
            </w:pPr>
            <w:r>
              <w:t xml:space="preserve">IDXCoreAdapterList::GetAdapterCount</w:t>
            </w:r>
          </w:p>
        </w:tc>
        <w:tc>
          <w:p>
            <w:pPr>
              <w:pStyle w:val="Compact"/>
              <w:jc w:val="left"/>
            </w:pPr>
            <w:r>
              <w:t xml:space="preserve">Retrieve the number of adapters in the list.</w:t>
            </w:r>
          </w:p>
        </w:tc>
      </w:tr>
      <w:tr>
        <w:tc>
          <w:p>
            <w:pPr>
              <w:pStyle w:val="Compact"/>
              <w:jc w:val="left"/>
            </w:pPr>
            <w:r>
              <w:t xml:space="preserve">IDXCoreAdapterList::IsStale</w:t>
            </w:r>
          </w:p>
        </w:tc>
        <w:tc>
          <w:p>
            <w:pPr>
              <w:pStyle w:val="Compact"/>
              <w:jc w:val="left"/>
            </w:pPr>
            <w:r>
              <w:t xml:space="preserve">Evaluate if the generated list is stale due to changed system conditions.</w:t>
            </w:r>
          </w:p>
        </w:tc>
      </w:tr>
    </w:tbl>
    <w:p>
      <w:pPr>
        <w:pStyle w:val="Heading2"/>
      </w:pPr>
      <w:bookmarkStart w:id="41" w:name="idxcoreadapterlistgetitem-method"/>
      <w:bookmarkEnd w:id="41"/>
      <w:r>
        <w:t xml:space="preserve">IDXCoreAdapterList::GetItem method</w:t>
      </w:r>
    </w:p>
    <w:p>
      <w:pPr>
        <w:pStyle w:val="FirstParagraph"/>
      </w:pPr>
      <w:r>
        <w:t xml:space="preserve">Retrieves a specific adapter by index, and optionally its properties, from the IDXCoreAdapterList object.</w:t>
      </w:r>
    </w:p>
    <w:p>
      <w:pPr>
        <w:pStyle w:val="Heading3"/>
      </w:pPr>
      <w:bookmarkStart w:id="42" w:name="syntax-3"/>
      <w:bookmarkEnd w:id="42"/>
      <w:r>
        <w:t xml:space="preserve">Syntax</w:t>
      </w:r>
    </w:p>
    <w:p>
      <w:pPr>
        <w:pStyle w:val="SourceCode"/>
      </w:pPr>
      <w:r>
        <w:rPr>
          <w:rStyle w:val="NormalTok"/>
        </w:rPr>
        <w:t xml:space="preserve">HRESULT GetItem(</w:t>
      </w:r>
      <w:r>
        <w:br w:type="textWrapping"/>
      </w:r>
      <w:r>
        <w:rPr>
          <w:rStyle w:val="NormalTok"/>
        </w:rPr>
        <w:t xml:space="preserve">    _In_ </w:t>
      </w:r>
      <w:r>
        <w:rPr>
          <w:rStyle w:val="DataTypeTok"/>
        </w:rPr>
        <w:t xml:space="preserve">uint32_t</w:t>
      </w:r>
      <w:r>
        <w:rPr>
          <w:rStyle w:val="NormalTok"/>
        </w:rPr>
        <w:t xml:space="preserve"> index,</w:t>
      </w:r>
      <w:r>
        <w:br w:type="textWrapping"/>
      </w:r>
      <w:r>
        <w:rPr>
          <w:rStyle w:val="NormalTok"/>
        </w:rPr>
        <w:t xml:space="preserve">    _COM_Outptr_opt_ IDXCoreAdapter** adapter</w:t>
      </w:r>
      <w:r>
        <w:br w:type="textWrapping"/>
      </w:r>
      <w:r>
        <w:rPr>
          <w:rStyle w:val="NormalTok"/>
        </w:rPr>
        <w:t xml:space="preserve">);</w:t>
      </w:r>
    </w:p>
    <w:p>
      <w:pPr>
        <w:pStyle w:val="Heading3"/>
      </w:pPr>
      <w:bookmarkStart w:id="43" w:name="parameters-3"/>
      <w:bookmarkEnd w:id="43"/>
      <w:r>
        <w:t xml:space="preserve">Parameters</w:t>
      </w:r>
    </w:p>
    <w:p>
      <w:pPr>
        <w:pStyle w:val="SourceCode"/>
      </w:pPr>
      <w:r>
        <w:rPr>
          <w:rStyle w:val="NormalTok"/>
        </w:rPr>
        <w:t xml:space="preserve">index</w:t>
      </w:r>
    </w:p>
    <w:p>
      <w:pPr>
        <w:pStyle w:val="FirstParagraph"/>
      </w:pPr>
      <w:r>
        <w:t xml:space="preserve">Type:</w:t>
      </w:r>
      <w:r>
        <w:t xml:space="preserve"> </w:t>
      </w:r>
      <w:r>
        <w:rPr>
          <w:b/>
        </w:rPr>
        <w:t xml:space="preserve">uint32_t</w:t>
      </w:r>
    </w:p>
    <w:p>
      <w:pPr>
        <w:pStyle w:val="BodyText"/>
      </w:pPr>
      <w:r>
        <w:t xml:space="preserve">The zero based index of the list item you wish to retrieve.</w:t>
      </w:r>
    </w:p>
    <w:p>
      <w:pPr>
        <w:pStyle w:val="SourceCode"/>
      </w:pPr>
      <w:r>
        <w:rPr>
          <w:rStyle w:val="NormalTok"/>
        </w:rPr>
        <w:t xml:space="preserve">adapter</w:t>
      </w:r>
    </w:p>
    <w:p>
      <w:pPr>
        <w:pStyle w:val="FirstParagraph"/>
      </w:pPr>
      <w:r>
        <w:t xml:space="preserve">Type:</w:t>
      </w:r>
      <w:r>
        <w:t xml:space="preserve"> </w:t>
      </w:r>
      <w:r>
        <w:rPr>
          <w:b/>
        </w:rPr>
        <w:t xml:space="preserve">IDXCoreAdapter</w:t>
      </w:r>
      <w:r>
        <w:t xml:space="preserve">**</w:t>
      </w:r>
    </w:p>
    <w:p>
      <w:pPr>
        <w:pStyle w:val="BodyText"/>
      </w:pPr>
      <w:r>
        <w:t xml:space="preserve">Address of a pointer to a IDXCoreAdapter object.</w:t>
      </w:r>
    </w:p>
    <w:p>
      <w:pPr>
        <w:pStyle w:val="Heading3"/>
      </w:pPr>
      <w:bookmarkStart w:id="44" w:name="return-value-3"/>
      <w:bookmarkEnd w:id="44"/>
      <w:r>
        <w:t xml:space="preserve">Return Value</w:t>
      </w:r>
    </w:p>
    <w:p>
      <w:pPr>
        <w:pStyle w:val="FirstParagraph"/>
      </w:pPr>
      <w:r>
        <w:t xml:space="preserve">Returns</w:t>
      </w:r>
      <w:r>
        <w:t xml:space="preserve"> </w:t>
      </w:r>
      <w:r>
        <w:rPr>
          <w:b/>
        </w:rPr>
        <w:t xml:space="preserve">S_OK</w:t>
      </w:r>
      <w:r>
        <w:t xml:space="preserve"> </w:t>
      </w:r>
      <w:r>
        <w:t xml:space="preserve">if successful; otherwise, returns a failing HRESULT.</w:t>
      </w:r>
    </w:p>
    <w:p>
      <w:pPr>
        <w:pStyle w:val="Heading2"/>
      </w:pPr>
      <w:bookmarkStart w:id="45" w:name="idxcoreadapterlistgetadaptercount-method"/>
      <w:bookmarkEnd w:id="45"/>
      <w:r>
        <w:t xml:space="preserve">IDXCoreAdapterList::GetAdapterCount method</w:t>
      </w:r>
    </w:p>
    <w:p>
      <w:pPr>
        <w:pStyle w:val="FirstParagraph"/>
      </w:pPr>
      <w:r>
        <w:t xml:space="preserve">Retrieves the number of adapters in the list of the IDXCoreAdapterList object.</w:t>
      </w:r>
    </w:p>
    <w:p>
      <w:pPr>
        <w:pStyle w:val="Heading3"/>
      </w:pPr>
      <w:bookmarkStart w:id="46" w:name="syntax-4"/>
      <w:bookmarkEnd w:id="46"/>
      <w:r>
        <w:t xml:space="preserve">Syntax</w:t>
      </w:r>
    </w:p>
    <w:p>
      <w:pPr>
        <w:pStyle w:val="SourceCode"/>
      </w:pPr>
      <w:r>
        <w:rPr>
          <w:rStyle w:val="DataTypeTok"/>
        </w:rPr>
        <w:t xml:space="preserve">uint32_t</w:t>
      </w:r>
      <w:r>
        <w:rPr>
          <w:rStyle w:val="NormalTok"/>
        </w:rPr>
        <w:t xml:space="preserve"> GetAdapterCount();</w:t>
      </w:r>
    </w:p>
    <w:p>
      <w:pPr>
        <w:pStyle w:val="Heading3"/>
      </w:pPr>
      <w:bookmarkStart w:id="47" w:name="parameters-4"/>
      <w:bookmarkEnd w:id="47"/>
      <w:r>
        <w:t xml:space="preserve">Parameters</w:t>
      </w:r>
    </w:p>
    <w:p>
      <w:pPr>
        <w:pStyle w:val="FirstParagraph"/>
      </w:pPr>
      <w:r>
        <w:t xml:space="preserve">None</w:t>
      </w:r>
    </w:p>
    <w:p>
      <w:pPr>
        <w:pStyle w:val="Heading3"/>
      </w:pPr>
      <w:bookmarkStart w:id="48" w:name="return-value-4"/>
      <w:bookmarkEnd w:id="48"/>
      <w:r>
        <w:t xml:space="preserve">Return Value</w:t>
      </w:r>
    </w:p>
    <w:p>
      <w:pPr>
        <w:pStyle w:val="FirstParagraph"/>
      </w:pPr>
      <w:r>
        <w:t xml:space="preserve">Returns the number of items in the list.</w:t>
      </w:r>
    </w:p>
    <w:p>
      <w:pPr>
        <w:pStyle w:val="Heading2"/>
      </w:pPr>
      <w:bookmarkStart w:id="49" w:name="idxcoreadapterlistisstale-method"/>
      <w:bookmarkEnd w:id="49"/>
      <w:r>
        <w:t xml:space="preserve">IDXCoreAdapterList::IsStale method</w:t>
      </w:r>
    </w:p>
    <w:p>
      <w:pPr>
        <w:pStyle w:val="FirstParagraph"/>
      </w:pPr>
      <w:r>
        <w:t xml:space="preserve">Determine if changes on this system resulted in the adapter list no longer being up to date.</w:t>
      </w:r>
    </w:p>
    <w:p>
      <w:pPr>
        <w:pStyle w:val="Heading3"/>
      </w:pPr>
      <w:bookmarkStart w:id="50" w:name="syntax-5"/>
      <w:bookmarkEnd w:id="50"/>
      <w:r>
        <w:t xml:space="preserve">Syntax</w:t>
      </w:r>
    </w:p>
    <w:p>
      <w:pPr>
        <w:pStyle w:val="SourceCode"/>
      </w:pPr>
      <w:r>
        <w:rPr>
          <w:rStyle w:val="DataTypeTok"/>
        </w:rPr>
        <w:t xml:space="preserve">bool</w:t>
      </w:r>
      <w:r>
        <w:rPr>
          <w:rStyle w:val="NormalTok"/>
        </w:rPr>
        <w:t xml:space="preserve"> IsStale();</w:t>
      </w:r>
    </w:p>
    <w:p>
      <w:pPr>
        <w:pStyle w:val="Heading3"/>
      </w:pPr>
      <w:bookmarkStart w:id="51" w:name="parameters-5"/>
      <w:bookmarkEnd w:id="51"/>
      <w:r>
        <w:t xml:space="preserve">Parameters</w:t>
      </w:r>
    </w:p>
    <w:p>
      <w:pPr>
        <w:pStyle w:val="FirstParagraph"/>
      </w:pPr>
      <w:r>
        <w:t xml:space="preserve">None</w:t>
      </w:r>
    </w:p>
    <w:p>
      <w:pPr>
        <w:pStyle w:val="Heading3"/>
      </w:pPr>
      <w:bookmarkStart w:id="52" w:name="return-value-5"/>
      <w:bookmarkEnd w:id="52"/>
      <w:r>
        <w:t xml:space="preserve">Return Value</w:t>
      </w:r>
    </w:p>
    <w:p>
      <w:pPr>
        <w:pStyle w:val="FirstParagraph"/>
      </w:pPr>
      <w:r>
        <w:t xml:space="preserve">Returns</w:t>
      </w:r>
      <w:r>
        <w:t xml:space="preserve"> </w:t>
      </w:r>
      <w:r>
        <w:rPr>
          <w:b/>
        </w:rPr>
        <w:t xml:space="preserve">true</w:t>
      </w:r>
      <w:r>
        <w:t xml:space="preserve"> </w:t>
      </w:r>
      <w:r>
        <w:t xml:space="preserve">if system conditions have changed since generating the list that would have impacted the list. Otherwise, returns</w:t>
      </w:r>
      <w:r>
        <w:t xml:space="preserve"> </w:t>
      </w:r>
      <w:r>
        <w:rPr>
          <w:b/>
        </w:rPr>
        <w:t xml:space="preserve">false</w:t>
      </w:r>
      <w:r>
        <w:t xml:space="preserve">.</w:t>
      </w:r>
    </w:p>
    <w:p>
      <w:pPr>
        <w:pStyle w:val="Heading3"/>
      </w:pPr>
      <w:bookmarkStart w:id="53" w:name="remarks-1"/>
      <w:bookmarkEnd w:id="53"/>
      <w:r>
        <w:t xml:space="preserve">Remarks</w:t>
      </w:r>
    </w:p>
    <w:p>
      <w:pPr>
        <w:pStyle w:val="FirstParagraph"/>
      </w:pPr>
      <w:r>
        <w:t xml:space="preserve">This API can be polled to determine if changing system conditions led to this list no longer being up to date. Once this method returns true, it will continue to do so for the lifetime of the object, even if multiple events have occurred with the end result that the system has later returned to a state identical to when the list was generated.</w:t>
      </w:r>
    </w:p>
    <w:p>
      <w:pPr>
        <w:pStyle w:val="Heading2"/>
      </w:pPr>
      <w:bookmarkStart w:id="54" w:name="idxcoreadapter-interface"/>
      <w:bookmarkEnd w:id="54"/>
      <w:r>
        <w:t xml:space="preserve">IDXCoreAdapter interface</w:t>
      </w:r>
    </w:p>
    <w:p>
      <w:pPr>
        <w:pStyle w:val="FirstParagraph"/>
      </w:pPr>
      <w:r>
        <w:t xml:space="preserve">The</w:t>
      </w:r>
      <w:r>
        <w:t xml:space="preserve"> </w:t>
      </w:r>
      <w:r>
        <w:rPr>
          <w:b/>
        </w:rPr>
        <w:t xml:space="preserve">IDXCoreAdapter</w:t>
      </w:r>
      <w:r>
        <w:t xml:space="preserve"> </w:t>
      </w:r>
      <w:r>
        <w:t xml:space="preserve">interface implements methods for retrieving details about an adapter item.</w:t>
      </w:r>
    </w:p>
    <w:p>
      <w:pPr>
        <w:pStyle w:val="Heading3"/>
      </w:pPr>
      <w:bookmarkStart w:id="55" w:name="methods-2"/>
      <w:bookmarkEnd w:id="55"/>
      <w:r>
        <w:t xml:space="preserve">Methods</w:t>
      </w:r>
    </w:p>
    <w:p>
      <w:pPr>
        <w:pStyle w:val="FirstParagraph"/>
      </w:pPr>
      <w:r>
        <w:t xml:space="preserve">The</w:t>
      </w:r>
      <w:r>
        <w:t xml:space="preserve"> </w:t>
      </w:r>
      <w:r>
        <w:rPr>
          <w:b/>
        </w:rPr>
        <w:t xml:space="preserve">IDXCoreAdapter</w:t>
      </w:r>
      <w:r>
        <w:t xml:space="preserve"> </w:t>
      </w:r>
      <w:r>
        <w:t xml:space="preserve">interface has these methods.</w:t>
      </w:r>
    </w:p>
    <w:tbl>
      <w:tblPr>
        <w:tblStyle w:val="TableNormal"/>
        <w:tblW w:type="pct" w:w="1388.888888888889"/>
        <w:tblLook w:firstRow="1"/>
      </w:tblPr>
      <w:tblGrid>
        <w:gridCol w:w="1100"/>
        <w:gridCol w:w="1100"/>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Description</w:t>
            </w:r>
          </w:p>
        </w:tc>
      </w:tr>
      <w:tr>
        <w:tc>
          <w:p>
            <w:pPr>
              <w:pStyle w:val="Compact"/>
              <w:jc w:val="left"/>
            </w:pPr>
            <w:r>
              <w:t xml:space="preserve">IDXCoreAdapter::IsValid</w:t>
            </w:r>
          </w:p>
        </w:tc>
        <w:tc>
          <w:p>
            <w:pPr>
              <w:pStyle w:val="Compact"/>
              <w:jc w:val="left"/>
            </w:pPr>
            <w:r>
              <w:t xml:space="preserve">Checks if the adapter is still valid.</w:t>
            </w:r>
          </w:p>
        </w:tc>
      </w:tr>
      <w:tr>
        <w:tc>
          <w:p>
            <w:pPr>
              <w:pStyle w:val="Compact"/>
              <w:jc w:val="left"/>
            </w:pPr>
            <w:r>
              <w:t xml:space="preserve">IDXCoreAdapter::IsDXAttributeSupported</w:t>
            </w:r>
          </w:p>
        </w:tc>
        <w:tc>
          <w:p>
            <w:pPr>
              <w:pStyle w:val="Compact"/>
              <w:jc w:val="left"/>
            </w:pPr>
            <w:r>
              <w:t xml:space="preserve">Checks if the adapter supports a specified DX attribute.</w:t>
            </w:r>
          </w:p>
        </w:tc>
      </w:tr>
      <w:tr>
        <w:tc>
          <w:p>
            <w:pPr>
              <w:pStyle w:val="Compact"/>
              <w:jc w:val="left"/>
            </w:pPr>
            <w:r>
              <w:t xml:space="preserve">IDXCoreAdapter::GetHardwareID</w:t>
            </w:r>
          </w:p>
        </w:tc>
        <w:tc>
          <w:p>
            <w:pPr>
              <w:pStyle w:val="Compact"/>
              <w:jc w:val="left"/>
            </w:pPr>
            <w:r>
              <w:t xml:space="preserve">Retrieves the hardware ID of the adapter.</w:t>
            </w:r>
          </w:p>
        </w:tc>
      </w:tr>
      <w:tr>
        <w:tc>
          <w:p>
            <w:pPr>
              <w:pStyle w:val="Compact"/>
              <w:jc w:val="left"/>
            </w:pPr>
            <w:r>
              <w:t xml:space="preserve">IDXCoreAdapter::GetLUID</w:t>
            </w:r>
          </w:p>
        </w:tc>
        <w:tc>
          <w:p>
            <w:pPr>
              <w:pStyle w:val="Compact"/>
              <w:jc w:val="left"/>
            </w:pPr>
            <w:r>
              <w:t xml:space="preserve">Retrieves the LUID of the adapter.</w:t>
            </w:r>
          </w:p>
        </w:tc>
      </w:tr>
      <w:tr>
        <w:tc>
          <w:p>
            <w:pPr>
              <w:pStyle w:val="Compact"/>
              <w:jc w:val="left"/>
            </w:pPr>
            <w:r>
              <w:t xml:space="preserve">IDXCoreAdapter::QueryProperty</w:t>
            </w:r>
          </w:p>
        </w:tc>
        <w:tc>
          <w:p>
            <w:pPr>
              <w:pStyle w:val="Compact"/>
              <w:jc w:val="left"/>
            </w:pPr>
            <w:r>
              <w:t xml:space="preserve">Query for an adapter property.</w:t>
            </w:r>
          </w:p>
        </w:tc>
      </w:tr>
      <w:tr>
        <w:tc>
          <w:p>
            <w:pPr>
              <w:pStyle w:val="Compact"/>
              <w:jc w:val="left"/>
            </w:pPr>
            <w:r>
              <w:t xml:space="preserve">IDXCoreAdapter::QueryPropertySize</w:t>
            </w:r>
          </w:p>
        </w:tc>
        <w:tc>
          <w:p>
            <w:pPr>
              <w:pStyle w:val="Compact"/>
              <w:jc w:val="left"/>
            </w:pPr>
            <w:r>
              <w:t xml:space="preserve">Determines the size of buffer that is required for a QueryProperty call.</w:t>
            </w:r>
          </w:p>
        </w:tc>
      </w:tr>
      <w:tr>
        <w:tc>
          <w:p>
            <w:pPr>
              <w:pStyle w:val="Compact"/>
              <w:jc w:val="left"/>
            </w:pPr>
            <w:r>
              <w:t xml:space="preserve">IDXCoreAdapter::QueryVideoMemoryInfo</w:t>
            </w:r>
          </w:p>
        </w:tc>
        <w:tc>
          <w:p>
            <w:pPr>
              <w:pStyle w:val="Compact"/>
              <w:jc w:val="left"/>
            </w:pPr>
            <w:r>
              <w:t xml:space="preserve">Retrieves information about the processes current budget and usage.</w:t>
            </w:r>
          </w:p>
        </w:tc>
      </w:tr>
      <w:tr>
        <w:tc>
          <w:p>
            <w:pPr>
              <w:pStyle w:val="Compact"/>
              <w:jc w:val="left"/>
            </w:pPr>
            <w:r>
              <w:t xml:space="preserve">IDXCoreAdapter::SetVideoMemoryReservation</w:t>
            </w:r>
          </w:p>
        </w:tc>
        <w:tc>
          <w:p>
            <w:pPr>
              <w:pStyle w:val="Compact"/>
              <w:jc w:val="left"/>
            </w:pPr>
            <w:r>
              <w:t xml:space="preserve">Informs the OS of the minimum required physical memory for an application.</w:t>
            </w:r>
          </w:p>
        </w:tc>
      </w:tr>
    </w:tbl>
    <w:p>
      <w:pPr>
        <w:pStyle w:val="Heading2"/>
      </w:pPr>
      <w:bookmarkStart w:id="56" w:name="idxcoreadapterisvalid-method"/>
      <w:bookmarkEnd w:id="56"/>
      <w:r>
        <w:t xml:space="preserve">IDXCoreAdapter::IsValid method</w:t>
      </w:r>
    </w:p>
    <w:p>
      <w:pPr>
        <w:pStyle w:val="FirstParagraph"/>
      </w:pPr>
      <w:r>
        <w:t xml:space="preserve">Checks if the adapter is still valid.</w:t>
      </w:r>
    </w:p>
    <w:p>
      <w:pPr>
        <w:pStyle w:val="Heading3"/>
      </w:pPr>
      <w:bookmarkStart w:id="57" w:name="syntax-6"/>
      <w:bookmarkEnd w:id="57"/>
      <w:r>
        <w:t xml:space="preserve">Syntax</w:t>
      </w:r>
    </w:p>
    <w:p>
      <w:pPr>
        <w:pStyle w:val="SourceCode"/>
      </w:pPr>
      <w:r>
        <w:rPr>
          <w:rStyle w:val="DataTypeTok"/>
        </w:rPr>
        <w:t xml:space="preserve">bool</w:t>
      </w:r>
      <w:r>
        <w:rPr>
          <w:rStyle w:val="NormalTok"/>
        </w:rPr>
        <w:t xml:space="preserve"> IsValid();</w:t>
      </w:r>
    </w:p>
    <w:p>
      <w:pPr>
        <w:pStyle w:val="Heading3"/>
      </w:pPr>
      <w:bookmarkStart w:id="58" w:name="parameters-6"/>
      <w:bookmarkEnd w:id="58"/>
      <w:r>
        <w:t xml:space="preserve">Parameters</w:t>
      </w:r>
    </w:p>
    <w:p>
      <w:pPr>
        <w:pStyle w:val="FirstParagraph"/>
      </w:pPr>
      <w:r>
        <w:t xml:space="preserve">None</w:t>
      </w:r>
    </w:p>
    <w:p>
      <w:pPr>
        <w:pStyle w:val="Heading3"/>
      </w:pPr>
      <w:bookmarkStart w:id="59" w:name="return-value-6"/>
      <w:bookmarkEnd w:id="59"/>
      <w:r>
        <w:t xml:space="preserve">Return Value</w:t>
      </w:r>
    </w:p>
    <w:p>
      <w:pPr>
        <w:pStyle w:val="FirstParagraph"/>
      </w:pPr>
      <w:r>
        <w:t xml:space="preserve">Returns</w:t>
      </w:r>
      <w:r>
        <w:t xml:space="preserve"> </w:t>
      </w:r>
      <w:r>
        <w:rPr>
          <w:b/>
        </w:rPr>
        <w:t xml:space="preserve">true</w:t>
      </w:r>
      <w:r>
        <w:t xml:space="preserve"> </w:t>
      </w:r>
      <w:r>
        <w:t xml:space="preserve">if the adapter is still valid and may be used. Otherwise, returns</w:t>
      </w:r>
      <w:r>
        <w:t xml:space="preserve"> </w:t>
      </w:r>
      <w:r>
        <w:rPr>
          <w:b/>
        </w:rPr>
        <w:t xml:space="preserve">false</w:t>
      </w:r>
      <w:r>
        <w:t xml:space="preserve">.</w:t>
      </w:r>
    </w:p>
    <w:p>
      <w:pPr>
        <w:pStyle w:val="Heading2"/>
      </w:pPr>
      <w:bookmarkStart w:id="60" w:name="idxcoreadapterisdxattributesupported-method"/>
      <w:bookmarkEnd w:id="60"/>
      <w:r>
        <w:t xml:space="preserve">IDXCoreAdapter::IsDXAttributeSupported method</w:t>
      </w:r>
    </w:p>
    <w:p>
      <w:pPr>
        <w:pStyle w:val="FirstParagraph"/>
      </w:pPr>
      <w:r>
        <w:t xml:space="preserve">Checks if the adapter supports a specified DX attribute.</w:t>
      </w:r>
    </w:p>
    <w:p>
      <w:pPr>
        <w:pStyle w:val="Heading3"/>
      </w:pPr>
      <w:bookmarkStart w:id="61" w:name="syntax-7"/>
      <w:bookmarkEnd w:id="61"/>
      <w:r>
        <w:t xml:space="preserve">Syntax</w:t>
      </w:r>
    </w:p>
    <w:p>
      <w:pPr>
        <w:pStyle w:val="SourceCode"/>
      </w:pPr>
      <w:r>
        <w:rPr>
          <w:rStyle w:val="DataTypeTok"/>
        </w:rPr>
        <w:t xml:space="preserve">bool</w:t>
      </w:r>
      <w:r>
        <w:rPr>
          <w:rStyle w:val="NormalTok"/>
        </w:rPr>
        <w:t xml:space="preserve"> IsDXAttributeSupported(</w:t>
      </w:r>
      <w:r>
        <w:br w:type="textWrapping"/>
      </w:r>
      <w:r>
        <w:rPr>
          <w:rStyle w:val="NormalTok"/>
        </w:rPr>
        <w:t xml:space="preserve">    _In_ GUID attributeGUID</w:t>
      </w:r>
      <w:r>
        <w:br w:type="textWrapping"/>
      </w:r>
      <w:r>
        <w:rPr>
          <w:rStyle w:val="NormalTok"/>
        </w:rPr>
        <w:t xml:space="preserve">);</w:t>
      </w:r>
    </w:p>
    <w:p>
      <w:pPr>
        <w:pStyle w:val="Heading3"/>
      </w:pPr>
      <w:bookmarkStart w:id="62" w:name="parameters-7"/>
      <w:bookmarkEnd w:id="62"/>
      <w:r>
        <w:t xml:space="preserve">Parameters</w:t>
      </w:r>
    </w:p>
    <w:p>
      <w:pPr>
        <w:pStyle w:val="SourceCode"/>
      </w:pPr>
      <w:r>
        <w:rPr>
          <w:rStyle w:val="NormalTok"/>
        </w:rPr>
        <w:t xml:space="preserve">attributeGUID</w:t>
      </w:r>
    </w:p>
    <w:p>
      <w:pPr>
        <w:pStyle w:val="FirstParagraph"/>
      </w:pPr>
      <w:r>
        <w:t xml:space="preserve">Type:</w:t>
      </w:r>
      <w:r>
        <w:t xml:space="preserve"> </w:t>
      </w:r>
      <w:r>
        <w:rPr>
          <w:b/>
        </w:rPr>
        <w:t xml:space="preserve">GUID</w:t>
      </w:r>
      <w:r>
        <w:t xml:space="preserve">*</w:t>
      </w:r>
    </w:p>
    <w:p>
      <w:pPr>
        <w:pStyle w:val="BodyText"/>
      </w:pPr>
      <w:r>
        <w:t xml:space="preserve">A DX attribute GUID.</w:t>
      </w:r>
    </w:p>
    <w:p>
      <w:pPr>
        <w:pStyle w:val="Heading3"/>
      </w:pPr>
      <w:bookmarkStart w:id="63" w:name="return-value-7"/>
      <w:bookmarkEnd w:id="63"/>
      <w:r>
        <w:t xml:space="preserve">Return Value</w:t>
      </w:r>
    </w:p>
    <w:p>
      <w:pPr>
        <w:pStyle w:val="FirstParagraph"/>
      </w:pPr>
      <w:r>
        <w:t xml:space="preserve">Returns</w:t>
      </w:r>
      <w:r>
        <w:t xml:space="preserve"> </w:t>
      </w:r>
      <w:r>
        <w:rPr>
          <w:b/>
        </w:rPr>
        <w:t xml:space="preserve">true</w:t>
      </w:r>
      <w:r>
        <w:t xml:space="preserve"> </w:t>
      </w:r>
      <w:r>
        <w:t xml:space="preserve">if the adapter supports the DX attribute. Otherwise, returns</w:t>
      </w:r>
      <w:r>
        <w:t xml:space="preserve"> </w:t>
      </w:r>
      <w:r>
        <w:rPr>
          <w:b/>
        </w:rPr>
        <w:t xml:space="preserve">false</w:t>
      </w:r>
      <w:r>
        <w:t xml:space="preserve">.</w:t>
      </w:r>
    </w:p>
    <w:p>
      <w:pPr>
        <w:pStyle w:val="Heading2"/>
      </w:pPr>
      <w:bookmarkStart w:id="64" w:name="idxcoreadaptergethardwareid-method"/>
      <w:bookmarkEnd w:id="64"/>
      <w:r>
        <w:t xml:space="preserve">IDXCoreAdapter::GetHardwareID method</w:t>
      </w:r>
    </w:p>
    <w:p>
      <w:pPr>
        <w:pStyle w:val="FirstParagraph"/>
      </w:pPr>
      <w:r>
        <w:t xml:space="preserve">Retrieves the hardware ID of the adapter.</w:t>
      </w:r>
    </w:p>
    <w:p>
      <w:pPr>
        <w:pStyle w:val="Heading3"/>
      </w:pPr>
      <w:bookmarkStart w:id="65" w:name="syntax-8"/>
      <w:bookmarkEnd w:id="65"/>
      <w:r>
        <w:t xml:space="preserve">Syntax</w:t>
      </w:r>
    </w:p>
    <w:p>
      <w:pPr>
        <w:pStyle w:val="SourceCode"/>
      </w:pPr>
      <w:r>
        <w:rPr>
          <w:rStyle w:val="NormalTok"/>
        </w:rPr>
        <w:t xml:space="preserve">HRESULT GetHardwareID(</w:t>
      </w:r>
      <w:r>
        <w:br w:type="textWrapping"/>
      </w:r>
      <w:r>
        <w:rPr>
          <w:rStyle w:val="NormalTok"/>
        </w:rPr>
        <w:t xml:space="preserve">    _Out_ DXCoreHardwareID *hardwareID</w:t>
      </w:r>
      <w:r>
        <w:br w:type="textWrapping"/>
      </w:r>
      <w:r>
        <w:rPr>
          <w:rStyle w:val="NormalTok"/>
        </w:rPr>
        <w:t xml:space="preserve">);</w:t>
      </w:r>
    </w:p>
    <w:p>
      <w:pPr>
        <w:pStyle w:val="Heading3"/>
      </w:pPr>
      <w:bookmarkStart w:id="66" w:name="parameters-8"/>
      <w:bookmarkEnd w:id="66"/>
      <w:r>
        <w:t xml:space="preserve">Parameters</w:t>
      </w:r>
    </w:p>
    <w:p>
      <w:pPr>
        <w:pStyle w:val="SourceCode"/>
      </w:pPr>
      <w:r>
        <w:rPr>
          <w:rStyle w:val="NormalTok"/>
        </w:rPr>
        <w:t xml:space="preserve">hardwareID</w:t>
      </w:r>
    </w:p>
    <w:p>
      <w:pPr>
        <w:pStyle w:val="FirstParagraph"/>
      </w:pPr>
      <w:r>
        <w:t xml:space="preserve">Type:</w:t>
      </w:r>
      <w:r>
        <w:t xml:space="preserve"> </w:t>
      </w:r>
      <w:r>
        <w:rPr>
          <w:b/>
        </w:rPr>
        <w:t xml:space="preserve">DXCoreHardwareID</w:t>
      </w:r>
      <w:r>
        <w:t xml:space="preserve">*</w:t>
      </w:r>
    </w:p>
    <w:p>
      <w:pPr>
        <w:pStyle w:val="BodyText"/>
      </w:pPr>
      <w:r>
        <w:t xml:space="preserve">A pointer to a DXCoreHardwareID struct that will be filled in.</w:t>
      </w:r>
    </w:p>
    <w:p>
      <w:pPr>
        <w:pStyle w:val="Heading3"/>
      </w:pPr>
      <w:bookmarkStart w:id="67" w:name="return-value-8"/>
      <w:bookmarkEnd w:id="67"/>
      <w:r>
        <w:t xml:space="preserve">Return Value</w:t>
      </w:r>
    </w:p>
    <w:p>
      <w:pPr>
        <w:pStyle w:val="FirstParagraph"/>
      </w:pPr>
      <w:r>
        <w:t xml:space="preserve">Returns</w:t>
      </w:r>
      <w:r>
        <w:t xml:space="preserve"> </w:t>
      </w:r>
      <w:r>
        <w:rPr>
          <w:b/>
        </w:rPr>
        <w:t xml:space="preserve">S_OK</w:t>
      </w:r>
      <w:r>
        <w:t xml:space="preserve"> </w:t>
      </w:r>
      <w:r>
        <w:t xml:space="preserve">if successful; otherwise, returns a failing HRESULT.</w:t>
      </w:r>
    </w:p>
    <w:p>
      <w:pPr>
        <w:pStyle w:val="Heading2"/>
      </w:pPr>
      <w:bookmarkStart w:id="68" w:name="idxcoreadaptergetluid-method"/>
      <w:bookmarkEnd w:id="68"/>
      <w:r>
        <w:t xml:space="preserve">IDXCoreAdapter::GetLUID method</w:t>
      </w:r>
    </w:p>
    <w:p>
      <w:pPr>
        <w:pStyle w:val="FirstParagraph"/>
      </w:pPr>
      <w:r>
        <w:t xml:space="preserve">Retrieves the LUID of the adapter.</w:t>
      </w:r>
    </w:p>
    <w:p>
      <w:pPr>
        <w:pStyle w:val="Heading3"/>
      </w:pPr>
      <w:bookmarkStart w:id="69" w:name="syntax-9"/>
      <w:bookmarkEnd w:id="69"/>
      <w:r>
        <w:t xml:space="preserve">Syntax</w:t>
      </w:r>
    </w:p>
    <w:p>
      <w:pPr>
        <w:pStyle w:val="SourceCode"/>
      </w:pPr>
      <w:r>
        <w:rPr>
          <w:rStyle w:val="NormalTok"/>
        </w:rPr>
        <w:t xml:space="preserve">HRESULT GetLUID(</w:t>
      </w:r>
      <w:r>
        <w:br w:type="textWrapping"/>
      </w:r>
      <w:r>
        <w:rPr>
          <w:rStyle w:val="NormalTok"/>
        </w:rPr>
        <w:t xml:space="preserve">    _Out_ LUID *adapterLUID</w:t>
      </w:r>
      <w:r>
        <w:br w:type="textWrapping"/>
      </w:r>
      <w:r>
        <w:rPr>
          <w:rStyle w:val="NormalTok"/>
        </w:rPr>
        <w:t xml:space="preserve">);</w:t>
      </w:r>
    </w:p>
    <w:p>
      <w:pPr>
        <w:pStyle w:val="Heading3"/>
      </w:pPr>
      <w:bookmarkStart w:id="70" w:name="parameters-9"/>
      <w:bookmarkEnd w:id="70"/>
      <w:r>
        <w:t xml:space="preserve">Parameters</w:t>
      </w:r>
    </w:p>
    <w:p>
      <w:pPr>
        <w:pStyle w:val="SourceCode"/>
      </w:pPr>
      <w:r>
        <w:rPr>
          <w:rStyle w:val="NormalTok"/>
        </w:rPr>
        <w:t xml:space="preserve">adapterLUID</w:t>
      </w:r>
    </w:p>
    <w:p>
      <w:pPr>
        <w:pStyle w:val="FirstParagraph"/>
      </w:pPr>
      <w:r>
        <w:t xml:space="preserve">Type:</w:t>
      </w:r>
      <w:r>
        <w:t xml:space="preserve"> </w:t>
      </w:r>
      <w:r>
        <w:rPr>
          <w:b/>
        </w:rPr>
        <w:t xml:space="preserve">LUID</w:t>
      </w:r>
      <w:r>
        <w:t xml:space="preserve">*</w:t>
      </w:r>
    </w:p>
    <w:p>
      <w:pPr>
        <w:pStyle w:val="BodyText"/>
      </w:pPr>
      <w:r>
        <w:t xml:space="preserve">A pointer to a LUID that will be filled in.</w:t>
      </w:r>
    </w:p>
    <w:p>
      <w:pPr>
        <w:pStyle w:val="Heading3"/>
      </w:pPr>
      <w:bookmarkStart w:id="71" w:name="return-value-9"/>
      <w:bookmarkEnd w:id="71"/>
      <w:r>
        <w:t xml:space="preserve">Return Value</w:t>
      </w:r>
    </w:p>
    <w:p>
      <w:pPr>
        <w:pStyle w:val="FirstParagraph"/>
      </w:pPr>
      <w:r>
        <w:t xml:space="preserve">Returns</w:t>
      </w:r>
      <w:r>
        <w:t xml:space="preserve"> </w:t>
      </w:r>
      <w:r>
        <w:rPr>
          <w:b/>
        </w:rPr>
        <w:t xml:space="preserve">S_OK</w:t>
      </w:r>
      <w:r>
        <w:t xml:space="preserve"> </w:t>
      </w:r>
      <w:r>
        <w:t xml:space="preserve">if successful; otherwise, returns a failing HRESULT.</w:t>
      </w:r>
    </w:p>
    <w:p>
      <w:pPr>
        <w:pStyle w:val="Heading2"/>
      </w:pPr>
      <w:bookmarkStart w:id="72" w:name="idxcoreadapterqueryproperty-method"/>
      <w:bookmarkEnd w:id="72"/>
      <w:r>
        <w:t xml:space="preserve">IDXCoreAdapter::QueryProperty method</w:t>
      </w:r>
    </w:p>
    <w:p>
      <w:pPr>
        <w:pStyle w:val="FirstParagraph"/>
      </w:pPr>
      <w:r>
        <w:t xml:space="preserve">Query for an adapter property.</w:t>
      </w:r>
    </w:p>
    <w:p>
      <w:pPr>
        <w:pStyle w:val="Heading3"/>
      </w:pPr>
      <w:bookmarkStart w:id="73" w:name="syntax-10"/>
      <w:bookmarkEnd w:id="73"/>
      <w:r>
        <w:t xml:space="preserve">Syntax</w:t>
      </w:r>
    </w:p>
    <w:p>
      <w:pPr>
        <w:pStyle w:val="SourceCode"/>
      </w:pPr>
      <w:r>
        <w:rPr>
          <w:rStyle w:val="NormalTok"/>
        </w:rPr>
        <w:t xml:space="preserve">HRESULT QueryProperty(</w:t>
      </w:r>
      <w:r>
        <w:br w:type="textWrapping"/>
      </w:r>
      <w:r>
        <w:rPr>
          <w:rStyle w:val="NormalTok"/>
        </w:rPr>
        <w:t xml:space="preserve">    _In_ DXCoreProperty property,</w:t>
      </w:r>
      <w:r>
        <w:br w:type="textWrapping"/>
      </w:r>
      <w:r>
        <w:rPr>
          <w:rStyle w:val="NormalTok"/>
        </w:rPr>
        <w:t xml:space="preserve">    _In_ </w:t>
      </w:r>
      <w:r>
        <w:rPr>
          <w:rStyle w:val="DataTypeTok"/>
        </w:rPr>
        <w:t xml:space="preserve">size_t</w:t>
      </w:r>
      <w:r>
        <w:rPr>
          <w:rStyle w:val="NormalTok"/>
        </w:rPr>
        <w:t xml:space="preserve"> bufferSize,</w:t>
      </w:r>
      <w:r>
        <w:br w:type="textWrapping"/>
      </w:r>
      <w:r>
        <w:rPr>
          <w:rStyle w:val="NormalTok"/>
        </w:rPr>
        <w:t xml:space="preserve">    _Out_writes_(bufferSize) </w:t>
      </w:r>
      <w:r>
        <w:rPr>
          <w:rStyle w:val="DataTypeTok"/>
        </w:rPr>
        <w:t xml:space="preserve">void</w:t>
      </w:r>
      <w:r>
        <w:rPr>
          <w:rStyle w:val="NormalTok"/>
        </w:rPr>
        <w:t xml:space="preserve"> *propertyData</w:t>
      </w:r>
      <w:r>
        <w:br w:type="textWrapping"/>
      </w:r>
      <w:r>
        <w:rPr>
          <w:rStyle w:val="NormalTok"/>
        </w:rPr>
        <w:t xml:space="preserve">);</w:t>
      </w:r>
    </w:p>
    <w:p>
      <w:pPr>
        <w:pStyle w:val="Heading3"/>
      </w:pPr>
      <w:bookmarkStart w:id="74" w:name="parameters-10"/>
      <w:bookmarkEnd w:id="74"/>
      <w:r>
        <w:t xml:space="preserve">Parameters</w:t>
      </w:r>
    </w:p>
    <w:p>
      <w:pPr>
        <w:pStyle w:val="SourceCode"/>
      </w:pPr>
      <w:r>
        <w:rPr>
          <w:rStyle w:val="NormalTok"/>
        </w:rPr>
        <w:t xml:space="preserve">property</w:t>
      </w:r>
    </w:p>
    <w:p>
      <w:pPr>
        <w:pStyle w:val="FirstParagraph"/>
      </w:pPr>
      <w:r>
        <w:t xml:space="preserve">Type:</w:t>
      </w:r>
      <w:r>
        <w:t xml:space="preserve"> </w:t>
      </w:r>
      <w:r>
        <w:rPr>
          <w:b/>
        </w:rPr>
        <w:t xml:space="preserve">DXCoreProperty</w:t>
      </w:r>
    </w:p>
    <w:p>
      <w:pPr>
        <w:pStyle w:val="BodyText"/>
      </w:pPr>
      <w:r>
        <w:t xml:space="preserve">A DXCoreProperty type that you are querying for.</w:t>
      </w:r>
    </w:p>
    <w:p>
      <w:pPr>
        <w:pStyle w:val="SourceCode"/>
      </w:pPr>
      <w:r>
        <w:rPr>
          <w:rStyle w:val="NormalTok"/>
        </w:rPr>
        <w:t xml:space="preserve">bufferSize</w:t>
      </w:r>
    </w:p>
    <w:p>
      <w:pPr>
        <w:pStyle w:val="FirstParagraph"/>
      </w:pPr>
      <w:r>
        <w:t xml:space="preserve">Type:</w:t>
      </w:r>
      <w:r>
        <w:t xml:space="preserve"> </w:t>
      </w:r>
      <w:r>
        <w:rPr>
          <w:b/>
        </w:rPr>
        <w:t xml:space="preserve">size_t</w:t>
      </w:r>
    </w:p>
    <w:p>
      <w:pPr>
        <w:pStyle w:val="BodyText"/>
      </w:pPr>
      <w:r>
        <w:t xml:space="preserve">The size of the buffer you are passing in.</w:t>
      </w:r>
    </w:p>
    <w:p>
      <w:pPr>
        <w:pStyle w:val="SourceCode"/>
      </w:pPr>
      <w:r>
        <w:rPr>
          <w:rStyle w:val="NormalTok"/>
        </w:rPr>
        <w:t xml:space="preserve">propertyData</w:t>
      </w:r>
    </w:p>
    <w:p>
      <w:pPr>
        <w:pStyle w:val="FirstParagraph"/>
      </w:pPr>
      <w:r>
        <w:t xml:space="preserve">Type:</w:t>
      </w:r>
      <w:r>
        <w:t xml:space="preserve"> </w:t>
      </w:r>
      <w:r>
        <w:rPr>
          <w:b/>
        </w:rPr>
        <w:t xml:space="preserve">void</w:t>
      </w:r>
      <w:r>
        <w:t xml:space="preserve">*</w:t>
      </w:r>
    </w:p>
    <w:p>
      <w:pPr>
        <w:pStyle w:val="BodyText"/>
      </w:pPr>
      <w:r>
        <w:t xml:space="preserve">A pointer to a caller allocated buffer that will be filled in.</w:t>
      </w:r>
    </w:p>
    <w:p>
      <w:pPr>
        <w:pStyle w:val="Heading3"/>
      </w:pPr>
      <w:bookmarkStart w:id="75" w:name="return-value-10"/>
      <w:bookmarkEnd w:id="75"/>
      <w:r>
        <w:t xml:space="preserve">Return Value</w:t>
      </w:r>
    </w:p>
    <w:p>
      <w:pPr>
        <w:pStyle w:val="FirstParagraph"/>
      </w:pPr>
      <w:r>
        <w:t xml:space="preserve">Returns</w:t>
      </w:r>
      <w:r>
        <w:t xml:space="preserve"> </w:t>
      </w:r>
      <w:r>
        <w:rPr>
          <w:b/>
        </w:rPr>
        <w:t xml:space="preserve">S_OK</w:t>
      </w:r>
      <w:r>
        <w:t xml:space="preserve"> </w:t>
      </w:r>
      <w:r>
        <w:t xml:space="preserve">if successful; otherwise, returns a failing HRESULT.</w:t>
      </w:r>
    </w:p>
    <w:p>
      <w:pPr>
        <w:pStyle w:val="Heading2"/>
      </w:pPr>
      <w:bookmarkStart w:id="76" w:name="idxcoreadapterquerypropertysize-method"/>
      <w:bookmarkEnd w:id="76"/>
      <w:r>
        <w:t xml:space="preserve">IDXCoreAdapter::QueryPropertySize method</w:t>
      </w:r>
    </w:p>
    <w:p>
      <w:pPr>
        <w:pStyle w:val="FirstParagraph"/>
      </w:pPr>
      <w:r>
        <w:t xml:space="preserve">Determines the size of buffer that is required for a QueryProperty call.</w:t>
      </w:r>
    </w:p>
    <w:p>
      <w:pPr>
        <w:pStyle w:val="Heading3"/>
      </w:pPr>
      <w:bookmarkStart w:id="77" w:name="syntax-11"/>
      <w:bookmarkEnd w:id="77"/>
      <w:r>
        <w:t xml:space="preserve">Syntax</w:t>
      </w:r>
    </w:p>
    <w:p>
      <w:pPr>
        <w:pStyle w:val="SourceCode"/>
      </w:pPr>
      <w:r>
        <w:rPr>
          <w:rStyle w:val="NormalTok"/>
        </w:rPr>
        <w:t xml:space="preserve">HRESULT QueryPropertySize(</w:t>
      </w:r>
      <w:r>
        <w:br w:type="textWrapping"/>
      </w:r>
      <w:r>
        <w:rPr>
          <w:rStyle w:val="NormalTok"/>
        </w:rPr>
        <w:t xml:space="preserve">    _In_ DXCoreProperty property,</w:t>
      </w:r>
      <w:r>
        <w:br w:type="textWrapping"/>
      </w:r>
      <w:r>
        <w:rPr>
          <w:rStyle w:val="NormalTok"/>
        </w:rPr>
        <w:t xml:space="preserve">    _Out_ </w:t>
      </w:r>
      <w:r>
        <w:rPr>
          <w:rStyle w:val="DataTypeTok"/>
        </w:rPr>
        <w:t xml:space="preserve">size_t</w:t>
      </w:r>
      <w:r>
        <w:rPr>
          <w:rStyle w:val="NormalTok"/>
        </w:rPr>
        <w:t xml:space="preserve"> *bufferSize</w:t>
      </w:r>
      <w:r>
        <w:br w:type="textWrapping"/>
      </w:r>
      <w:r>
        <w:rPr>
          <w:rStyle w:val="NormalTok"/>
        </w:rPr>
        <w:t xml:space="preserve">);</w:t>
      </w:r>
    </w:p>
    <w:p>
      <w:pPr>
        <w:pStyle w:val="Heading3"/>
      </w:pPr>
      <w:bookmarkStart w:id="78" w:name="parameters-11"/>
      <w:bookmarkEnd w:id="78"/>
      <w:r>
        <w:t xml:space="preserve">Parameters</w:t>
      </w:r>
    </w:p>
    <w:p>
      <w:pPr>
        <w:pStyle w:val="SourceCode"/>
      </w:pPr>
      <w:r>
        <w:rPr>
          <w:rStyle w:val="NormalTok"/>
        </w:rPr>
        <w:t xml:space="preserve">property</w:t>
      </w:r>
    </w:p>
    <w:p>
      <w:pPr>
        <w:pStyle w:val="FirstParagraph"/>
      </w:pPr>
      <w:r>
        <w:t xml:space="preserve">Type:</w:t>
      </w:r>
      <w:r>
        <w:t xml:space="preserve"> </w:t>
      </w:r>
      <w:r>
        <w:rPr>
          <w:b/>
        </w:rPr>
        <w:t xml:space="preserve">DXCoreProperty</w:t>
      </w:r>
    </w:p>
    <w:p>
      <w:pPr>
        <w:pStyle w:val="BodyText"/>
      </w:pPr>
      <w:r>
        <w:t xml:space="preserve">A DXCoreProperty type that you are querying for.</w:t>
      </w:r>
    </w:p>
    <w:p>
      <w:pPr>
        <w:pStyle w:val="SourceCode"/>
      </w:pPr>
      <w:r>
        <w:rPr>
          <w:rStyle w:val="NormalTok"/>
        </w:rPr>
        <w:t xml:space="preserve">bufferSize</w:t>
      </w:r>
    </w:p>
    <w:p>
      <w:pPr>
        <w:pStyle w:val="FirstParagraph"/>
      </w:pPr>
      <w:r>
        <w:t xml:space="preserve">Type:</w:t>
      </w:r>
      <w:r>
        <w:t xml:space="preserve"> </w:t>
      </w:r>
      <w:r>
        <w:rPr>
          <w:b/>
        </w:rPr>
        <w:t xml:space="preserve">size_t</w:t>
      </w:r>
      <w:r>
        <w:t xml:space="preserve">*</w:t>
      </w:r>
    </w:p>
    <w:p>
      <w:pPr>
        <w:pStyle w:val="BodyText"/>
      </w:pPr>
      <w:r>
        <w:t xml:space="preserve">Pointer to a size_t variable which will be filled in.</w:t>
      </w:r>
    </w:p>
    <w:p>
      <w:pPr>
        <w:pStyle w:val="Heading3"/>
      </w:pPr>
      <w:bookmarkStart w:id="79" w:name="return-value-11"/>
      <w:bookmarkEnd w:id="79"/>
      <w:r>
        <w:t xml:space="preserve">Return Value</w:t>
      </w:r>
    </w:p>
    <w:p>
      <w:pPr>
        <w:pStyle w:val="FirstParagraph"/>
      </w:pPr>
      <w:r>
        <w:t xml:space="preserve">Returns</w:t>
      </w:r>
      <w:r>
        <w:t xml:space="preserve"> </w:t>
      </w:r>
      <w:r>
        <w:rPr>
          <w:b/>
        </w:rPr>
        <w:t xml:space="preserve">S_OK</w:t>
      </w:r>
      <w:r>
        <w:t xml:space="preserve"> </w:t>
      </w:r>
      <w:r>
        <w:t xml:space="preserve">if successful; otherwise, returns a failing HRESULT.</w:t>
      </w:r>
    </w:p>
    <w:p>
      <w:pPr>
        <w:pStyle w:val="Heading2"/>
      </w:pPr>
      <w:bookmarkStart w:id="80" w:name="idxcoreadapterqueryvideomemoryinfo-method"/>
      <w:bookmarkEnd w:id="80"/>
      <w:r>
        <w:t xml:space="preserve">IDXCoreAdapter::QueryVideoMemoryInfo method</w:t>
      </w:r>
    </w:p>
    <w:p>
      <w:pPr>
        <w:pStyle w:val="FirstParagraph"/>
      </w:pPr>
      <w:r>
        <w:t xml:space="preserve">Retrieves information about the processes current budget and usage.</w:t>
      </w:r>
    </w:p>
    <w:p>
      <w:pPr>
        <w:pStyle w:val="Heading3"/>
      </w:pPr>
      <w:bookmarkStart w:id="81" w:name="syntax-12"/>
      <w:bookmarkEnd w:id="81"/>
      <w:r>
        <w:t xml:space="preserve">Syntax</w:t>
      </w:r>
    </w:p>
    <w:p>
      <w:pPr>
        <w:pStyle w:val="SourceCode"/>
      </w:pPr>
      <w:r>
        <w:rPr>
          <w:rStyle w:val="NormalTok"/>
        </w:rPr>
        <w:t xml:space="preserve">HRESULT QueryVideoMemoryInfo(</w:t>
      </w:r>
      <w:r>
        <w:br w:type="textWrapping"/>
      </w:r>
      <w:r>
        <w:rPr>
          <w:rStyle w:val="NormalTok"/>
        </w:rPr>
        <w:t xml:space="preserve">    _In_ </w:t>
      </w:r>
      <w:r>
        <w:rPr>
          <w:rStyle w:val="DataTypeTok"/>
        </w:rPr>
        <w:t xml:space="preserve">uint32_t</w:t>
      </w:r>
      <w:r>
        <w:rPr>
          <w:rStyle w:val="NormalTok"/>
        </w:rPr>
        <w:t xml:space="preserve"> NodeIndex,</w:t>
      </w:r>
      <w:r>
        <w:br w:type="textWrapping"/>
      </w:r>
      <w:r>
        <w:rPr>
          <w:rStyle w:val="NormalTok"/>
        </w:rPr>
        <w:t xml:space="preserve">    _In_ DXCoreMemorySegmentGroup MemorySegmentGroup,</w:t>
      </w:r>
      <w:r>
        <w:br w:type="textWrapping"/>
      </w:r>
      <w:r>
        <w:rPr>
          <w:rStyle w:val="NormalTok"/>
        </w:rPr>
        <w:t xml:space="preserve">    _Out_ DXCoreQueryVideoMemoryInfo *pVideoMemoryInfo</w:t>
      </w:r>
      <w:r>
        <w:br w:type="textWrapping"/>
      </w:r>
      <w:r>
        <w:rPr>
          <w:rStyle w:val="NormalTok"/>
        </w:rPr>
        <w:t xml:space="preserve">);</w:t>
      </w:r>
    </w:p>
    <w:p>
      <w:pPr>
        <w:pStyle w:val="Heading3"/>
      </w:pPr>
      <w:bookmarkStart w:id="82" w:name="parameters-12"/>
      <w:bookmarkEnd w:id="82"/>
      <w:r>
        <w:t xml:space="preserve">Parameters</w:t>
      </w:r>
    </w:p>
    <w:p>
      <w:pPr>
        <w:pStyle w:val="SourceCode"/>
      </w:pPr>
      <w:r>
        <w:rPr>
          <w:rStyle w:val="NormalTok"/>
        </w:rPr>
        <w:t xml:space="preserve">NodeIndex</w:t>
      </w:r>
    </w:p>
    <w:p>
      <w:pPr>
        <w:pStyle w:val="FirstParagraph"/>
      </w:pPr>
      <w:r>
        <w:t xml:space="preserve">Type:</w:t>
      </w:r>
      <w:r>
        <w:t xml:space="preserve"> </w:t>
      </w:r>
      <w:r>
        <w:rPr>
          <w:b/>
        </w:rPr>
        <w:t xml:space="preserve">uint32_t</w:t>
      </w:r>
    </w:p>
    <w:p>
      <w:pPr>
        <w:pStyle w:val="BodyText"/>
      </w:pPr>
      <w:r>
        <w:t xml:space="preserve">Specifies the device's physical adapter for which the video memory information is queried. For single-GPU operation, set this to zero. If there are multiple GPU nodes, set this to the index of the node (the device's physical adapter) for which the video memory information is queried. See</w:t>
      </w:r>
      <w:r>
        <w:t xml:space="preserve"> </w:t>
      </w:r>
      <w:hyperlink r:id="rId83">
        <w:r>
          <w:rPr>
            <w:rStyle w:val="Hyperlink"/>
          </w:rPr>
          <w:t xml:space="preserve">Multi-Adapter</w:t>
        </w:r>
      </w:hyperlink>
      <w:r>
        <w:t xml:space="preserve">.</w:t>
      </w:r>
    </w:p>
    <w:p>
      <w:pPr>
        <w:pStyle w:val="SourceCode"/>
      </w:pPr>
      <w:r>
        <w:rPr>
          <w:rStyle w:val="NormalTok"/>
        </w:rPr>
        <w:t xml:space="preserve">MemorySegmentGroup</w:t>
      </w:r>
    </w:p>
    <w:p>
      <w:pPr>
        <w:pStyle w:val="FirstParagraph"/>
      </w:pPr>
      <w:r>
        <w:t xml:space="preserve">Type:</w:t>
      </w:r>
      <w:r>
        <w:t xml:space="preserve"> </w:t>
      </w:r>
      <w:r>
        <w:rPr>
          <w:b/>
        </w:rPr>
        <w:t xml:space="preserve">DXCoreMemorySegmentGroup</w:t>
      </w:r>
    </w:p>
    <w:p>
      <w:pPr>
        <w:pStyle w:val="BodyText"/>
      </w:pPr>
      <w:r>
        <w:t xml:space="preserve">Specifies a DXCoreMemorySegmentGroup that identifies the group as local or non-local.</w:t>
      </w:r>
    </w:p>
    <w:p>
      <w:pPr>
        <w:pStyle w:val="SourceCode"/>
      </w:pPr>
      <w:r>
        <w:rPr>
          <w:rStyle w:val="NormalTok"/>
        </w:rPr>
        <w:t xml:space="preserve">pVideoMemoryInfo</w:t>
      </w:r>
    </w:p>
    <w:p>
      <w:pPr>
        <w:pStyle w:val="FirstParagraph"/>
      </w:pPr>
      <w:r>
        <w:t xml:space="preserve">Type:</w:t>
      </w:r>
      <w:r>
        <w:t xml:space="preserve"> </w:t>
      </w:r>
      <w:r>
        <w:rPr>
          <w:b/>
        </w:rPr>
        <w:t xml:space="preserve">DXCoreQueryVideoMemoryInfo</w:t>
      </w:r>
    </w:p>
    <w:p>
      <w:pPr>
        <w:pStyle w:val="BodyText"/>
      </w:pPr>
      <w:r>
        <w:t xml:space="preserve">Fills in a DXCoreQueryVideoMemoryInfo structure with the current values.</w:t>
      </w:r>
    </w:p>
    <w:p>
      <w:pPr>
        <w:pStyle w:val="Heading3"/>
      </w:pPr>
      <w:bookmarkStart w:id="84" w:name="return-value-12"/>
      <w:bookmarkEnd w:id="84"/>
      <w:r>
        <w:t xml:space="preserve">Return Value</w:t>
      </w:r>
    </w:p>
    <w:p>
      <w:pPr>
        <w:pStyle w:val="FirstParagraph"/>
      </w:pPr>
      <w:r>
        <w:t xml:space="preserve">Returns</w:t>
      </w:r>
      <w:r>
        <w:t xml:space="preserve"> </w:t>
      </w:r>
      <w:r>
        <w:rPr>
          <w:b/>
        </w:rPr>
        <w:t xml:space="preserve">S_OK</w:t>
      </w:r>
      <w:r>
        <w:t xml:space="preserve"> </w:t>
      </w:r>
      <w:r>
        <w:t xml:space="preserve">if successful; otherwise, returns a failing HRESULT.</w:t>
      </w:r>
    </w:p>
    <w:p>
      <w:pPr>
        <w:pStyle w:val="Heading3"/>
      </w:pPr>
      <w:bookmarkStart w:id="85" w:name="remarks-2"/>
      <w:bookmarkEnd w:id="85"/>
      <w:r>
        <w:t xml:space="preserve">Remarks</w:t>
      </w:r>
    </w:p>
    <w:p>
      <w:pPr>
        <w:pStyle w:val="FirstParagraph"/>
      </w:pPr>
      <w:r>
        <w:t xml:space="preserve">This method behaves similarly to the IDXGIAdapter3::QueryVideoMemoryInfo method.</w:t>
      </w:r>
    </w:p>
    <w:p>
      <w:pPr>
        <w:pStyle w:val="BodyText"/>
      </w:pPr>
      <w:r>
        <w:t xml:space="preserve">Applications must explicitly manage their usage of physical memory explicitly and keep usage within the budget assigned to the application process. Processes that cannot kept their usage within their assigned budgets will likely experience stuttering, as they are intermittently frozen and paged-out to allow other processes to run.</w:t>
      </w:r>
    </w:p>
    <w:p>
      <w:pPr>
        <w:pStyle w:val="Heading2"/>
      </w:pPr>
      <w:bookmarkStart w:id="86" w:name="idxcoreadaptersetvideomemoryreservation-method"/>
      <w:bookmarkEnd w:id="86"/>
      <w:r>
        <w:t xml:space="preserve">IDXCoreAdapter::SetVideoMemoryReservation method</w:t>
      </w:r>
    </w:p>
    <w:p>
      <w:pPr>
        <w:pStyle w:val="FirstParagraph"/>
      </w:pPr>
      <w:r>
        <w:t xml:space="preserve">Informs the OS of the minimum required physical memory for an application.</w:t>
      </w:r>
    </w:p>
    <w:p>
      <w:pPr>
        <w:pStyle w:val="Heading3"/>
      </w:pPr>
      <w:bookmarkStart w:id="87" w:name="syntax-13"/>
      <w:bookmarkEnd w:id="87"/>
      <w:r>
        <w:t xml:space="preserve">Syntax</w:t>
      </w:r>
    </w:p>
    <w:p>
      <w:pPr>
        <w:pStyle w:val="SourceCode"/>
      </w:pPr>
      <w:r>
        <w:rPr>
          <w:rStyle w:val="NormalTok"/>
        </w:rPr>
        <w:t xml:space="preserve">HRESULT SetVideoMemoryReservation(</w:t>
      </w:r>
      <w:r>
        <w:br w:type="textWrapping"/>
      </w:r>
      <w:r>
        <w:rPr>
          <w:rStyle w:val="NormalTok"/>
        </w:rPr>
        <w:t xml:space="preserve">    _In_ </w:t>
      </w:r>
      <w:r>
        <w:rPr>
          <w:rStyle w:val="DataTypeTok"/>
        </w:rPr>
        <w:t xml:space="preserve">uint32_t</w:t>
      </w:r>
      <w:r>
        <w:rPr>
          <w:rStyle w:val="NormalTok"/>
        </w:rPr>
        <w:t xml:space="preserve"> NodeIndex,</w:t>
      </w:r>
      <w:r>
        <w:br w:type="textWrapping"/>
      </w:r>
      <w:r>
        <w:rPr>
          <w:rStyle w:val="NormalTok"/>
        </w:rPr>
        <w:t xml:space="preserve">    _In_ DXCoreMemorySegmentGroup MemorySegmentGroup,</w:t>
      </w:r>
      <w:r>
        <w:br w:type="textWrapping"/>
      </w:r>
      <w:r>
        <w:rPr>
          <w:rStyle w:val="NormalTok"/>
        </w:rPr>
        <w:t xml:space="preserve">    _In_  </w:t>
      </w:r>
      <w:r>
        <w:rPr>
          <w:rStyle w:val="DataTypeTok"/>
        </w:rPr>
        <w:t xml:space="preserve">uint64_t</w:t>
      </w:r>
      <w:r>
        <w:rPr>
          <w:rStyle w:val="NormalTok"/>
        </w:rPr>
        <w:t xml:space="preserve"> Reservation</w:t>
      </w:r>
      <w:r>
        <w:br w:type="textWrapping"/>
      </w:r>
      <w:r>
        <w:rPr>
          <w:rStyle w:val="NormalTok"/>
        </w:rPr>
        <w:t xml:space="preserve">);</w:t>
      </w:r>
    </w:p>
    <w:p>
      <w:pPr>
        <w:pStyle w:val="Heading3"/>
      </w:pPr>
      <w:bookmarkStart w:id="88" w:name="parameters-13"/>
      <w:bookmarkEnd w:id="88"/>
      <w:r>
        <w:t xml:space="preserve">Parameters</w:t>
      </w:r>
    </w:p>
    <w:p>
      <w:pPr>
        <w:pStyle w:val="SourceCode"/>
      </w:pPr>
      <w:r>
        <w:rPr>
          <w:rStyle w:val="NormalTok"/>
        </w:rPr>
        <w:t xml:space="preserve">NodeIndex</w:t>
      </w:r>
    </w:p>
    <w:p>
      <w:pPr>
        <w:pStyle w:val="FirstParagraph"/>
      </w:pPr>
      <w:r>
        <w:t xml:space="preserve">Type:</w:t>
      </w:r>
      <w:r>
        <w:t xml:space="preserve"> </w:t>
      </w:r>
      <w:r>
        <w:rPr>
          <w:b/>
        </w:rPr>
        <w:t xml:space="preserve">uint32_t</w:t>
      </w:r>
    </w:p>
    <w:p>
      <w:pPr>
        <w:pStyle w:val="BodyText"/>
      </w:pPr>
      <w:r>
        <w:t xml:space="preserve">Specifies the device's physical adapter for which the video memory information is queried. For single-GPU operation, set this to zero. If there are multiple GPU nodes, set this to the index of the node (the device's physical adapter) for which the video memory information is queried. See</w:t>
      </w:r>
      <w:r>
        <w:t xml:space="preserve"> </w:t>
      </w:r>
      <w:hyperlink r:id="rId83">
        <w:r>
          <w:rPr>
            <w:rStyle w:val="Hyperlink"/>
          </w:rPr>
          <w:t xml:space="preserve">Multi-Adapter</w:t>
        </w:r>
      </w:hyperlink>
      <w:r>
        <w:t xml:space="preserve">.</w:t>
      </w:r>
    </w:p>
    <w:p>
      <w:pPr>
        <w:pStyle w:val="SourceCode"/>
      </w:pPr>
      <w:r>
        <w:rPr>
          <w:rStyle w:val="NormalTok"/>
        </w:rPr>
        <w:t xml:space="preserve">MemorySegmentGroup</w:t>
      </w:r>
    </w:p>
    <w:p>
      <w:pPr>
        <w:pStyle w:val="FirstParagraph"/>
      </w:pPr>
      <w:r>
        <w:t xml:space="preserve">Type:</w:t>
      </w:r>
      <w:r>
        <w:t xml:space="preserve"> </w:t>
      </w:r>
      <w:r>
        <w:rPr>
          <w:b/>
        </w:rPr>
        <w:t xml:space="preserve">DXCoreMemorySegmentGroup</w:t>
      </w:r>
    </w:p>
    <w:p>
      <w:pPr>
        <w:pStyle w:val="BodyText"/>
      </w:pPr>
      <w:r>
        <w:t xml:space="preserve">Specifies a DXCoreMemorySegmentGroup that identifies the group as local or non-local.</w:t>
      </w:r>
    </w:p>
    <w:p>
      <w:pPr>
        <w:pStyle w:val="SourceCode"/>
      </w:pPr>
      <w:r>
        <w:rPr>
          <w:rStyle w:val="NormalTok"/>
        </w:rPr>
        <w:t xml:space="preserve">Reservation</w:t>
      </w:r>
    </w:p>
    <w:p>
      <w:pPr>
        <w:pStyle w:val="FirstParagraph"/>
      </w:pPr>
      <w:r>
        <w:t xml:space="preserve">Type:</w:t>
      </w:r>
      <w:r>
        <w:t xml:space="preserve"> </w:t>
      </w:r>
      <w:r>
        <w:rPr>
          <w:b/>
        </w:rPr>
        <w:t xml:space="preserve">uint64_t</w:t>
      </w:r>
    </w:p>
    <w:p>
      <w:pPr>
        <w:pStyle w:val="BodyText"/>
      </w:pPr>
      <w:r>
        <w:t xml:space="preserve">Specifies a value that sets the minimum required physical memory, in bytes.</w:t>
      </w:r>
    </w:p>
    <w:p>
      <w:pPr>
        <w:pStyle w:val="Heading3"/>
      </w:pPr>
      <w:bookmarkStart w:id="89" w:name="return-value-13"/>
      <w:bookmarkEnd w:id="89"/>
      <w:r>
        <w:t xml:space="preserve">Return Value</w:t>
      </w:r>
    </w:p>
    <w:p>
      <w:pPr>
        <w:pStyle w:val="FirstParagraph"/>
      </w:pPr>
      <w:r>
        <w:t xml:space="preserve">Returns</w:t>
      </w:r>
      <w:r>
        <w:t xml:space="preserve"> </w:t>
      </w:r>
      <w:r>
        <w:rPr>
          <w:b/>
        </w:rPr>
        <w:t xml:space="preserve">S_OK</w:t>
      </w:r>
      <w:r>
        <w:t xml:space="preserve"> </w:t>
      </w:r>
      <w:r>
        <w:t xml:space="preserve">if successful; otherwise, returns a failing HRESULT.</w:t>
      </w:r>
    </w:p>
    <w:p>
      <w:pPr>
        <w:pStyle w:val="Heading3"/>
      </w:pPr>
      <w:bookmarkStart w:id="90" w:name="remarks-3"/>
      <w:bookmarkEnd w:id="90"/>
      <w:r>
        <w:t xml:space="preserve">Remarks</w:t>
      </w:r>
    </w:p>
    <w:p>
      <w:pPr>
        <w:pStyle w:val="FirstParagraph"/>
      </w:pPr>
      <w:r>
        <w:t xml:space="preserve">This method behaves similarly to the IDXGIAdapter3::QueryVideoMemoryInfo method.</w:t>
      </w:r>
    </w:p>
    <w:p>
      <w:pPr>
        <w:pStyle w:val="BodyText"/>
      </w:pPr>
      <w:r>
        <w:t xml:space="preserve">Applications must explicitly manage their usage of physical memory explicitly and keep usage within the budget assigned to the application process. Processes that cannot kept their usage within their assigned budgets will likely experience stuttering, as they are intermittently frozen and paged-out to allow other processes to run.</w:t>
      </w:r>
    </w:p>
    <w:p>
      <w:pPr>
        <w:pStyle w:val="Heading2"/>
      </w:pPr>
      <w:bookmarkStart w:id="91" w:name="dxcorehardwareid-structure"/>
      <w:bookmarkEnd w:id="91"/>
      <w:r>
        <w:t xml:space="preserve">DXCoreHardwareID structure</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DXCoreHardwareID</w:t>
      </w:r>
      <w:r>
        <w:br w:type="textWrapping"/>
      </w:r>
      <w:r>
        <w:rPr>
          <w:rStyle w:val="NormalTok"/>
        </w:rPr>
        <w:t xml:space="preserve">{</w:t>
      </w:r>
      <w:r>
        <w:br w:type="textWrapping"/>
      </w:r>
      <w:r>
        <w:rPr>
          <w:rStyle w:val="NormalTok"/>
        </w:rPr>
        <w:t xml:space="preserve">    </w:t>
      </w:r>
      <w:r>
        <w:rPr>
          <w:rStyle w:val="DataTypeTok"/>
        </w:rPr>
        <w:t xml:space="preserve">uint32_t</w:t>
      </w:r>
      <w:r>
        <w:rPr>
          <w:rStyle w:val="NormalTok"/>
        </w:rPr>
        <w:t xml:space="preserve"> vendorId;</w:t>
      </w:r>
      <w:r>
        <w:br w:type="textWrapping"/>
      </w:r>
      <w:r>
        <w:rPr>
          <w:rStyle w:val="NormalTok"/>
        </w:rPr>
        <w:t xml:space="preserve">    </w:t>
      </w:r>
      <w:r>
        <w:rPr>
          <w:rStyle w:val="DataTypeTok"/>
        </w:rPr>
        <w:t xml:space="preserve">uint32_t</w:t>
      </w:r>
      <w:r>
        <w:rPr>
          <w:rStyle w:val="NormalTok"/>
        </w:rPr>
        <w:t xml:space="preserve"> deviceId;</w:t>
      </w:r>
      <w:r>
        <w:br w:type="textWrapping"/>
      </w:r>
      <w:r>
        <w:rPr>
          <w:rStyle w:val="NormalTok"/>
        </w:rPr>
        <w:t xml:space="preserve">    </w:t>
      </w:r>
      <w:r>
        <w:rPr>
          <w:rStyle w:val="DataTypeTok"/>
        </w:rPr>
        <w:t xml:space="preserve">uint32_t</w:t>
      </w:r>
      <w:r>
        <w:rPr>
          <w:rStyle w:val="NormalTok"/>
        </w:rPr>
        <w:t xml:space="preserve"> subSysId;</w:t>
      </w:r>
      <w:r>
        <w:br w:type="textWrapping"/>
      </w:r>
      <w:r>
        <w:rPr>
          <w:rStyle w:val="NormalTok"/>
        </w:rPr>
        <w:t xml:space="preserve">    </w:t>
      </w:r>
      <w:r>
        <w:rPr>
          <w:rStyle w:val="DataTypeTok"/>
        </w:rPr>
        <w:t xml:space="preserve">uint32_t</w:t>
      </w:r>
      <w:r>
        <w:rPr>
          <w:rStyle w:val="NormalTok"/>
        </w:rPr>
        <w:t xml:space="preserve"> revision;</w:t>
      </w:r>
      <w:r>
        <w:br w:type="textWrapping"/>
      </w:r>
      <w:r>
        <w:rPr>
          <w:rStyle w:val="NormalTok"/>
        </w:rPr>
        <w:t xml:space="preserve">} DXCoreHardwareID;</w:t>
      </w:r>
    </w:p>
    <w:p>
      <w:pPr>
        <w:pStyle w:val="Heading2"/>
      </w:pPr>
      <w:bookmarkStart w:id="92" w:name="dxcorequeryvideomemoryinfo-structure"/>
      <w:bookmarkEnd w:id="92"/>
      <w:r>
        <w:t xml:space="preserve">DXCoreQueryVideoMemoryInfo structure</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DXCoreQueryVideoMemoryInfo</w:t>
      </w:r>
      <w:r>
        <w:br w:type="textWrapping"/>
      </w:r>
      <w:r>
        <w:rPr>
          <w:rStyle w:val="NormalTok"/>
        </w:rPr>
        <w:t xml:space="preserve">{</w:t>
      </w:r>
      <w:r>
        <w:br w:type="textWrapping"/>
      </w:r>
      <w:r>
        <w:rPr>
          <w:rStyle w:val="NormalTok"/>
        </w:rPr>
        <w:t xml:space="preserve">    </w:t>
      </w:r>
      <w:r>
        <w:rPr>
          <w:rStyle w:val="DataTypeTok"/>
        </w:rPr>
        <w:t xml:space="preserve">uint64_t</w:t>
      </w:r>
      <w:r>
        <w:rPr>
          <w:rStyle w:val="NormalTok"/>
        </w:rPr>
        <w:t xml:space="preserve"> Budget;</w:t>
      </w:r>
      <w:r>
        <w:br w:type="textWrapping"/>
      </w:r>
      <w:r>
        <w:rPr>
          <w:rStyle w:val="NormalTok"/>
        </w:rPr>
        <w:t xml:space="preserve">    </w:t>
      </w:r>
      <w:r>
        <w:rPr>
          <w:rStyle w:val="DataTypeTok"/>
        </w:rPr>
        <w:t xml:space="preserve">uint64_t</w:t>
      </w:r>
      <w:r>
        <w:rPr>
          <w:rStyle w:val="NormalTok"/>
        </w:rPr>
        <w:t xml:space="preserve"> CurrentUsage;</w:t>
      </w:r>
      <w:r>
        <w:br w:type="textWrapping"/>
      </w:r>
      <w:r>
        <w:rPr>
          <w:rStyle w:val="NormalTok"/>
        </w:rPr>
        <w:t xml:space="preserve">    </w:t>
      </w:r>
      <w:r>
        <w:rPr>
          <w:rStyle w:val="DataTypeTok"/>
        </w:rPr>
        <w:t xml:space="preserve">uint64_t</w:t>
      </w:r>
      <w:r>
        <w:rPr>
          <w:rStyle w:val="NormalTok"/>
        </w:rPr>
        <w:t xml:space="preserve"> AvailableForReservation;</w:t>
      </w:r>
      <w:r>
        <w:br w:type="textWrapping"/>
      </w:r>
      <w:r>
        <w:rPr>
          <w:rStyle w:val="NormalTok"/>
        </w:rPr>
        <w:t xml:space="preserve">    </w:t>
      </w:r>
      <w:r>
        <w:rPr>
          <w:rStyle w:val="DataTypeTok"/>
        </w:rPr>
        <w:t xml:space="preserve">uint64_t</w:t>
      </w:r>
      <w:r>
        <w:rPr>
          <w:rStyle w:val="NormalTok"/>
        </w:rPr>
        <w:t xml:space="preserve"> CurrentReservation;</w:t>
      </w:r>
      <w:r>
        <w:br w:type="textWrapping"/>
      </w:r>
      <w:r>
        <w:rPr>
          <w:rStyle w:val="NormalTok"/>
        </w:rPr>
        <w:t xml:space="preserve">} DXCoreQueryVideoMemoryInfo;</w:t>
      </w:r>
    </w:p>
    <w:p>
      <w:pPr>
        <w:pStyle w:val="Heading2"/>
      </w:pPr>
      <w:bookmarkStart w:id="93" w:name="dxcoreproperty-enum"/>
      <w:bookmarkEnd w:id="93"/>
      <w:r>
        <w:t xml:space="preserve">DXCoreProperty enum</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DXCoreProperty</w:t>
      </w:r>
      <w:r>
        <w:br w:type="textWrapping"/>
      </w:r>
      <w:r>
        <w:rPr>
          <w:rStyle w:val="NormalTok"/>
        </w:rPr>
        <w:t xml:space="preserve">{</w:t>
      </w:r>
      <w:r>
        <w:br w:type="textWrapping"/>
      </w:r>
      <w:r>
        <w:rPr>
          <w:rStyle w:val="NormalTok"/>
        </w:rPr>
        <w:t xml:space="preserve">    IsHardware = </w:t>
      </w:r>
      <w:r>
        <w:rPr>
          <w:rStyle w:val="DecValTok"/>
        </w:rPr>
        <w:t xml:space="preserve">0</w:t>
      </w:r>
      <w:r>
        <w:rPr>
          <w:rStyle w:val="NormalTok"/>
        </w:rPr>
        <w:t xml:space="preserve">,</w:t>
      </w:r>
      <w:r>
        <w:br w:type="textWrapping"/>
      </w:r>
      <w:r>
        <w:rPr>
          <w:rStyle w:val="NormalTok"/>
        </w:rPr>
        <w:t xml:space="preserve">    DriverVersion = </w:t>
      </w:r>
      <w:r>
        <w:rPr>
          <w:rStyle w:val="DecValTok"/>
        </w:rPr>
        <w:t xml:space="preserve">1</w:t>
      </w:r>
      <w:r>
        <w:rPr>
          <w:rStyle w:val="NormalTok"/>
        </w:rPr>
        <w:t xml:space="preserve">,</w:t>
      </w:r>
      <w:r>
        <w:br w:type="textWrapping"/>
      </w:r>
      <w:r>
        <w:rPr>
          <w:rStyle w:val="NormalTok"/>
        </w:rPr>
        <w:t xml:space="preserve">    DriverDescription = </w:t>
      </w:r>
      <w:r>
        <w:rPr>
          <w:rStyle w:val="DecValTok"/>
        </w:rPr>
        <w:t xml:space="preserve">2</w:t>
      </w:r>
      <w:r>
        <w:rPr>
          <w:rStyle w:val="NormalTok"/>
        </w:rPr>
        <w:t xml:space="preserve">,</w:t>
      </w:r>
      <w:r>
        <w:br w:type="textWrapping"/>
      </w:r>
      <w:r>
        <w:rPr>
          <w:rStyle w:val="NormalTok"/>
        </w:rPr>
        <w:t xml:space="preserve">    KmdModelVersion = </w:t>
      </w:r>
      <w:r>
        <w:rPr>
          <w:rStyle w:val="DecValTok"/>
        </w:rPr>
        <w:t xml:space="preserve">3</w:t>
      </w:r>
      <w:r>
        <w:rPr>
          <w:rStyle w:val="NormalTok"/>
        </w:rPr>
        <w:t xml:space="preserve">,</w:t>
      </w:r>
      <w:r>
        <w:br w:type="textWrapping"/>
      </w:r>
      <w:r>
        <w:rPr>
          <w:rStyle w:val="NormalTok"/>
        </w:rPr>
        <w:t xml:space="preserve">    IsDriverUpdateInProgress = </w:t>
      </w:r>
      <w:r>
        <w:rPr>
          <w:rStyle w:val="DecValTok"/>
        </w:rPr>
        <w:t xml:space="preserve">4</w:t>
      </w:r>
      <w:r>
        <w:rPr>
          <w:rStyle w:val="NormalTok"/>
        </w:rPr>
        <w:t xml:space="preserve">,</w:t>
      </w:r>
      <w:r>
        <w:br w:type="textWrapping"/>
      </w:r>
      <w:r>
        <w:rPr>
          <w:rStyle w:val="NormalTok"/>
        </w:rPr>
        <w:t xml:space="preserve">    ComputePreemptionGranularity = </w:t>
      </w:r>
      <w:r>
        <w:rPr>
          <w:rStyle w:val="DecValTok"/>
        </w:rPr>
        <w:t xml:space="preserve">5</w:t>
      </w:r>
      <w:r>
        <w:rPr>
          <w:rStyle w:val="NormalTok"/>
        </w:rPr>
        <w:t xml:space="preserve">,</w:t>
      </w:r>
      <w:r>
        <w:br w:type="textWrapping"/>
      </w:r>
      <w:r>
        <w:rPr>
          <w:rStyle w:val="NormalTok"/>
        </w:rPr>
        <w:t xml:space="preserve">    GraphicsPreemptionGranularity = </w:t>
      </w:r>
      <w:r>
        <w:rPr>
          <w:rStyle w:val="DecValTok"/>
        </w:rPr>
        <w:t xml:space="preserve">6</w:t>
      </w:r>
      <w:r>
        <w:rPr>
          <w:rStyle w:val="NormalTok"/>
        </w:rPr>
        <w:t xml:space="preserve">,</w:t>
      </w:r>
      <w:r>
        <w:br w:type="textWrapping"/>
      </w:r>
      <w:r>
        <w:rPr>
          <w:rStyle w:val="NormalTok"/>
        </w:rPr>
        <w:t xml:space="preserve">    DedicatedVideoMemory = </w:t>
      </w:r>
      <w:r>
        <w:rPr>
          <w:rStyle w:val="DecValTok"/>
        </w:rPr>
        <w:t xml:space="preserve">7</w:t>
      </w:r>
      <w:r>
        <w:rPr>
          <w:rStyle w:val="NormalTok"/>
        </w:rPr>
        <w:t xml:space="preserve">,</w:t>
      </w:r>
      <w:r>
        <w:br w:type="textWrapping"/>
      </w:r>
      <w:r>
        <w:rPr>
          <w:rStyle w:val="NormalTok"/>
        </w:rPr>
        <w:t xml:space="preserve">    ACGCompatible = </w:t>
      </w:r>
      <w:r>
        <w:rPr>
          <w:rStyle w:val="DecValTok"/>
        </w:rPr>
        <w:t xml:space="preserve">8</w:t>
      </w:r>
      <w:r>
        <w:br w:type="textWrapping"/>
      </w:r>
      <w:r>
        <w:rPr>
          <w:rStyle w:val="NormalTok"/>
        </w:rPr>
        <w:t xml:space="preserve">}; </w:t>
      </w:r>
    </w:p>
    <w:p>
      <w:pPr>
        <w:pStyle w:val="Heading2"/>
      </w:pPr>
      <w:bookmarkStart w:id="94" w:name="dxcorememorysegmentgroup-enum"/>
      <w:bookmarkEnd w:id="94"/>
      <w:r>
        <w:t xml:space="preserve">DXCoreMemorySegmentGroup enum</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DXCoreMemorySegmentGroup</w:t>
      </w:r>
      <w:r>
        <w:br w:type="textWrapping"/>
      </w:r>
      <w:r>
        <w:rPr>
          <w:rStyle w:val="NormalTok"/>
        </w:rPr>
        <w:t xml:space="preserve">{</w:t>
      </w:r>
      <w:r>
        <w:br w:type="textWrapping"/>
      </w:r>
      <w:r>
        <w:rPr>
          <w:rStyle w:val="NormalTok"/>
        </w:rPr>
        <w:t xml:space="preserve">    Local = </w:t>
      </w:r>
      <w:r>
        <w:rPr>
          <w:rStyle w:val="DecValTok"/>
        </w:rPr>
        <w:t xml:space="preserve">0</w:t>
      </w:r>
      <w:r>
        <w:rPr>
          <w:rStyle w:val="NormalTok"/>
        </w:rPr>
        <w:t xml:space="preserve">,</w:t>
      </w:r>
      <w:r>
        <w:br w:type="textWrapping"/>
      </w:r>
      <w:r>
        <w:rPr>
          <w:rStyle w:val="NormalTok"/>
        </w:rPr>
        <w:t xml:space="preserve">    NonLocal = </w:t>
      </w:r>
      <w:r>
        <w:rPr>
          <w:rStyle w:val="DecValTok"/>
        </w:rPr>
        <w:t xml:space="preserve">1</w:t>
      </w:r>
      <w:r>
        <w:br w:type="textWrapping"/>
      </w:r>
      <w:r>
        <w:rPr>
          <w:rStyle w:val="NormalTok"/>
        </w:rPr>
        <w:t xml:space="preserve">}; </w:t>
      </w:r>
    </w:p>
    <w:p>
      <w:pPr>
        <w:pStyle w:val="Heading2"/>
      </w:pPr>
      <w:bookmarkStart w:id="95" w:name="dx-attributes"/>
      <w:bookmarkEnd w:id="95"/>
      <w:r>
        <w:t xml:space="preserve">DX Attributes</w:t>
      </w:r>
    </w:p>
    <w:p>
      <w:pPr>
        <w:pStyle w:val="SourceCode"/>
      </w:pPr>
      <w:r>
        <w:rPr>
          <w:rStyle w:val="NormalTok"/>
        </w:rPr>
        <w:t xml:space="preserve">DXCORE_ADAPTER_ATTRIBUTE_D3D11_GRFX</w:t>
      </w:r>
    </w:p>
    <w:p>
      <w:pPr>
        <w:pStyle w:val="FirstParagraph"/>
      </w:pPr>
      <w:r>
        <w:t xml:space="preserve">This adapter supports being used with the Direct3D 11 graphics APIs. No guarantees are made about specific features, nor is a guarantee made that the OS in its current configuration supports these APIs.</w:t>
      </w:r>
    </w:p>
    <w:p>
      <w:pPr>
        <w:pStyle w:val="SourceCode"/>
      </w:pPr>
      <w:r>
        <w:rPr>
          <w:rStyle w:val="NormalTok"/>
        </w:rPr>
        <w:t xml:space="preserve">DXCORE_ADAPTER_ATTRIBUTE_D3D12_GRFX</w:t>
      </w:r>
    </w:p>
    <w:p>
      <w:pPr>
        <w:pStyle w:val="FirstParagraph"/>
      </w:pPr>
      <w:r>
        <w:t xml:space="preserve">This adapter supports being used with the Direct3D 12 graphics APIs. No guarantees are made about specific features, nor is a guarantee made that the OS in its current configuration supports these APIs.</w:t>
      </w:r>
    </w:p>
    <w:p>
      <w:pPr>
        <w:pStyle w:val="SourceCode"/>
      </w:pPr>
      <w:r>
        <w:rPr>
          <w:rStyle w:val="NormalTok"/>
        </w:rPr>
        <w:t xml:space="preserve">DXCORE_ADAPTER_ATTRIBUTE_D3D12_CORE_COMPUTE</w:t>
      </w:r>
    </w:p>
    <w:p>
      <w:pPr>
        <w:pStyle w:val="FirstParagraph"/>
      </w:pPr>
      <w:r>
        <w:t xml:space="preserve">This adapter supports being used with the Direct3D 12 core compute APIs. No guarantees are made about specific features, nor is a guarantee made that the OS in its current configuration supports these APIs.</w:t>
      </w:r>
    </w:p>
    <w:p>
      <w:pPr>
        <w:pStyle w:val="Heading3"/>
      </w:pPr>
      <w:bookmarkStart w:id="96" w:name="remarks-4"/>
      <w:bookmarkEnd w:id="96"/>
      <w:r>
        <w:t xml:space="preserve">Remarks</w:t>
      </w:r>
    </w:p>
    <w:p>
      <w:pPr>
        <w:pStyle w:val="FirstParagraph"/>
      </w:pPr>
      <w:r>
        <w:t xml:space="preserve">A DirectX adapter may support one or more DX attributes. These attributes are used when calling GetAdapterList and IsDXAttributeSupported.</w:t>
      </w:r>
    </w:p>
    <w:p>
      <w:pPr>
        <w:pStyle w:val="Heading2"/>
      </w:pPr>
      <w:bookmarkStart w:id="97" w:name="sample-code"/>
      <w:bookmarkEnd w:id="97"/>
      <w:r>
        <w:t xml:space="preserve">Sample Code</w:t>
      </w:r>
    </w:p>
    <w:p>
      <w:pPr>
        <w:pStyle w:val="FirstParagraph"/>
      </w:pPr>
      <w:r>
        <w:t xml:space="preserve">This sample code shows how to find DirectX adapters that could be used for Direct3D 12 core compute workloads.</w:t>
      </w:r>
    </w:p>
    <w:p>
      <w:pPr>
        <w:pStyle w:val="SourceCode"/>
      </w:pPr>
      <w:r>
        <w:rPr>
          <w:rStyle w:val="NormalTok"/>
        </w:rPr>
        <w:t xml:space="preserve">HRESULT RunSample()</w:t>
      </w:r>
      <w:r>
        <w:br w:type="textWrapping"/>
      </w:r>
      <w:r>
        <w:rPr>
          <w:rStyle w:val="NormalTok"/>
        </w:rPr>
        <w:t xml:space="preserve">{</w:t>
      </w:r>
      <w:r>
        <w:br w:type="textWrapping"/>
      </w:r>
      <w:r>
        <w:rPr>
          <w:rStyle w:val="NormalTok"/>
        </w:rPr>
        <w:t xml:space="preserve">    HRESULT hr = S_OK;</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Create a DXCoreAdapterFactory</w:t>
      </w:r>
      <w:r>
        <w:br w:type="textWrapping"/>
      </w:r>
      <w:r>
        <w:rPr>
          <w:rStyle w:val="NormalTok"/>
        </w:rPr>
        <w:t xml:space="preserve">    </w:t>
      </w:r>
      <w:r>
        <w:rPr>
          <w:rStyle w:val="CommentTok"/>
        </w:rPr>
        <w:t xml:space="preserve">//</w:t>
      </w:r>
      <w:r>
        <w:br w:type="textWrapping"/>
      </w:r>
      <w:r>
        <w:rPr>
          <w:rStyle w:val="NormalTok"/>
        </w:rPr>
        <w:t xml:space="preserve">    hr = DXCoreCreateAdapterFactory(__uuidof(IDXCoreAdapterFactory), (</w:t>
      </w:r>
      <w:r>
        <w:rPr>
          <w:rStyle w:val="DataTypeTok"/>
        </w:rPr>
        <w:t xml:space="preserve">void</w:t>
      </w:r>
      <w:r>
        <w:rPr>
          <w:rStyle w:val="NormalTok"/>
        </w:rPr>
        <w:t xml:space="preserve">**)&amp;</w:t>
      </w:r>
      <w:r>
        <w:rPr>
          <w:rStyle w:val="VariableTok"/>
        </w:rPr>
        <w:t xml:space="preserve">m_pDXCoreAdapterFactory</w:t>
      </w:r>
      <w:r>
        <w:rPr>
          <w:rStyle w:val="NormalTok"/>
        </w:rPr>
        <w:t xml:space="preserve">);</w:t>
      </w:r>
      <w:r>
        <w:br w:type="textWrapping"/>
      </w:r>
      <w:r>
        <w:br w:type="textWrapping"/>
      </w:r>
      <w:r>
        <w:rPr>
          <w:rStyle w:val="NormalTok"/>
        </w:rPr>
        <w:t xml:space="preserve">    </w:t>
      </w:r>
      <w:r>
        <w:rPr>
          <w:rStyle w:val="ControlFlowTok"/>
        </w:rPr>
        <w:t xml:space="preserve">if</w:t>
      </w:r>
      <w:r>
        <w:rPr>
          <w:rStyle w:val="NormalTok"/>
        </w:rPr>
        <w:t xml:space="preserve"> (FAILED(hr))</w:t>
      </w:r>
      <w:r>
        <w:br w:type="textWrapping"/>
      </w:r>
      <w:r>
        <w:rPr>
          <w:rStyle w:val="NormalTok"/>
        </w:rPr>
        <w:t xml:space="preserve">    {</w:t>
      </w:r>
      <w:r>
        <w:br w:type="textWrapping"/>
      </w:r>
      <w:r>
        <w:rPr>
          <w:rStyle w:val="NormalTok"/>
        </w:rPr>
        <w:t xml:space="preserve">        </w:t>
      </w:r>
      <w:r>
        <w:rPr>
          <w:rStyle w:val="ControlFlowTok"/>
        </w:rPr>
        <w:t xml:space="preserve">goto</w:t>
      </w:r>
      <w:r>
        <w:rPr>
          <w:rStyle w:val="NormalTok"/>
        </w:rPr>
        <w:t xml:space="preserve"> cleanup;</w:t>
      </w:r>
      <w:r>
        <w:br w:type="textWrapping"/>
      </w:r>
      <w:r>
        <w:rPr>
          <w:rStyle w:val="NormalTok"/>
        </w:rPr>
        <w:t xml:space="preserve">    }</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While we wish to keep the app running, attempt to get an</w:t>
      </w:r>
      <w:r>
        <w:br w:type="textWrapping"/>
      </w:r>
      <w:r>
        <w:rPr>
          <w:rStyle w:val="NormalTok"/>
        </w:rPr>
        <w:t xml:space="preserve">    </w:t>
      </w:r>
      <w:r>
        <w:rPr>
          <w:rStyle w:val="CommentTok"/>
        </w:rPr>
        <w:t xml:space="preserve">// adapter list, and run our workload on an adapter from that list.</w:t>
      </w:r>
      <w:r>
        <w:br w:type="textWrapping"/>
      </w:r>
      <w:r>
        <w:rPr>
          <w:rStyle w:val="NormalTok"/>
        </w:rPr>
        <w:t xml:space="preserve">    </w:t>
      </w:r>
      <w:r>
        <w:rPr>
          <w:rStyle w:val="CommentTok"/>
        </w:rPr>
        <w:t xml:space="preserve">//</w:t>
      </w:r>
      <w:r>
        <w:br w:type="textWrapping"/>
      </w:r>
      <w:r>
        <w:rPr>
          <w:rStyle w:val="NormalTok"/>
        </w:rPr>
        <w:t xml:space="preserve">    </w:t>
      </w:r>
      <w:r>
        <w:rPr>
          <w:rStyle w:val="ControlFlowTok"/>
        </w:rPr>
        <w:t xml:space="preserve">while</w:t>
      </w:r>
      <w:r>
        <w:rPr>
          <w:rStyle w:val="NormalTok"/>
        </w:rPr>
        <w:t xml:space="preserve"> (</w:t>
      </w:r>
      <w:r>
        <w:rPr>
          <w:rStyle w:val="VariableTok"/>
        </w:rPr>
        <w:t xml:space="preserve">m_bKeepAppRunning</w:t>
      </w:r>
      <w:r>
        <w:rPr>
          <w:rStyle w:val="NormalTok"/>
        </w:rPr>
        <w:t xml:space="preserve">)</w:t>
      </w:r>
      <w:r>
        <w:br w:type="textWrapping"/>
      </w:r>
      <w:r>
        <w:rPr>
          <w:rStyle w:val="NormalTok"/>
        </w:rPr>
        <w:t xml:space="preserve">    {</w:t>
      </w:r>
      <w:r>
        <w:br w:type="textWrapping"/>
      </w:r>
      <w:r>
        <w:rPr>
          <w:rStyle w:val="NormalTok"/>
        </w:rPr>
        <w:t xml:space="preserve">        hr = GetAdapterAndRunD3D12CoreCompute();</w:t>
      </w:r>
      <w:r>
        <w:br w:type="textWrapping"/>
      </w:r>
      <w:r>
        <w:rPr>
          <w:rStyle w:val="NormalTok"/>
        </w:rPr>
        <w:t xml:space="preserve">    }</w:t>
      </w:r>
      <w:r>
        <w:br w:type="textWrapping"/>
      </w:r>
      <w:r>
        <w:br w:type="textWrapping"/>
      </w:r>
      <w:r>
        <w:rPr>
          <w:rStyle w:val="NormalTok"/>
        </w:rPr>
        <w:t xml:space="preserve">cleanup:</w:t>
      </w:r>
      <w:r>
        <w:br w:type="textWrapping"/>
      </w:r>
      <w:r>
        <w:br w:type="textWrapping"/>
      </w:r>
      <w:r>
        <w:rPr>
          <w:rStyle w:val="NormalTok"/>
        </w:rPr>
        <w:t xml:space="preserve">    </w:t>
      </w:r>
      <w:r>
        <w:rPr>
          <w:rStyle w:val="ControlFlowTok"/>
        </w:rPr>
        <w:t xml:space="preserve">if</w:t>
      </w:r>
      <w:r>
        <w:rPr>
          <w:rStyle w:val="NormalTok"/>
        </w:rPr>
        <w:t xml:space="preserve"> (</w:t>
      </w:r>
      <w:r>
        <w:rPr>
          <w:rStyle w:val="VariableTok"/>
        </w:rPr>
        <w:t xml:space="preserve">m_pDXCoreAdapterFactory</w:t>
      </w:r>
      <w:r>
        <w:rPr>
          <w:rStyle w:val="NormalTok"/>
        </w:rPr>
        <w:t xml:space="preserve">)</w:t>
      </w:r>
      <w:r>
        <w:br w:type="textWrapping"/>
      </w:r>
      <w:r>
        <w:rPr>
          <w:rStyle w:val="NormalTok"/>
        </w:rPr>
        <w:t xml:space="preserve">    {</w:t>
      </w:r>
      <w:r>
        <w:br w:type="textWrapping"/>
      </w:r>
      <w:r>
        <w:rPr>
          <w:rStyle w:val="NormalTok"/>
        </w:rPr>
        <w:t xml:space="preserve">        </w:t>
      </w:r>
      <w:r>
        <w:rPr>
          <w:rStyle w:val="VariableTok"/>
        </w:rPr>
        <w:t xml:space="preserve">m_pDXCoreAdapterFactory</w:t>
      </w:r>
      <w:r>
        <w:rPr>
          <w:rStyle w:val="NormalTok"/>
        </w:rPr>
        <w:t xml:space="preserve">-&gt;Release();</w:t>
      </w:r>
      <w:r>
        <w:br w:type="textWrapping"/>
      </w:r>
      <w:r>
        <w:rPr>
          <w:rStyle w:val="NormalTok"/>
        </w:rPr>
        <w:t xml:space="preserve">        </w:t>
      </w:r>
      <w:r>
        <w:rPr>
          <w:rStyle w:val="VariableTok"/>
        </w:rPr>
        <w:t xml:space="preserve">m_pDXCoreAdapterFactory</w:t>
      </w:r>
      <w:r>
        <w:rPr>
          <w:rStyle w:val="NormalTok"/>
        </w:rPr>
        <w:t xml:space="preserve"> = </w:t>
      </w:r>
      <w:r>
        <w:rPr>
          <w:rStyle w:val="KeywordTok"/>
        </w:rPr>
        <w:t xml:space="preserve">nullptr</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hr;</w:t>
      </w:r>
      <w:r>
        <w:br w:type="textWrapping"/>
      </w:r>
      <w:r>
        <w:rPr>
          <w:rStyle w:val="NormalTok"/>
        </w:rPr>
        <w:t xml:space="preserve">}</w:t>
      </w:r>
      <w:r>
        <w:br w:type="textWrapping"/>
      </w:r>
      <w:r>
        <w:br w:type="textWrapping"/>
      </w:r>
      <w:r>
        <w:rPr>
          <w:rStyle w:val="NormalTok"/>
        </w:rPr>
        <w:t xml:space="preserve">HRESULT GetAdapterAndRunD3D12CoreCompute()</w:t>
      </w:r>
      <w:r>
        <w:br w:type="textWrapping"/>
      </w:r>
      <w:r>
        <w:rPr>
          <w:rStyle w:val="NormalTok"/>
        </w:rPr>
        <w:t xml:space="preserve">{</w:t>
      </w:r>
      <w:r>
        <w:br w:type="textWrapping"/>
      </w:r>
      <w:r>
        <w:rPr>
          <w:rStyle w:val="NormalTok"/>
        </w:rPr>
        <w:t xml:space="preserve">    HRESULT hr = S_OK;</w:t>
      </w:r>
      <w:r>
        <w:br w:type="textWrapping"/>
      </w:r>
      <w:r>
        <w:br w:type="textWrapping"/>
      </w:r>
      <w:r>
        <w:rPr>
          <w:rStyle w:val="NormalTok"/>
        </w:rPr>
        <w:t xml:space="preserve">    IDXCoreAdapterList* pAdapterList = </w:t>
      </w:r>
      <w:r>
        <w:rPr>
          <w:rStyle w:val="KeywordTok"/>
        </w:rPr>
        <w:t xml:space="preserve">nullptr</w:t>
      </w:r>
      <w:r>
        <w:rPr>
          <w:rStyle w:val="NormalTok"/>
        </w:rPr>
        <w:t xml:space="preserve">;</w:t>
      </w:r>
      <w:r>
        <w:br w:type="textWrapping"/>
      </w:r>
      <w:r>
        <w:rPr>
          <w:rStyle w:val="NormalTok"/>
        </w:rPr>
        <w:t xml:space="preserve">    IDXCoreAdapter* pAdapter = </w:t>
      </w:r>
      <w:r>
        <w:rPr>
          <w:rStyle w:val="KeywordTok"/>
        </w:rPr>
        <w:t xml:space="preserve">nullptr</w:t>
      </w:r>
      <w:r>
        <w:rPr>
          <w:rStyle w:val="NormalTok"/>
        </w:rPr>
        <w:t xml:space="preserve">;</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Create an adapter list, containing adapters that can be used with D3D12 core compute</w:t>
      </w:r>
      <w:r>
        <w:br w:type="textWrapping"/>
      </w:r>
      <w:r>
        <w:rPr>
          <w:rStyle w:val="NormalTok"/>
        </w:rPr>
        <w:t xml:space="preserve">    </w:t>
      </w:r>
      <w:r>
        <w:rPr>
          <w:rStyle w:val="CommentTok"/>
        </w:rPr>
        <w:t xml:space="preserve">//</w:t>
      </w:r>
      <w:r>
        <w:br w:type="textWrapping"/>
      </w:r>
      <w:r>
        <w:rPr>
          <w:rStyle w:val="NormalTok"/>
        </w:rPr>
        <w:t xml:space="preserve">    </w:t>
      </w:r>
      <w:r>
        <w:rPr>
          <w:rStyle w:val="AttributeTok"/>
        </w:rPr>
        <w:t xml:space="preserve">const</w:t>
      </w:r>
      <w:r>
        <w:rPr>
          <w:rStyle w:val="NormalTok"/>
        </w:rPr>
        <w:t xml:space="preserve"> GUID dxGUIDs[] = { DXCORE_ADAPTER_ATTRIBUTE_D3D12_CORE_COMPUTE };</w:t>
      </w:r>
      <w:r>
        <w:br w:type="textWrapping"/>
      </w:r>
      <w:r>
        <w:br w:type="textWrapping"/>
      </w:r>
      <w:r>
        <w:rPr>
          <w:rStyle w:val="NormalTok"/>
        </w:rPr>
        <w:t xml:space="preserve">    hr = </w:t>
      </w:r>
      <w:r>
        <w:rPr>
          <w:rStyle w:val="VariableTok"/>
        </w:rPr>
        <w:t xml:space="preserve">m_pDXCoreAdapterFactory</w:t>
      </w:r>
      <w:r>
        <w:rPr>
          <w:rStyle w:val="NormalTok"/>
        </w:rPr>
        <w:t xml:space="preserve">-&gt;GetAdapterList(dxGUIDs,</w:t>
      </w:r>
      <w:r>
        <w:br w:type="textWrapping"/>
      </w:r>
      <w:r>
        <w:rPr>
          <w:rStyle w:val="NormalTok"/>
        </w:rPr>
        <w:t xml:space="preserve">                                                 ARRAYSIZE(dxGUIDs),</w:t>
      </w:r>
      <w:r>
        <w:br w:type="textWrapping"/>
      </w:r>
      <w:r>
        <w:rPr>
          <w:rStyle w:val="NormalTok"/>
        </w:rPr>
        <w:t xml:space="preserve">                                                 &amp;pAdapterList);</w:t>
      </w:r>
      <w:r>
        <w:br w:type="textWrapping"/>
      </w:r>
      <w:r>
        <w:br w:type="textWrapping"/>
      </w:r>
      <w:r>
        <w:rPr>
          <w:rStyle w:val="NormalTok"/>
        </w:rPr>
        <w:t xml:space="preserve">    </w:t>
      </w:r>
      <w:r>
        <w:rPr>
          <w:rStyle w:val="ControlFlowTok"/>
        </w:rPr>
        <w:t xml:space="preserve">if</w:t>
      </w:r>
      <w:r>
        <w:rPr>
          <w:rStyle w:val="NormalTok"/>
        </w:rPr>
        <w:t xml:space="preserve"> (FAILED(hr))</w:t>
      </w:r>
      <w:r>
        <w:br w:type="textWrapping"/>
      </w:r>
      <w:r>
        <w:rPr>
          <w:rStyle w:val="NormalTok"/>
        </w:rPr>
        <w:t xml:space="preserve">    {</w:t>
      </w:r>
      <w:r>
        <w:br w:type="textWrapping"/>
      </w:r>
      <w:r>
        <w:rPr>
          <w:rStyle w:val="NormalTok"/>
        </w:rPr>
        <w:t xml:space="preserve">        </w:t>
      </w:r>
      <w:r>
        <w:rPr>
          <w:rStyle w:val="ControlFlowTok"/>
        </w:rPr>
        <w:t xml:space="preserve">goto</w:t>
      </w:r>
      <w:r>
        <w:rPr>
          <w:rStyle w:val="NormalTok"/>
        </w:rPr>
        <w:t xml:space="preserve"> cleanup;</w:t>
      </w:r>
      <w:r>
        <w:br w:type="textWrapping"/>
      </w:r>
      <w:r>
        <w:rPr>
          <w:rStyle w:val="NormalTok"/>
        </w:rPr>
        <w:t xml:space="preserve">    }</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Find the number of adapters in our list, and iterate through them</w:t>
      </w:r>
      <w:r>
        <w:br w:type="textWrapping"/>
      </w:r>
      <w:r>
        <w:rPr>
          <w:rStyle w:val="NormalTok"/>
        </w:rPr>
        <w:t xml:space="preserve">    </w:t>
      </w:r>
      <w:r>
        <w:rPr>
          <w:rStyle w:val="CommentTok"/>
        </w:rPr>
        <w:t xml:space="preserve">//</w:t>
      </w:r>
      <w:r>
        <w:br w:type="textWrapping"/>
      </w:r>
      <w:r>
        <w:rPr>
          <w:rStyle w:val="NormalTok"/>
        </w:rPr>
        <w:t xml:space="preserve">    </w:t>
      </w:r>
      <w:r>
        <w:rPr>
          <w:rStyle w:val="AttributeTok"/>
        </w:rPr>
        <w:t xml:space="preserve">const</w:t>
      </w:r>
      <w:r>
        <w:rPr>
          <w:rStyle w:val="NormalTok"/>
        </w:rPr>
        <w:t xml:space="preserve"> </w:t>
      </w:r>
      <w:r>
        <w:rPr>
          <w:rStyle w:val="DataTypeTok"/>
        </w:rPr>
        <w:t xml:space="preserve">uint32_t</w:t>
      </w:r>
      <w:r>
        <w:rPr>
          <w:rStyle w:val="NormalTok"/>
        </w:rPr>
        <w:t xml:space="preserve"> ListSize = pAdapterList-&gt;GetAdapterCount();</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uint32_t</w:t>
      </w:r>
      <w:r>
        <w:rPr>
          <w:rStyle w:val="NormalTok"/>
        </w:rPr>
        <w:t xml:space="preserve"> ListIndex = </w:t>
      </w:r>
      <w:r>
        <w:rPr>
          <w:rStyle w:val="DecValTok"/>
        </w:rPr>
        <w:t xml:space="preserve">0</w:t>
      </w:r>
      <w:r>
        <w:rPr>
          <w:rStyle w:val="NormalTok"/>
        </w:rPr>
        <w:t xml:space="preserve">; ListIndex &lt; ListSize; ListIndex++)</w:t>
      </w:r>
      <w:r>
        <w:br w:type="textWrapping"/>
      </w:r>
      <w:r>
        <w:rPr>
          <w:rStyle w:val="NormalTok"/>
        </w:rPr>
        <w:t xml:space="preserve">    {</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Make sure to release adapters from previous loops</w:t>
      </w:r>
      <w:r>
        <w:br w:type="textWrapping"/>
      </w:r>
      <w:r>
        <w:rPr>
          <w:rStyle w:val="NormalTok"/>
        </w:rPr>
        <w:t xml:space="preserve">        </w:t>
      </w:r>
      <w:r>
        <w:rPr>
          <w:rStyle w:val="CommentTok"/>
        </w:rPr>
        <w:t xml:space="preserve">//</w:t>
      </w:r>
      <w:r>
        <w:br w:type="textWrapping"/>
      </w:r>
      <w:r>
        <w:rPr>
          <w:rStyle w:val="NormalTok"/>
        </w:rPr>
        <w:t xml:space="preserve">        </w:t>
      </w:r>
      <w:r>
        <w:rPr>
          <w:rStyle w:val="ControlFlowTok"/>
        </w:rPr>
        <w:t xml:space="preserve">if</w:t>
      </w:r>
      <w:r>
        <w:rPr>
          <w:rStyle w:val="NormalTok"/>
        </w:rPr>
        <w:t xml:space="preserve"> (pAdapter)</w:t>
      </w:r>
      <w:r>
        <w:br w:type="textWrapping"/>
      </w:r>
      <w:r>
        <w:rPr>
          <w:rStyle w:val="NormalTok"/>
        </w:rPr>
        <w:t xml:space="preserve">        {</w:t>
      </w:r>
      <w:r>
        <w:br w:type="textWrapping"/>
      </w:r>
      <w:r>
        <w:rPr>
          <w:rStyle w:val="NormalTok"/>
        </w:rPr>
        <w:t xml:space="preserve">            pAdapter-&gt;Release();</w:t>
      </w:r>
      <w:r>
        <w:br w:type="textWrapping"/>
      </w:r>
      <w:r>
        <w:rPr>
          <w:rStyle w:val="NormalTok"/>
        </w:rPr>
        <w:t xml:space="preserve">            pAdapter = </w:t>
      </w:r>
      <w:r>
        <w:rPr>
          <w:rStyle w:val="KeywordTok"/>
        </w:rPr>
        <w:t xml:space="preserve">nullptr</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Retrieve a DXCoreAdapter object for this item in the list</w:t>
      </w:r>
      <w:r>
        <w:br w:type="textWrapping"/>
      </w:r>
      <w:r>
        <w:rPr>
          <w:rStyle w:val="NormalTok"/>
        </w:rPr>
        <w:t xml:space="preserve">        </w:t>
      </w:r>
      <w:r>
        <w:rPr>
          <w:rStyle w:val="CommentTok"/>
        </w:rPr>
        <w:t xml:space="preserve">//</w:t>
      </w:r>
      <w:r>
        <w:br w:type="textWrapping"/>
      </w:r>
      <w:r>
        <w:rPr>
          <w:rStyle w:val="NormalTok"/>
        </w:rPr>
        <w:t xml:space="preserve">        hr = pAdapterList-&gt;GetItem(ListIndex, &amp;pAdapter);</w:t>
      </w:r>
      <w:r>
        <w:br w:type="textWrapping"/>
      </w:r>
      <w:r>
        <w:br w:type="textWrapping"/>
      </w:r>
      <w:r>
        <w:rPr>
          <w:rStyle w:val="NormalTok"/>
        </w:rPr>
        <w:t xml:space="preserve">        </w:t>
      </w:r>
      <w:r>
        <w:rPr>
          <w:rStyle w:val="ControlFlowTok"/>
        </w:rPr>
        <w:t xml:space="preserve">if</w:t>
      </w:r>
      <w:r>
        <w:rPr>
          <w:rStyle w:val="NormalTok"/>
        </w:rPr>
        <w:t xml:space="preserve"> (FAILED(hr))</w:t>
      </w:r>
      <w:r>
        <w:br w:type="textWrapping"/>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Check to ensure the adapter hasn't been invalidated since</w:t>
      </w:r>
      <w:r>
        <w:br w:type="textWrapping"/>
      </w:r>
      <w:r>
        <w:rPr>
          <w:rStyle w:val="NormalTok"/>
        </w:rPr>
        <w:t xml:space="preserve">        </w:t>
      </w:r>
      <w:r>
        <w:rPr>
          <w:rStyle w:val="CommentTok"/>
        </w:rPr>
        <w:t xml:space="preserve">// the list was created.</w:t>
      </w:r>
      <w:r>
        <w:br w:type="textWrapping"/>
      </w:r>
      <w:r>
        <w:rPr>
          <w:rStyle w:val="NormalTok"/>
        </w:rPr>
        <w:t xml:space="preserve">        </w:t>
      </w:r>
      <w:r>
        <w:rPr>
          <w:rStyle w:val="CommentTok"/>
        </w:rPr>
        <w:t xml:space="preserve">//</w:t>
      </w:r>
      <w:r>
        <w:br w:type="textWrapping"/>
      </w:r>
      <w:r>
        <w:rPr>
          <w:rStyle w:val="NormalTok"/>
        </w:rPr>
        <w:t xml:space="preserve">        </w:t>
      </w:r>
      <w:r>
        <w:rPr>
          <w:rStyle w:val="ControlFlowTok"/>
        </w:rPr>
        <w:t xml:space="preserve">if</w:t>
      </w:r>
      <w:r>
        <w:rPr>
          <w:rStyle w:val="NormalTok"/>
        </w:rPr>
        <w:t xml:space="preserve"> (!pAdapter-&gt;IsValid())</w:t>
      </w:r>
      <w:r>
        <w:br w:type="textWrapping"/>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Use our adapter to perform our workload.</w:t>
      </w:r>
      <w:r>
        <w:br w:type="textWrapping"/>
      </w:r>
      <w:r>
        <w:rPr>
          <w:rStyle w:val="NormalTok"/>
        </w:rPr>
        <w:t xml:space="preserve">        </w:t>
      </w:r>
      <w:r>
        <w:rPr>
          <w:rStyle w:val="CommentTok"/>
        </w:rPr>
        <w:t xml:space="preserve">//</w:t>
      </w:r>
      <w:r>
        <w:br w:type="textWrapping"/>
      </w:r>
      <w:r>
        <w:rPr>
          <w:rStyle w:val="NormalTok"/>
        </w:rPr>
        <w:t xml:space="preserve">        hr = DoSampleWorkLoadWithAdapter(pAdapter);</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If our workload succeeded, we can exit out.</w:t>
      </w:r>
      <w:r>
        <w:br w:type="textWrapping"/>
      </w:r>
      <w:r>
        <w:rPr>
          <w:rStyle w:val="NormalTok"/>
        </w:rPr>
        <w:t xml:space="preserve">        </w:t>
      </w:r>
      <w:r>
        <w:rPr>
          <w:rStyle w:val="CommentTok"/>
        </w:rPr>
        <w:t xml:space="preserve">// If it failed, we will try the next adapter.</w:t>
      </w:r>
      <w:r>
        <w:br w:type="textWrapping"/>
      </w:r>
      <w:r>
        <w:rPr>
          <w:rStyle w:val="NormalTok"/>
        </w:rPr>
        <w:t xml:space="preserve">        </w:t>
      </w:r>
      <w:r>
        <w:rPr>
          <w:rStyle w:val="CommentTok"/>
        </w:rPr>
        <w:t xml:space="preserve">//</w:t>
      </w:r>
      <w:r>
        <w:br w:type="textWrapping"/>
      </w:r>
      <w:r>
        <w:rPr>
          <w:rStyle w:val="NormalTok"/>
        </w:rPr>
        <w:t xml:space="preserve">        </w:t>
      </w:r>
      <w:r>
        <w:rPr>
          <w:rStyle w:val="ControlFlowTok"/>
        </w:rPr>
        <w:t xml:space="preserve">if</w:t>
      </w:r>
      <w:r>
        <w:rPr>
          <w:rStyle w:val="NormalTok"/>
        </w:rPr>
        <w:t xml:space="preserve"> (SUCCEEDED(hr))</w:t>
      </w:r>
      <w:r>
        <w:br w:type="textWrapping"/>
      </w:r>
      <w:r>
        <w:rPr>
          <w:rStyle w:val="NormalTok"/>
        </w:rPr>
        <w:t xml:space="preserve">        {</w:t>
      </w:r>
      <w:r>
        <w:br w:type="textWrapping"/>
      </w:r>
      <w:r>
        <w:rPr>
          <w:rStyle w:val="NormalTok"/>
        </w:rPr>
        <w:t xml:space="preserve">            </w:t>
      </w:r>
      <w:r>
        <w:rPr>
          <w:rStyle w:val="VariableTok"/>
        </w:rPr>
        <w:t xml:space="preserve">m_bKeepAppRunning</w:t>
      </w:r>
      <w:r>
        <w:rPr>
          <w:rStyle w:val="NormalTok"/>
        </w:rPr>
        <w:t xml:space="preserve"> = </w:t>
      </w:r>
      <w:r>
        <w:rPr>
          <w:rStyle w:val="KeywordTok"/>
        </w:rPr>
        <w:t xml:space="preserve">false</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cleanup:</w:t>
      </w:r>
      <w:r>
        <w:br w:type="textWrapping"/>
      </w:r>
      <w:r>
        <w:br w:type="textWrapping"/>
      </w:r>
      <w:r>
        <w:rPr>
          <w:rStyle w:val="NormalTok"/>
        </w:rPr>
        <w:t xml:space="preserve">    </w:t>
      </w:r>
      <w:r>
        <w:rPr>
          <w:rStyle w:val="ControlFlowTok"/>
        </w:rPr>
        <w:t xml:space="preserve">if</w:t>
      </w:r>
      <w:r>
        <w:rPr>
          <w:rStyle w:val="NormalTok"/>
        </w:rPr>
        <w:t xml:space="preserve"> (pAdapter)</w:t>
      </w:r>
      <w:r>
        <w:br w:type="textWrapping"/>
      </w:r>
      <w:r>
        <w:rPr>
          <w:rStyle w:val="NormalTok"/>
        </w:rPr>
        <w:t xml:space="preserve">    {</w:t>
      </w:r>
      <w:r>
        <w:br w:type="textWrapping"/>
      </w:r>
      <w:r>
        <w:rPr>
          <w:rStyle w:val="NormalTok"/>
        </w:rPr>
        <w:t xml:space="preserve">        pAdapter-&gt;Release();</w:t>
      </w:r>
      <w:r>
        <w:br w:type="textWrapping"/>
      </w:r>
      <w:r>
        <w:rPr>
          <w:rStyle w:val="NormalTok"/>
        </w:rPr>
        <w:t xml:space="preserve">        pAdapter = </w:t>
      </w:r>
      <w:r>
        <w:rPr>
          <w:rStyle w:val="KeywordTok"/>
        </w:rPr>
        <w:t xml:space="preserve">nullptr</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(pAdapterList)</w:t>
      </w:r>
      <w:r>
        <w:br w:type="textWrapping"/>
      </w:r>
      <w:r>
        <w:rPr>
          <w:rStyle w:val="NormalTok"/>
        </w:rPr>
        <w:t xml:space="preserve">    {</w:t>
      </w:r>
      <w:r>
        <w:br w:type="textWrapping"/>
      </w:r>
      <w:r>
        <w:rPr>
          <w:rStyle w:val="NormalTok"/>
        </w:rPr>
        <w:t xml:space="preserve">        pAdapterList-&gt;Release();</w:t>
      </w:r>
      <w:r>
        <w:br w:type="textWrapping"/>
      </w:r>
      <w:r>
        <w:rPr>
          <w:rStyle w:val="NormalTok"/>
        </w:rPr>
        <w:t xml:space="preserve">        pAdapterList = </w:t>
      </w:r>
      <w:r>
        <w:rPr>
          <w:rStyle w:val="KeywordTok"/>
        </w:rPr>
        <w:t xml:space="preserve">nullptr</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hr;</w:t>
      </w:r>
      <w:r>
        <w:br w:type="textWrapping"/>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6715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3" Target="https://docs.microsoft.com/en-us/windows/desktop/api/dxgi1_4/nf-dxgi1_4-idxgiadapter3-queryvideomemoryinfo" TargetMode="External" /><Relationship Type="http://schemas.openxmlformats.org/officeDocument/2006/relationships/hyperlink" Id="rId23" Target="https://docs.microsoft.com/en-us/windows/uwp/debug-test-perf/device-portal" TargetMode="External" /></Relationships>
</file>

<file path=word/_rels/footnotes.xml.rels><?xml version="1.0" encoding="UTF-8"?>
<Relationships xmlns="http://schemas.openxmlformats.org/package/2006/relationships"><Relationship Type="http://schemas.openxmlformats.org/officeDocument/2006/relationships/hyperlink" Id="rId83" Target="https://docs.microsoft.com/en-us/windows/desktop/api/dxgi1_4/nf-dxgi1_4-idxgiadapter3-queryvideomemoryinfo" TargetMode="External" /><Relationship Type="http://schemas.openxmlformats.org/officeDocument/2006/relationships/hyperlink" Id="rId23" Target="https://docs.microsoft.com/en-us/windows/uwp/debug-test-perf/device-port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2019-04-03T12:13:17Z</dcterms:created>
  <dcterms:modified xsi:type="dcterms:W3CDTF">2019-04-03T12:13:17Z</dcterms:modified>
</cp:coreProperties>
</file>