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</w:rPr>
        <w:t>Q1.What is DevOps?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DevOps is the combination of cultural philosophies, practices, and tools that increases an organization’s ability to deliver applications and services at 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proofErr w:type="gramStart"/>
      <w:r>
        <w:rPr>
          <w:rFonts w:ascii="Arial Unicode MS" w:eastAsia="Arial Unicode MS" w:hAnsi="Arial Unicode MS" w:cs="Arial Unicode MS"/>
        </w:rPr>
        <w:t>high</w:t>
      </w:r>
      <w:proofErr w:type="gramEnd"/>
      <w:r>
        <w:rPr>
          <w:rFonts w:ascii="Arial Unicode MS" w:eastAsia="Arial Unicode MS" w:hAnsi="Arial Unicode MS" w:cs="Arial Unicode MS"/>
        </w:rPr>
        <w:t xml:space="preserve"> velocity: evolving and improving products at a faster pace than organizations using traditional software development and infrastructure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proofErr w:type="gramStart"/>
      <w:r>
        <w:rPr>
          <w:rFonts w:ascii="Arial Unicode MS" w:eastAsia="Arial Unicode MS" w:hAnsi="Arial Unicode MS" w:cs="Arial Unicode MS"/>
        </w:rPr>
        <w:t>management</w:t>
      </w:r>
      <w:proofErr w:type="gramEnd"/>
      <w:r>
        <w:rPr>
          <w:rFonts w:ascii="Arial Unicode MS" w:eastAsia="Arial Unicode MS" w:hAnsi="Arial Unicode MS" w:cs="Arial Unicode MS"/>
        </w:rPr>
        <w:t xml:space="preserve"> processes. This speed enables organizations to better serve their customers and compete more effectively</w:t>
      </w:r>
      <w:r>
        <w:rPr>
          <w:rFonts w:ascii="Arial Unicode MS" w:eastAsia="Arial Unicode MS" w:hAnsi="Arial Unicode MS" w:cs="Arial Unicode MS"/>
        </w:rPr>
        <w:t xml:space="preserve"> in the market.</w:t>
      </w:r>
    </w:p>
    <w:p w:rsidR="00163E19" w:rsidRDefault="00163E19">
      <w:pPr>
        <w:spacing w:after="0" w:line="240" w:lineRule="auto"/>
        <w:rPr>
          <w:rFonts w:ascii="Arial Unicode MS" w:eastAsia="Arial Unicode MS" w:hAnsi="Arial Unicode MS" w:cs="Arial Unicode MS"/>
        </w:rPr>
      </w:pP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        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                                                                                                                                               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object w:dxaOrig="4875" w:dyaOrig="2324">
          <v:rect id="rectole0000000000" o:spid="_x0000_i1025" style="width:243.75pt;height:116.25pt" o:ole="" o:preferrelative="t" stroked="f">
            <v:imagedata r:id="rId4" o:title=""/>
          </v:rect>
          <o:OLEObject Type="Embed" ProgID="StaticDib" ShapeID="rectole0000000000" DrawAspect="Content" ObjectID="_1701688969" r:id="rId5"/>
        </w:objec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                                    Fig</w:t>
      </w:r>
      <w:proofErr w:type="gramStart"/>
      <w:r>
        <w:rPr>
          <w:rFonts w:ascii="Arial Unicode MS" w:eastAsia="Arial Unicode MS" w:hAnsi="Arial Unicode MS" w:cs="Arial Unicode MS"/>
        </w:rPr>
        <w:t>:1</w:t>
      </w:r>
      <w:proofErr w:type="gramEnd"/>
    </w:p>
    <w:p w:rsidR="00163E19" w:rsidRDefault="00163E19">
      <w:pPr>
        <w:spacing w:after="0" w:line="240" w:lineRule="auto"/>
        <w:rPr>
          <w:rFonts w:ascii="Arial Unicode MS" w:eastAsia="Arial Unicode MS" w:hAnsi="Arial Unicode MS" w:cs="Arial Unicode MS"/>
        </w:rPr>
      </w:pPr>
    </w:p>
    <w:p w:rsidR="00163E19" w:rsidRDefault="00163E19">
      <w:pPr>
        <w:spacing w:after="0" w:line="240" w:lineRule="auto"/>
        <w:rPr>
          <w:rFonts w:ascii="Arial Unicode MS" w:eastAsia="Arial Unicode MS" w:hAnsi="Arial Unicode MS" w:cs="Arial Unicode MS"/>
        </w:rPr>
      </w:pP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DevOps is a software</w:t>
      </w:r>
      <w:r>
        <w:rPr>
          <w:rFonts w:ascii="Arial Unicode MS" w:eastAsia="Arial Unicode MS" w:hAnsi="Arial Unicode MS" w:cs="Arial Unicode MS"/>
        </w:rPr>
        <w:t xml:space="preserve"> development culture that unites development, operations, and quality </w:t>
      </w:r>
      <w:proofErr w:type="gramStart"/>
      <w:r>
        <w:rPr>
          <w:rFonts w:ascii="Arial Unicode MS" w:eastAsia="Arial Unicode MS" w:hAnsi="Arial Unicode MS" w:cs="Arial Unicode MS"/>
        </w:rPr>
        <w:t>assurance</w:t>
      </w:r>
      <w:proofErr w:type="gramEnd"/>
      <w:r>
        <w:rPr>
          <w:rFonts w:ascii="Arial Unicode MS" w:eastAsia="Arial Unicode MS" w:hAnsi="Arial Unicode MS" w:cs="Arial Unicode MS"/>
        </w:rPr>
        <w:t xml:space="preserve"> processes into a continuous set of actions. 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It facilitates cross-functional communication, end-to-end responsibility, and collaboration, and is a natural extension of the </w:t>
      </w:r>
      <w:proofErr w:type="gramStart"/>
      <w:r>
        <w:rPr>
          <w:rFonts w:ascii="Arial Unicode MS" w:eastAsia="Arial Unicode MS" w:hAnsi="Arial Unicode MS" w:cs="Arial Unicode MS"/>
        </w:rPr>
        <w:t>Agil</w:t>
      </w:r>
      <w:r>
        <w:rPr>
          <w:rFonts w:ascii="Arial Unicode MS" w:eastAsia="Arial Unicode MS" w:hAnsi="Arial Unicode MS" w:cs="Arial Unicode MS"/>
        </w:rPr>
        <w:t>e</w:t>
      </w:r>
      <w:proofErr w:type="gramEnd"/>
      <w:r>
        <w:rPr>
          <w:rFonts w:ascii="Arial Unicode MS" w:eastAsia="Arial Unicode MS" w:hAnsi="Arial Unicode MS" w:cs="Arial Unicode MS"/>
        </w:rPr>
        <w:t xml:space="preserve"> methodology.</w:t>
      </w:r>
    </w:p>
    <w:p w:rsidR="00163E19" w:rsidRDefault="00163E19">
      <w:pPr>
        <w:spacing w:after="0" w:line="240" w:lineRule="auto"/>
        <w:rPr>
          <w:rFonts w:ascii="Arial Unicode MS" w:eastAsia="Arial Unicode MS" w:hAnsi="Arial Unicode MS" w:cs="Arial Unicode MS"/>
        </w:rPr>
      </w:pPr>
    </w:p>
    <w:p w:rsidR="00163E19" w:rsidRDefault="00163E19">
      <w:pPr>
        <w:spacing w:after="0" w:line="240" w:lineRule="auto"/>
        <w:rPr>
          <w:rFonts w:ascii="Arial Unicode MS" w:eastAsia="Arial Unicode MS" w:hAnsi="Arial Unicode MS" w:cs="Arial Unicode MS"/>
        </w:rPr>
      </w:pPr>
    </w:p>
    <w:p w:rsidR="00163E19" w:rsidRDefault="006B1469">
      <w:pPr>
        <w:spacing w:after="0" w:line="240" w:lineRule="auto"/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</w:rPr>
        <w:t>Q2.Mention what the key aspe</w:t>
      </w:r>
      <w:r w:rsidR="000B6C2E">
        <w:rPr>
          <w:rFonts w:ascii="Arial Unicode MS" w:eastAsia="Arial Unicode MS" w:hAnsi="Arial Unicode MS" w:cs="Arial Unicode MS"/>
          <w:b/>
        </w:rPr>
        <w:t>cts or principles behind DevOps are?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Following are the key aspects or principle behind DevOps are:-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1)</w:t>
      </w:r>
      <w:r w:rsidR="006B1469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Infrastructure as code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2)</w:t>
      </w:r>
      <w:r w:rsidR="006B1469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Continuous deployment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3)</w:t>
      </w:r>
      <w:r w:rsidR="006B1469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Automation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4)</w:t>
      </w:r>
      <w:r w:rsidR="006B1469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Monitoring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5)</w:t>
      </w:r>
      <w:r w:rsidR="006B1469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Security</w:t>
      </w:r>
    </w:p>
    <w:p w:rsidR="00163E19" w:rsidRDefault="00163E19">
      <w:pPr>
        <w:spacing w:after="0" w:line="240" w:lineRule="auto"/>
        <w:rPr>
          <w:rFonts w:ascii="Arial Unicode MS" w:eastAsia="Arial Unicode MS" w:hAnsi="Arial Unicode MS" w:cs="Arial Unicode MS"/>
        </w:rPr>
      </w:pPr>
    </w:p>
    <w:p w:rsidR="00163E19" w:rsidRDefault="00163E19">
      <w:pPr>
        <w:spacing w:after="0" w:line="240" w:lineRule="auto"/>
        <w:rPr>
          <w:rFonts w:ascii="Arial Unicode MS" w:eastAsia="Arial Unicode MS" w:hAnsi="Arial Unicode MS" w:cs="Arial Unicode MS"/>
        </w:rPr>
      </w:pP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object w:dxaOrig="8310" w:dyaOrig="5174">
          <v:rect id="rectole0000000001" o:spid="_x0000_i1026" style="width:415.5pt;height:258.75pt" o:ole="" o:preferrelative="t" stroked="f">
            <v:imagedata r:id="rId6" o:title=""/>
          </v:rect>
          <o:OLEObject Type="Embed" ProgID="StaticMetafile" ShapeID="rectole0000000001" DrawAspect="Content" ObjectID="_1701688970" r:id="rId7"/>
        </w:objec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                                              Fig</w:t>
      </w:r>
      <w:proofErr w:type="gramStart"/>
      <w:r>
        <w:rPr>
          <w:rFonts w:ascii="Arial Unicode MS" w:eastAsia="Arial Unicode MS" w:hAnsi="Arial Unicode MS" w:cs="Arial Unicode MS"/>
        </w:rPr>
        <w:t>:2</w:t>
      </w:r>
      <w:proofErr w:type="gramEnd"/>
    </w:p>
    <w:p w:rsidR="00163E19" w:rsidRDefault="00163E19">
      <w:pPr>
        <w:spacing w:after="0" w:line="240" w:lineRule="auto"/>
        <w:rPr>
          <w:rFonts w:ascii="Arial Unicode MS" w:eastAsia="Arial Unicode MS" w:hAnsi="Arial Unicode MS" w:cs="Arial Unicode MS"/>
        </w:rPr>
      </w:pP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</w:rPr>
        <w:t>Q3.What are the different phases in DevOps?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Following are the different phases of DevOps:-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1)</w:t>
      </w:r>
      <w:r w:rsidR="006B1469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Continuous development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2)</w:t>
      </w:r>
      <w:r w:rsidR="006B1469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 xml:space="preserve">Integration 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3)</w:t>
      </w:r>
      <w:r w:rsidR="006B1469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Testing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4)</w:t>
      </w:r>
      <w:r w:rsidR="006B1469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 xml:space="preserve">Monitoring 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5)</w:t>
      </w:r>
      <w:r w:rsidR="006B1469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Feedback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6)</w:t>
      </w:r>
      <w:r w:rsidR="006B1469"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 xml:space="preserve">Delivery 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6)</w:t>
      </w:r>
      <w:r w:rsidR="006B1469">
        <w:rPr>
          <w:rFonts w:ascii="Arial Unicode MS" w:eastAsia="Arial Unicode MS" w:hAnsi="Arial Unicode MS" w:cs="Arial Unicode MS"/>
        </w:rPr>
        <w:t xml:space="preserve"> D</w:t>
      </w:r>
      <w:r>
        <w:rPr>
          <w:rFonts w:ascii="Arial Unicode MS" w:eastAsia="Arial Unicode MS" w:hAnsi="Arial Unicode MS" w:cs="Arial Unicode MS"/>
        </w:rPr>
        <w:t>eployment</w:t>
      </w:r>
    </w:p>
    <w:p w:rsidR="00163E19" w:rsidRDefault="00163E19">
      <w:pPr>
        <w:spacing w:after="0" w:line="240" w:lineRule="auto"/>
        <w:rPr>
          <w:rFonts w:ascii="Arial Unicode MS" w:eastAsia="Arial Unicode MS" w:hAnsi="Arial Unicode MS" w:cs="Arial Unicode MS"/>
        </w:rPr>
      </w:pP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object w:dxaOrig="6614" w:dyaOrig="6059">
          <v:rect id="rectole0000000002" o:spid="_x0000_i1027" style="width:330.75pt;height:303pt" o:ole="" o:preferrelative="t" stroked="f">
            <v:imagedata r:id="rId8" o:title=""/>
          </v:rect>
          <o:OLEObject Type="Embed" ProgID="StaticDib" ShapeID="rectole0000000002" DrawAspect="Content" ObjectID="_1701688971" r:id="rId9"/>
        </w:objec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                                                Fig</w:t>
      </w:r>
      <w:proofErr w:type="gramStart"/>
      <w:r>
        <w:rPr>
          <w:rFonts w:ascii="Arial Unicode MS" w:eastAsia="Arial Unicode MS" w:hAnsi="Arial Unicode MS" w:cs="Arial Unicode MS"/>
        </w:rPr>
        <w:t>:3</w:t>
      </w:r>
      <w:proofErr w:type="gramEnd"/>
    </w:p>
    <w:p w:rsidR="00163E19" w:rsidRDefault="00163E19">
      <w:pPr>
        <w:spacing w:after="0" w:line="240" w:lineRule="auto"/>
        <w:rPr>
          <w:rFonts w:ascii="Arial Unicode MS" w:eastAsia="Arial Unicode MS" w:hAnsi="Arial Unicode MS" w:cs="Arial Unicode MS"/>
        </w:rPr>
      </w:pPr>
    </w:p>
    <w:p w:rsidR="00163E19" w:rsidRDefault="00163E19">
      <w:pPr>
        <w:spacing w:after="0" w:line="240" w:lineRule="auto"/>
        <w:rPr>
          <w:rFonts w:ascii="Arial Unicode MS" w:eastAsia="Arial Unicode MS" w:hAnsi="Arial Unicode MS" w:cs="Arial Unicode MS"/>
        </w:rPr>
      </w:pP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  <w:b/>
        </w:rPr>
      </w:pPr>
      <w:r>
        <w:rPr>
          <w:rFonts w:ascii="Arial Unicode MS" w:eastAsia="Arial Unicode MS" w:hAnsi="Arial Unicode MS" w:cs="Arial Unicode MS"/>
          <w:b/>
        </w:rPr>
        <w:t>Q4.Which are some of the most popular</w:t>
      </w:r>
      <w:r>
        <w:rPr>
          <w:rFonts w:ascii="Arial Unicode MS" w:eastAsia="Arial Unicode MS" w:hAnsi="Arial Unicode MS" w:cs="Arial Unicode MS"/>
          <w:b/>
        </w:rPr>
        <w:t xml:space="preserve"> DevOps tools?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Following are the </w:t>
      </w:r>
      <w:proofErr w:type="spellStart"/>
      <w:r>
        <w:rPr>
          <w:rFonts w:ascii="Arial Unicode MS" w:eastAsia="Arial Unicode MS" w:hAnsi="Arial Unicode MS" w:cs="Arial Unicode MS"/>
        </w:rPr>
        <w:t>some</w:t>
      </w:r>
      <w:proofErr w:type="spellEnd"/>
      <w:r>
        <w:rPr>
          <w:rFonts w:ascii="Arial Unicode MS" w:eastAsia="Arial Unicode MS" w:hAnsi="Arial Unicode MS" w:cs="Arial Unicode MS"/>
        </w:rPr>
        <w:t xml:space="preserve"> most popular</w:t>
      </w:r>
      <w:r>
        <w:rPr>
          <w:rFonts w:ascii="Arial Unicode MS" w:eastAsia="Arial Unicode MS" w:hAnsi="Arial Unicode MS" w:cs="Arial Unicode MS"/>
        </w:rPr>
        <w:t xml:space="preserve"> DevOps tools:-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1) </w:t>
      </w:r>
      <w:r>
        <w:rPr>
          <w:rFonts w:ascii="Arial Unicode MS" w:eastAsia="Arial Unicode MS" w:hAnsi="Arial Unicode MS" w:cs="Arial Unicode MS"/>
        </w:rPr>
        <w:t>Jenkins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2) </w:t>
      </w:r>
      <w:r>
        <w:rPr>
          <w:rFonts w:ascii="Arial Unicode MS" w:eastAsia="Arial Unicode MS" w:hAnsi="Arial Unicode MS" w:cs="Arial Unicode MS"/>
        </w:rPr>
        <w:t>Nagios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3) Che</w:t>
      </w:r>
      <w:r>
        <w:rPr>
          <w:rFonts w:ascii="Arial Unicode MS" w:eastAsia="Arial Unicode MS" w:hAnsi="Arial Unicode MS" w:cs="Arial Unicode MS"/>
        </w:rPr>
        <w:t>f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4) </w:t>
      </w:r>
      <w:r>
        <w:rPr>
          <w:rFonts w:ascii="Arial Unicode MS" w:eastAsia="Arial Unicode MS" w:hAnsi="Arial Unicode MS" w:cs="Arial Unicode MS"/>
        </w:rPr>
        <w:t>Kubernetes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5) </w:t>
      </w:r>
      <w:r>
        <w:rPr>
          <w:rFonts w:ascii="Arial Unicode MS" w:eastAsia="Arial Unicode MS" w:hAnsi="Arial Unicode MS" w:cs="Arial Unicode MS"/>
        </w:rPr>
        <w:t>Docker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6) </w:t>
      </w:r>
      <w:proofErr w:type="spellStart"/>
      <w:r>
        <w:rPr>
          <w:rFonts w:ascii="Arial Unicode MS" w:eastAsia="Arial Unicode MS" w:hAnsi="Arial Unicode MS" w:cs="Arial Unicode MS"/>
        </w:rPr>
        <w:t>Ansible</w:t>
      </w:r>
      <w:proofErr w:type="spellEnd"/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7) </w:t>
      </w:r>
      <w:r>
        <w:rPr>
          <w:rFonts w:ascii="Arial Unicode MS" w:eastAsia="Arial Unicode MS" w:hAnsi="Arial Unicode MS" w:cs="Arial Unicode MS"/>
        </w:rPr>
        <w:t xml:space="preserve">Git and </w:t>
      </w:r>
      <w:proofErr w:type="spellStart"/>
      <w:r>
        <w:rPr>
          <w:rFonts w:ascii="Arial Unicode MS" w:eastAsia="Arial Unicode MS" w:hAnsi="Arial Unicode MS" w:cs="Arial Unicode MS"/>
        </w:rPr>
        <w:t>Githu</w:t>
      </w:r>
      <w:r>
        <w:rPr>
          <w:rFonts w:ascii="Arial Unicode MS" w:eastAsia="Arial Unicode MS" w:hAnsi="Arial Unicode MS" w:cs="Arial Unicode MS"/>
        </w:rPr>
        <w:t>b</w:t>
      </w:r>
      <w:proofErr w:type="spellEnd"/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8) </w:t>
      </w:r>
      <w:r>
        <w:rPr>
          <w:rFonts w:ascii="Arial Unicode MS" w:eastAsia="Arial Unicode MS" w:hAnsi="Arial Unicode MS" w:cs="Arial Unicode MS"/>
        </w:rPr>
        <w:t>Terraform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9) </w:t>
      </w:r>
      <w:r>
        <w:rPr>
          <w:rFonts w:ascii="Arial Unicode MS" w:eastAsia="Arial Unicode MS" w:hAnsi="Arial Unicode MS" w:cs="Arial Unicode MS"/>
        </w:rPr>
        <w:t>Puppet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proofErr w:type="gramStart"/>
      <w:r>
        <w:rPr>
          <w:rFonts w:ascii="Arial Unicode MS" w:eastAsia="Arial Unicode MS" w:hAnsi="Arial Unicode MS" w:cs="Arial Unicode MS"/>
        </w:rPr>
        <w:t xml:space="preserve">10 </w:t>
      </w:r>
      <w:r>
        <w:rPr>
          <w:rFonts w:ascii="Arial Unicode MS" w:eastAsia="Arial Unicode MS" w:hAnsi="Arial Unicode MS" w:cs="Arial Unicode MS"/>
        </w:rPr>
        <w:t>)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Splunk</w:t>
      </w:r>
      <w:proofErr w:type="spellEnd"/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11) </w:t>
      </w:r>
      <w:r>
        <w:rPr>
          <w:rFonts w:ascii="Arial Unicode MS" w:eastAsia="Arial Unicode MS" w:hAnsi="Arial Unicode MS" w:cs="Arial Unicode MS"/>
        </w:rPr>
        <w:t>Selenium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12) </w:t>
      </w:r>
      <w:r>
        <w:rPr>
          <w:rFonts w:ascii="Arial Unicode MS" w:eastAsia="Arial Unicode MS" w:hAnsi="Arial Unicode MS" w:cs="Arial Unicode MS"/>
        </w:rPr>
        <w:t>Ant</w:t>
      </w:r>
    </w:p>
    <w:p w:rsidR="00163E19" w:rsidRDefault="00163E19">
      <w:pPr>
        <w:spacing w:after="0" w:line="240" w:lineRule="auto"/>
        <w:rPr>
          <w:rFonts w:ascii="Arial Unicode MS" w:eastAsia="Arial Unicode MS" w:hAnsi="Arial Unicode MS" w:cs="Arial Unicode MS"/>
        </w:rPr>
      </w:pPr>
    </w:p>
    <w:p w:rsidR="00163E19" w:rsidRDefault="00163E19">
      <w:pPr>
        <w:spacing w:after="0" w:line="240" w:lineRule="auto"/>
        <w:rPr>
          <w:rFonts w:ascii="Arial Unicode MS" w:eastAsia="Arial Unicode MS" w:hAnsi="Arial Unicode MS" w:cs="Arial Unicode MS"/>
        </w:rPr>
      </w:pP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object w:dxaOrig="8310" w:dyaOrig="4995">
          <v:rect id="rectole0000000003" o:spid="_x0000_i1028" style="width:415.5pt;height:249.75pt" o:ole="" o:preferrelative="t" stroked="f">
            <v:imagedata r:id="rId10" o:title=""/>
          </v:rect>
          <o:OLEObject Type="Embed" ProgID="StaticMetafile" ShapeID="rectole0000000003" DrawAspect="Content" ObjectID="_1701688972" r:id="rId11"/>
        </w:objec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                                               Fig</w:t>
      </w:r>
      <w:proofErr w:type="gramStart"/>
      <w:r>
        <w:rPr>
          <w:rFonts w:ascii="Arial Unicode MS" w:eastAsia="Arial Unicode MS" w:hAnsi="Arial Unicode MS" w:cs="Arial Unicode MS"/>
        </w:rPr>
        <w:t>:4</w:t>
      </w:r>
      <w:proofErr w:type="gramEnd"/>
    </w:p>
    <w:p w:rsidR="00163E19" w:rsidRDefault="00163E19">
      <w:pPr>
        <w:spacing w:after="0" w:line="240" w:lineRule="auto"/>
        <w:rPr>
          <w:rFonts w:ascii="Arial Unicode MS" w:eastAsia="Arial Unicode MS" w:hAnsi="Arial Unicode MS" w:cs="Arial Unicode MS"/>
        </w:rPr>
      </w:pPr>
    </w:p>
    <w:p w:rsidR="00163E19" w:rsidRDefault="00163E19">
      <w:pPr>
        <w:spacing w:after="0" w:line="240" w:lineRule="auto"/>
        <w:rPr>
          <w:rFonts w:ascii="Arial Unicode MS" w:eastAsia="Arial Unicode MS" w:hAnsi="Arial Unicode MS" w:cs="Arial Unicode MS"/>
          <w:b/>
          <w:sz w:val="24"/>
        </w:rPr>
      </w:pP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  <w:b/>
          <w:sz w:val="24"/>
        </w:rPr>
      </w:pPr>
      <w:r>
        <w:rPr>
          <w:rFonts w:ascii="Arial Unicode MS" w:eastAsia="Arial Unicode MS" w:hAnsi="Arial Unicode MS" w:cs="Arial Unicode MS"/>
          <w:b/>
          <w:sz w:val="24"/>
        </w:rPr>
        <w:t>Q5.Mention some of the core benefits of DevOps?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There are five core benefits of DevOps:-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1) </w:t>
      </w:r>
      <w:r>
        <w:rPr>
          <w:rFonts w:ascii="Arial Unicode MS" w:eastAsia="Arial Unicode MS" w:hAnsi="Arial Unicode MS" w:cs="Arial Unicode MS"/>
        </w:rPr>
        <w:t xml:space="preserve">Renews focus on the customers. A key reason for the move to DevOps is that it gets the team back in the </w:t>
      </w:r>
      <w:proofErr w:type="spellStart"/>
      <w:r>
        <w:rPr>
          <w:rFonts w:ascii="Arial Unicode MS" w:eastAsia="Arial Unicode MS" w:hAnsi="Arial Unicode MS" w:cs="Arial Unicode MS"/>
        </w:rPr>
        <w:t>mindset</w:t>
      </w:r>
      <w:proofErr w:type="spellEnd"/>
      <w:r>
        <w:rPr>
          <w:rFonts w:ascii="Arial Unicode MS" w:eastAsia="Arial Unicode MS" w:hAnsi="Arial Unicode MS" w:cs="Arial Unicode MS"/>
        </w:rPr>
        <w:t xml:space="preserve"> of the customer. 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2</w:t>
      </w:r>
      <w:r>
        <w:rPr>
          <w:rFonts w:ascii="Arial Unicode MS" w:eastAsia="Arial Unicode MS" w:hAnsi="Arial Unicode MS" w:cs="Arial Unicode MS"/>
        </w:rPr>
        <w:t xml:space="preserve">) </w:t>
      </w:r>
      <w:r>
        <w:rPr>
          <w:rFonts w:ascii="Arial Unicode MS" w:eastAsia="Arial Unicode MS" w:hAnsi="Arial Unicode MS" w:cs="Arial Unicode MS"/>
        </w:rPr>
        <w:t xml:space="preserve">Unites teams for faster product shipments. 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3) </w:t>
      </w:r>
      <w:r>
        <w:rPr>
          <w:rFonts w:ascii="Arial Unicode MS" w:eastAsia="Arial Unicode MS" w:hAnsi="Arial Unicode MS" w:cs="Arial Unicode MS"/>
        </w:rPr>
        <w:t xml:space="preserve">Simplifies development focus. 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4) </w:t>
      </w:r>
      <w:bookmarkStart w:id="0" w:name="_GoBack"/>
      <w:bookmarkEnd w:id="0"/>
      <w:r>
        <w:rPr>
          <w:rFonts w:ascii="Arial Unicode MS" w:eastAsia="Arial Unicode MS" w:hAnsi="Arial Unicode MS" w:cs="Arial Unicode MS"/>
        </w:rPr>
        <w:t>I</w:t>
      </w:r>
      <w:r>
        <w:rPr>
          <w:rFonts w:ascii="Arial Unicode MS" w:eastAsia="Arial Unicode MS" w:hAnsi="Arial Unicode MS" w:cs="Arial Unicode MS"/>
        </w:rPr>
        <w:t>ntroduces automation to the development pr</w:t>
      </w:r>
      <w:r>
        <w:rPr>
          <w:rFonts w:ascii="Arial Unicode MS" w:eastAsia="Arial Unicode MS" w:hAnsi="Arial Unicode MS" w:cs="Arial Unicode MS"/>
        </w:rPr>
        <w:t xml:space="preserve">ocess. </w:t>
      </w:r>
    </w:p>
    <w:p w:rsidR="00163E19" w:rsidRDefault="000B6C2E">
      <w:pPr>
        <w:spacing w:after="0" w:line="24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5) </w:t>
      </w:r>
      <w:r>
        <w:rPr>
          <w:rFonts w:ascii="Arial Unicode MS" w:eastAsia="Arial Unicode MS" w:hAnsi="Arial Unicode MS" w:cs="Arial Unicode MS"/>
        </w:rPr>
        <w:t>S</w:t>
      </w:r>
      <w:r>
        <w:rPr>
          <w:rFonts w:ascii="Arial Unicode MS" w:eastAsia="Arial Unicode MS" w:hAnsi="Arial Unicode MS" w:cs="Arial Unicode MS"/>
        </w:rPr>
        <w:t>upports end-to-end responsibility.</w:t>
      </w:r>
    </w:p>
    <w:p w:rsidR="00163E19" w:rsidRDefault="00163E19">
      <w:pPr>
        <w:spacing w:after="0" w:line="240" w:lineRule="auto"/>
        <w:rPr>
          <w:rFonts w:ascii="Arial Unicode MS" w:eastAsia="Arial Unicode MS" w:hAnsi="Arial Unicode MS" w:cs="Arial Unicode MS"/>
        </w:rPr>
      </w:pPr>
    </w:p>
    <w:p w:rsidR="00163E19" w:rsidRDefault="00163E19">
      <w:pPr>
        <w:spacing w:after="0" w:line="240" w:lineRule="auto"/>
        <w:rPr>
          <w:rFonts w:ascii="Arial Unicode MS" w:eastAsia="Arial Unicode MS" w:hAnsi="Arial Unicode MS" w:cs="Arial Unicode MS"/>
        </w:rPr>
      </w:pPr>
    </w:p>
    <w:sectPr w:rsidR="00163E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163E19"/>
    <w:rsid w:val="000B6C2E"/>
    <w:rsid w:val="00163E19"/>
    <w:rsid w:val="006B1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B2D6359-4CC3-46CB-A855-741963299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337</Words>
  <Characters>1923</Characters>
  <Application>Microsoft Office Word</Application>
  <DocSecurity>0</DocSecurity>
  <Lines>16</Lines>
  <Paragraphs>4</Paragraphs>
  <ScaleCrop>false</ScaleCrop>
  <Company/>
  <LinksUpToDate>false</LinksUpToDate>
  <CharactersWithSpaces>2256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DEEPAK</cp:lastModifiedBy>
  <cp:revision>3</cp:revision>
  <dcterms:created xsi:type="dcterms:W3CDTF">2021-12-22T09:01:00Z</dcterms:created>
  <dcterms:modified xsi:type="dcterms:W3CDTF">2021-12-22T09:06:00Z</dcterms:modified>
</cp:coreProperties>
</file>