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5F6" w:rsidRPr="00CD7297" w:rsidRDefault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Strings in Java</w:t>
      </w:r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1. What is a String in Java?</w:t>
      </w:r>
    </w:p>
    <w:p w:rsidR="00CD7297" w:rsidRPr="00CD7297" w:rsidRDefault="00CD7297" w:rsidP="00CD7297">
      <w:pPr>
        <w:rPr>
          <w:rFonts w:ascii="Times New Roman" w:hAnsi="Times New Roman" w:cs="Times New Roman"/>
          <w:sz w:val="32"/>
          <w:szCs w:val="32"/>
        </w:rPr>
      </w:pPr>
      <w:r w:rsidRPr="00CD7297">
        <w:rPr>
          <w:rFonts w:ascii="Times New Roman" w:hAnsi="Times New Roman" w:cs="Times New Roman"/>
          <w:sz w:val="32"/>
          <w:szCs w:val="32"/>
        </w:rPr>
        <w:t>A String in Java is an object that represents a sequence of characters. It is a built-in class in Java and is widely used for storing and manipulating textual data.</w:t>
      </w:r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2. Types of String in Java are?</w:t>
      </w:r>
    </w:p>
    <w:p w:rsidR="00CD7297" w:rsidRPr="00CD7297" w:rsidRDefault="00CD7297" w:rsidP="00CD7297">
      <w:pPr>
        <w:rPr>
          <w:rFonts w:ascii="Times New Roman" w:hAnsi="Times New Roman" w:cs="Times New Roman"/>
          <w:sz w:val="32"/>
          <w:szCs w:val="32"/>
        </w:rPr>
      </w:pPr>
      <w:r w:rsidRPr="00CD7297">
        <w:rPr>
          <w:rFonts w:ascii="Times New Roman" w:hAnsi="Times New Roman" w:cs="Times New Roman"/>
          <w:sz w:val="32"/>
          <w:szCs w:val="32"/>
        </w:rPr>
        <w:t xml:space="preserve">In Java, there are two types of String: </w:t>
      </w:r>
    </w:p>
    <w:p w:rsidR="00CD7297" w:rsidRPr="00CD7297" w:rsidRDefault="00CD7297" w:rsidP="00CD7297">
      <w:pPr>
        <w:rPr>
          <w:rFonts w:ascii="Times New Roman" w:hAnsi="Times New Roman" w:cs="Times New Roman"/>
          <w:sz w:val="32"/>
          <w:szCs w:val="32"/>
        </w:rPr>
      </w:pPr>
      <w:r w:rsidRPr="00CD7297">
        <w:rPr>
          <w:rFonts w:ascii="Times New Roman" w:hAnsi="Times New Roman" w:cs="Times New Roman"/>
          <w:sz w:val="32"/>
          <w:szCs w:val="32"/>
        </w:rPr>
        <w:t xml:space="preserve">   a) Immutable String: Once created, its value cannot be changed. Any operation that seems to modify the String </w:t>
      </w:r>
      <w:proofErr w:type="gramStart"/>
      <w:r w:rsidRPr="00CD7297">
        <w:rPr>
          <w:rFonts w:ascii="Times New Roman" w:hAnsi="Times New Roman" w:cs="Times New Roman"/>
          <w:sz w:val="32"/>
          <w:szCs w:val="32"/>
        </w:rPr>
        <w:t>actually creates</w:t>
      </w:r>
      <w:proofErr w:type="gramEnd"/>
      <w:r w:rsidRPr="00CD7297">
        <w:rPr>
          <w:rFonts w:ascii="Times New Roman" w:hAnsi="Times New Roman" w:cs="Times New Roman"/>
          <w:sz w:val="32"/>
          <w:szCs w:val="32"/>
        </w:rPr>
        <w:t xml:space="preserve"> a new String object. </w:t>
      </w:r>
    </w:p>
    <w:p w:rsidR="00CD7297" w:rsidRPr="00CD7297" w:rsidRDefault="00CD7297" w:rsidP="00CD7297">
      <w:pPr>
        <w:rPr>
          <w:rFonts w:ascii="Times New Roman" w:hAnsi="Times New Roman" w:cs="Times New Roman"/>
          <w:sz w:val="32"/>
          <w:szCs w:val="32"/>
        </w:rPr>
      </w:pPr>
      <w:r w:rsidRPr="00CD7297">
        <w:rPr>
          <w:rFonts w:ascii="Times New Roman" w:hAnsi="Times New Roman" w:cs="Times New Roman"/>
          <w:sz w:val="32"/>
          <w:szCs w:val="32"/>
        </w:rPr>
        <w:t xml:space="preserve">   b) Mutable String: It is not a built-in type in Java, but it can be achieved using the StringBuilder or </w:t>
      </w:r>
      <w:proofErr w:type="spellStart"/>
      <w:r w:rsidRPr="00CD7297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CD7297">
        <w:rPr>
          <w:rFonts w:ascii="Times New Roman" w:hAnsi="Times New Roman" w:cs="Times New Roman"/>
          <w:sz w:val="32"/>
          <w:szCs w:val="32"/>
        </w:rPr>
        <w:t xml:space="preserve"> classes. Mutable Strings can be modified in-place, without creating a new object.</w:t>
      </w:r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3. In how many ways can you create string objects in Java?</w:t>
      </w:r>
    </w:p>
    <w:p w:rsidR="00CD7297" w:rsidRPr="00CD7297" w:rsidRDefault="00CD7297" w:rsidP="00CD7297">
      <w:pPr>
        <w:rPr>
          <w:rFonts w:ascii="Times New Roman" w:hAnsi="Times New Roman" w:cs="Times New Roman"/>
          <w:sz w:val="28"/>
          <w:szCs w:val="28"/>
        </w:rPr>
      </w:pPr>
      <w:r w:rsidRPr="00CD7297">
        <w:rPr>
          <w:rFonts w:ascii="Times New Roman" w:hAnsi="Times New Roman" w:cs="Times New Roman"/>
          <w:sz w:val="28"/>
          <w:szCs w:val="28"/>
        </w:rPr>
        <w:t>There are several ways to create String objects in Java:</w:t>
      </w:r>
    </w:p>
    <w:p w:rsidR="00CD7297" w:rsidRPr="00CD7297" w:rsidRDefault="00CD7297" w:rsidP="00CD7297">
      <w:pPr>
        <w:rPr>
          <w:rFonts w:ascii="Times New Roman" w:hAnsi="Times New Roman" w:cs="Times New Roman"/>
          <w:sz w:val="28"/>
          <w:szCs w:val="28"/>
        </w:rPr>
      </w:pPr>
      <w:r w:rsidRPr="00CD7297">
        <w:rPr>
          <w:rFonts w:ascii="Times New Roman" w:hAnsi="Times New Roman" w:cs="Times New Roman"/>
          <w:sz w:val="28"/>
          <w:szCs w:val="28"/>
        </w:rPr>
        <w:t xml:space="preserve">   a) Using string literals: String str = "Hello</w:t>
      </w:r>
      <w:proofErr w:type="gramStart"/>
      <w:r w:rsidRPr="00CD72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CD7297" w:rsidRPr="00CD7297" w:rsidRDefault="00CD7297" w:rsidP="00CD7297">
      <w:pPr>
        <w:rPr>
          <w:rFonts w:ascii="Times New Roman" w:hAnsi="Times New Roman" w:cs="Times New Roman"/>
          <w:sz w:val="28"/>
          <w:szCs w:val="28"/>
        </w:rPr>
      </w:pPr>
      <w:r w:rsidRPr="00CD7297">
        <w:rPr>
          <w:rFonts w:ascii="Times New Roman" w:hAnsi="Times New Roman" w:cs="Times New Roman"/>
          <w:sz w:val="28"/>
          <w:szCs w:val="28"/>
        </w:rPr>
        <w:t xml:space="preserve">   b) Using the new keyword: String str = new String("Hello"</w:t>
      </w:r>
      <w:proofErr w:type="gramStart"/>
      <w:r w:rsidRPr="00CD72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CD7297" w:rsidRPr="00CD7297" w:rsidRDefault="00CD7297" w:rsidP="00CD7297">
      <w:pPr>
        <w:rPr>
          <w:rFonts w:ascii="Times New Roman" w:hAnsi="Times New Roman" w:cs="Times New Roman"/>
          <w:sz w:val="28"/>
          <w:szCs w:val="28"/>
        </w:rPr>
      </w:pPr>
      <w:r w:rsidRPr="00CD7297">
        <w:rPr>
          <w:rFonts w:ascii="Times New Roman" w:hAnsi="Times New Roman" w:cs="Times New Roman"/>
          <w:sz w:val="28"/>
          <w:szCs w:val="28"/>
        </w:rPr>
        <w:t xml:space="preserve">   c) Using the StringBuilder or </w:t>
      </w:r>
      <w:proofErr w:type="spellStart"/>
      <w:r w:rsidRPr="00CD7297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CD7297">
        <w:rPr>
          <w:rFonts w:ascii="Times New Roman" w:hAnsi="Times New Roman" w:cs="Times New Roman"/>
          <w:sz w:val="28"/>
          <w:szCs w:val="28"/>
        </w:rPr>
        <w:t xml:space="preserve"> classes: StringBuilder </w:t>
      </w:r>
      <w:proofErr w:type="spellStart"/>
      <w:r w:rsidRPr="00CD7297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CD7297">
        <w:rPr>
          <w:rFonts w:ascii="Times New Roman" w:hAnsi="Times New Roman" w:cs="Times New Roman"/>
          <w:sz w:val="28"/>
          <w:szCs w:val="28"/>
        </w:rPr>
        <w:t xml:space="preserve"> = new StringBuilder("Hello"</w:t>
      </w:r>
      <w:proofErr w:type="gramStart"/>
      <w:r w:rsidRPr="00CD72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4. What is a string constant pool?</w:t>
      </w:r>
    </w:p>
    <w:p w:rsidR="009620DA" w:rsidRPr="009620DA" w:rsidRDefault="009620DA" w:rsidP="00CD7297">
      <w:pPr>
        <w:rPr>
          <w:rFonts w:ascii="Times New Roman" w:hAnsi="Times New Roman" w:cs="Times New Roman"/>
          <w:sz w:val="32"/>
          <w:szCs w:val="32"/>
        </w:rPr>
      </w:pPr>
      <w:r w:rsidRPr="009620DA">
        <w:rPr>
          <w:rFonts w:ascii="Times New Roman" w:hAnsi="Times New Roman" w:cs="Times New Roman"/>
          <w:sz w:val="32"/>
          <w:szCs w:val="32"/>
        </w:rPr>
        <w:t>The string constant pool is a special memory area in Java where String literals are stored. When a String literal is encountered, Java checks if it already exists in the pool. If it does, a reference to the existing String object is returned. If not, a new String object is created and added to the pool.</w:t>
      </w:r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5. What do you mean by mutable and immutable objects?</w:t>
      </w:r>
    </w:p>
    <w:p w:rsidR="009620DA" w:rsidRPr="009620DA" w:rsidRDefault="009620DA" w:rsidP="00CD7297">
      <w:pPr>
        <w:rPr>
          <w:rFonts w:ascii="Times New Roman" w:hAnsi="Times New Roman" w:cs="Times New Roman"/>
          <w:sz w:val="32"/>
          <w:szCs w:val="32"/>
        </w:rPr>
      </w:pPr>
      <w:r w:rsidRPr="009620DA">
        <w:rPr>
          <w:rFonts w:ascii="Times New Roman" w:hAnsi="Times New Roman" w:cs="Times New Roman"/>
          <w:sz w:val="32"/>
          <w:szCs w:val="32"/>
        </w:rPr>
        <w:t xml:space="preserve">In Java, mutable objects are those whose state (values) can be modified after they are created. For example, StringBuilder and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 xml:space="preserve"> are mutable classes, as their contents can be changed. On </w:t>
      </w:r>
      <w:r w:rsidRPr="009620DA">
        <w:rPr>
          <w:rFonts w:ascii="Times New Roman" w:hAnsi="Times New Roman" w:cs="Times New Roman"/>
          <w:sz w:val="32"/>
          <w:szCs w:val="32"/>
        </w:rPr>
        <w:lastRenderedPageBreak/>
        <w:t>the other hand, immutable objects are those whose state cannot be modified once they are created. String objects in Java are immutable, meaning their values cannot be changed after creation.</w:t>
      </w:r>
    </w:p>
    <w:p w:rsidR="00CD7297" w:rsidRDefault="00CD7297" w:rsidP="00CD72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7297">
        <w:rPr>
          <w:rFonts w:ascii="Times New Roman" w:hAnsi="Times New Roman" w:cs="Times New Roman"/>
          <w:color w:val="FF0000"/>
          <w:sz w:val="32"/>
          <w:szCs w:val="32"/>
        </w:rPr>
        <w:t>6. Where exactly is the string constant pool located in the memory?</w:t>
      </w:r>
    </w:p>
    <w:p w:rsidR="009620DA" w:rsidRPr="009620DA" w:rsidRDefault="009620DA" w:rsidP="00CD7297">
      <w:pPr>
        <w:rPr>
          <w:rFonts w:ascii="Times New Roman" w:hAnsi="Times New Roman" w:cs="Times New Roman"/>
          <w:sz w:val="32"/>
          <w:szCs w:val="32"/>
        </w:rPr>
      </w:pPr>
      <w:r w:rsidRPr="009620DA">
        <w:rPr>
          <w:rFonts w:ascii="Times New Roman" w:hAnsi="Times New Roman" w:cs="Times New Roman"/>
          <w:sz w:val="32"/>
          <w:szCs w:val="32"/>
        </w:rPr>
        <w:t xml:space="preserve">The string constant pool </w:t>
      </w:r>
      <w:proofErr w:type="gramStart"/>
      <w:r w:rsidRPr="009620DA">
        <w:rPr>
          <w:rFonts w:ascii="Times New Roman" w:hAnsi="Times New Roman" w:cs="Times New Roman"/>
          <w:sz w:val="32"/>
          <w:szCs w:val="32"/>
        </w:rPr>
        <w:t>is located in</w:t>
      </w:r>
      <w:proofErr w:type="gramEnd"/>
      <w:r w:rsidRPr="009620DA">
        <w:rPr>
          <w:rFonts w:ascii="Times New Roman" w:hAnsi="Times New Roman" w:cs="Times New Roman"/>
          <w:sz w:val="32"/>
          <w:szCs w:val="32"/>
        </w:rPr>
        <w:t xml:space="preserve"> the Java heap memory. It is a part of the runtime data area, specifically within the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PermGen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 xml:space="preserve"> (Permanent Generation) or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Metaspace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 xml:space="preserve"> (in Java 8+) memory region. However, starting from Java 8, the string constant pool has been moved to the main heap memory along with the objects, due to the removal of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PermGen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favor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620DA">
        <w:rPr>
          <w:rFonts w:ascii="Times New Roman" w:hAnsi="Times New Roman" w:cs="Times New Roman"/>
          <w:sz w:val="32"/>
          <w:szCs w:val="32"/>
        </w:rPr>
        <w:t>Metaspace</w:t>
      </w:r>
      <w:proofErr w:type="spellEnd"/>
      <w:r w:rsidRPr="009620DA">
        <w:rPr>
          <w:rFonts w:ascii="Times New Roman" w:hAnsi="Times New Roman" w:cs="Times New Roman"/>
          <w:sz w:val="32"/>
          <w:szCs w:val="32"/>
        </w:rPr>
        <w:t>.</w:t>
      </w:r>
    </w:p>
    <w:sectPr w:rsidR="009620DA" w:rsidRPr="0096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NzCzMDUzNjMyNDBW0lEKTi0uzszPAykwrAUAv+QWKywAAAA="/>
  </w:docVars>
  <w:rsids>
    <w:rsidRoot w:val="00CD7297"/>
    <w:rsid w:val="009005F6"/>
    <w:rsid w:val="009620DA"/>
    <w:rsid w:val="00C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CE94"/>
  <w15:chartTrackingRefBased/>
  <w15:docId w15:val="{93AB96BD-3F53-4155-8ECC-7338BA39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Sahu</dc:creator>
  <cp:keywords/>
  <dc:description/>
  <cp:lastModifiedBy>Chandan Kumar Sahu</cp:lastModifiedBy>
  <cp:revision>1</cp:revision>
  <dcterms:created xsi:type="dcterms:W3CDTF">2023-06-08T04:04:00Z</dcterms:created>
  <dcterms:modified xsi:type="dcterms:W3CDTF">2023-06-08T04:20:00Z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2023-06-08T04:20:53Z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ebae451e-9ba8-4f58-9606-aeb4c7af3afd</vt:lpwstr>
  </property>
  <property fmtid="{D5CDD505-2E9C-101B-9397-08002B2CF9AE}" pid="7" name="MSIP_Label_defa4170-0d19-0005-0004-bc88714345d2_ActionId">
    <vt:lpwstr>3a281e57-99a0-4127-8410-be39ea3f9d83</vt:lpwstr>
  </property>
  <property fmtid="{D5CDD505-2E9C-101B-9397-08002B2CF9AE}" pid="8" name="MSIP_Label_defa4170-0d19-0005-0004-bc88714345d2_ContentBits">
    <vt:lpwstr>0</vt:lpwstr>
  </property>
</Properties>
</file>