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AD" w:rsidRDefault="00FC5D0C">
      <w:r>
        <w:t>The “make_coe.m” file takes an image as input and creates its corresponding COE file.</w:t>
      </w:r>
    </w:p>
    <w:p w:rsidR="00FC5D0C" w:rsidRDefault="00FC5D0C">
      <w:r>
        <w:t>One needs to adjust the limits within the function in accordance with the size of the image. Or change the function signature to take that for an input as well.</w:t>
      </w:r>
      <w:bookmarkStart w:id="0" w:name="_GoBack"/>
      <w:bookmarkEnd w:id="0"/>
    </w:p>
    <w:sectPr w:rsidR="00FC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0C"/>
    <w:rsid w:val="000E64AD"/>
    <w:rsid w:val="00805839"/>
    <w:rsid w:val="00C459A8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 Parashar</dc:creator>
  <cp:lastModifiedBy>Priyam Parashar</cp:lastModifiedBy>
  <cp:revision>1</cp:revision>
  <dcterms:created xsi:type="dcterms:W3CDTF">2013-07-28T12:29:00Z</dcterms:created>
  <dcterms:modified xsi:type="dcterms:W3CDTF">2013-07-28T12:31:00Z</dcterms:modified>
</cp:coreProperties>
</file>