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053457" w14:textId="77777777" w:rsidR="00E13F6C" w:rsidRDefault="00E13F6C">
      <w:pPr>
        <w:pStyle w:val="Text"/>
        <w:ind w:firstLine="0"/>
        <w:rPr>
          <w:sz w:val="2"/>
          <w:szCs w:val="18"/>
        </w:rPr>
      </w:pPr>
      <w:r>
        <w:rPr>
          <w:sz w:val="2"/>
          <w:szCs w:val="18"/>
        </w:rPr>
        <w:footnoteReference w:customMarkFollows="1" w:id="1"/>
        <w:sym w:font="Symbol" w:char="F020"/>
      </w:r>
    </w:p>
    <w:p w14:paraId="5945FDD3" w14:textId="77777777" w:rsidR="006046C6" w:rsidRDefault="006046C6" w:rsidP="006046C6">
      <w:pPr>
        <w:pStyle w:val="Title"/>
        <w:framePr w:wrap="notBeside"/>
      </w:pPr>
      <w:r>
        <w:t>Navigate Mobile Car in Simulation</w:t>
      </w:r>
    </w:p>
    <w:p w14:paraId="54B5A3B4" w14:textId="56E87F46" w:rsidR="00E13F6C" w:rsidRDefault="00E13F6C" w:rsidP="00E13F6C">
      <w:pPr>
        <w:pStyle w:val="Title"/>
        <w:framePr w:wrap="notBeside"/>
      </w:pPr>
    </w:p>
    <w:p w14:paraId="57560FC6" w14:textId="28BD3709" w:rsidR="00E13F6C" w:rsidRDefault="00E13F6C" w:rsidP="00E13F6C">
      <w:pPr>
        <w:pStyle w:val="Authors"/>
        <w:framePr w:wrap="notBeside" w:x="1614"/>
      </w:pPr>
    </w:p>
    <w:p w14:paraId="4FA40C29" w14:textId="77777777" w:rsidR="006046C6" w:rsidRPr="00AC626C" w:rsidRDefault="00E13F6C" w:rsidP="006046C6">
      <w:pPr>
        <w:pStyle w:val="Heading1"/>
      </w:pPr>
      <w:r w:rsidRPr="00AC626C">
        <w:t>I</w:t>
      </w:r>
      <w:r w:rsidR="00B56C8E" w:rsidRPr="00AC626C">
        <w:t>ntroducti</w:t>
      </w:r>
      <w:r w:rsidR="006046C6" w:rsidRPr="00AC626C">
        <w:t>on</w:t>
      </w:r>
    </w:p>
    <w:p w14:paraId="1E1BC129" w14:textId="2416F496" w:rsidR="006046C6" w:rsidRPr="006046C6" w:rsidRDefault="006046C6" w:rsidP="006046C6">
      <w:pPr>
        <w:spacing w:after="120"/>
        <w:rPr>
          <w:b/>
          <w:bCs/>
        </w:rPr>
      </w:pPr>
      <w:r w:rsidRPr="006046C6">
        <w:rPr>
          <w:b/>
          <w:bCs/>
        </w:rPr>
        <w:t xml:space="preserve">A. </w:t>
      </w:r>
      <w:r w:rsidRPr="00AC626C">
        <w:rPr>
          <w:b/>
          <w:bCs/>
          <w:i/>
          <w:iCs/>
        </w:rPr>
        <w:t>Background about car navigation</w:t>
      </w:r>
      <w:r w:rsidRPr="006046C6">
        <w:rPr>
          <w:b/>
          <w:bCs/>
        </w:rPr>
        <w:t xml:space="preserve"> </w:t>
      </w:r>
    </w:p>
    <w:p w14:paraId="50B812C9" w14:textId="77777777" w:rsidR="006046C6" w:rsidRDefault="006046C6" w:rsidP="006046C6">
      <w:pPr>
        <w:pStyle w:val="Text"/>
        <w:ind w:firstLine="0"/>
      </w:pPr>
    </w:p>
    <w:p w14:paraId="13BB5B13" w14:textId="0DF4C770" w:rsidR="006046C6" w:rsidRDefault="00405893">
      <w:pPr>
        <w:pStyle w:val="Text"/>
      </w:pPr>
      <w:r w:rsidRPr="00405893">
        <w:t>Autonomous navigation refers to a vehicle's ability to determine its own course and follow it without human intervention. In certain cases, remote navigation aids are required for planning, whereas in others, the only data used to compute a path is input from sensors located on the vehicle itself.</w:t>
      </w:r>
      <w:r>
        <w:t xml:space="preserve"> </w:t>
      </w:r>
      <w:r w:rsidR="006046C6" w:rsidRPr="006046C6">
        <w:t xml:space="preserve">On-road car accidents are primarily caused by human error while driving. Numerous in-car distractions, such as using a phone or eating while driving, or more significant blunders like drunk driving or abusive use of high speeds are to blame for these errors. Road traffic collisions frequently result in people being hurt or even dying. Autonomous vehicles may make roadways safer </w:t>
      </w:r>
      <w:r w:rsidR="006046C6" w:rsidRPr="006046C6">
        <w:t>using</w:t>
      </w:r>
      <w:r w:rsidR="006046C6" w:rsidRPr="006046C6">
        <w:t xml:space="preserve"> sensors and actuators to identify and avoid hazardous situations. In addition, they could provide transportation for persons who are physically unable or have visual impairments, as well as increase the effectiveness of freight transportation and traffic flow in major </w:t>
      </w:r>
      <w:r w:rsidR="006046C6" w:rsidRPr="006046C6">
        <w:t>cities. In</w:t>
      </w:r>
      <w:r w:rsidR="006046C6" w:rsidRPr="006046C6">
        <w:t xml:space="preserve"> this approach, research teams who focus on issues related to autonomous vehicles desire a robotic platform that can function in urban settings and on highways. The numerous </w:t>
      </w:r>
      <w:r w:rsidR="006046C6" w:rsidRPr="006046C6">
        <w:t>potentials</w:t>
      </w:r>
      <w:r w:rsidR="006046C6" w:rsidRPr="006046C6">
        <w:t xml:space="preserve"> </w:t>
      </w:r>
      <w:r w:rsidR="006046C6" w:rsidRPr="006046C6">
        <w:t>use</w:t>
      </w:r>
      <w:r w:rsidR="006046C6" w:rsidRPr="006046C6">
        <w:t xml:space="preserve"> of this platform and the requirement to conduct tests on actual settings </w:t>
      </w:r>
      <w:r w:rsidR="006046C6" w:rsidRPr="006046C6">
        <w:t>to</w:t>
      </w:r>
      <w:r w:rsidR="006046C6" w:rsidRPr="006046C6">
        <w:t xml:space="preserve"> validate novel intelligent robotic techniques and algorithms readily explain this goal.</w:t>
      </w:r>
    </w:p>
    <w:p w14:paraId="181B005C" w14:textId="724384A5" w:rsidR="00E13F6C" w:rsidRDefault="006046C6">
      <w:pPr>
        <w:pStyle w:val="Text"/>
      </w:pPr>
      <w:r w:rsidRPr="006046C6">
        <w:t xml:space="preserve">The navigating became more difficult as soon as the first cars hit the roadways. The safest method to get to your destination isn't to look at a map while you're driving. Furthermore, there was a good chance that your map was out-of-date. Consequently, you found yourself stuck at a gas station next to a closed road while frantically looking for a suitable </w:t>
      </w:r>
      <w:r w:rsidRPr="006046C6">
        <w:t>detour. Tier</w:t>
      </w:r>
      <w:r w:rsidRPr="006046C6">
        <w:t xml:space="preserve"> Avto, one of the early "navigation systems," was a dashboard-mounted device. You could update your path without using the cloud because your glowbox had </w:t>
      </w:r>
      <w:r w:rsidR="00715790" w:rsidRPr="006046C6">
        <w:t>all</w:t>
      </w:r>
      <w:r w:rsidRPr="006046C6">
        <w:t xml:space="preserve"> your possibilities. Maps on rolls were utilized in this system. You manually set your current position after inserting them into the gadget. A cable connected the device to the speedometer. The map marker followed your movements as you moved. However, it is debatable if we can term this system navigation. As the sole routing algorithm remained in your </w:t>
      </w:r>
      <w:r w:rsidR="00715790" w:rsidRPr="006046C6">
        <w:t>mind. The</w:t>
      </w:r>
      <w:r w:rsidRPr="006046C6">
        <w:t xml:space="preserve"> first map-based navigation system was released by Honda in the 1980s. In place of GPS, it used a gyroscope to calculate your location using two wires and a stream of helium. Instead of using digitized maps, the Electro Gyrocator used map overlays. Your present location could be seen as a dot on the CRT display. A </w:t>
      </w:r>
      <w:proofErr w:type="gramStart"/>
      <w:r w:rsidRPr="006046C6">
        <w:t>16 bit</w:t>
      </w:r>
      <w:proofErr w:type="gramEnd"/>
      <w:r w:rsidRPr="006046C6">
        <w:t xml:space="preserve"> computer was used for all calculations and determining the direction of movement. It was highly pricey when compared to modern navigational systems. The price was a staggering $2,746 (hold your hats), which is equivalent to more than $7000 in today's currency.</w:t>
      </w:r>
    </w:p>
    <w:p w14:paraId="5E77FB7C" w14:textId="3BF79F89" w:rsidR="00AC626C" w:rsidRDefault="00AC626C">
      <w:pPr>
        <w:pStyle w:val="Text"/>
      </w:pPr>
    </w:p>
    <w:p w14:paraId="703A34B2" w14:textId="756AAABD" w:rsidR="00AC626C" w:rsidRPr="006046C6" w:rsidRDefault="00AC626C" w:rsidP="00AC626C">
      <w:pPr>
        <w:spacing w:after="120"/>
        <w:rPr>
          <w:b/>
          <w:bCs/>
        </w:rPr>
      </w:pPr>
      <w:r>
        <w:rPr>
          <w:b/>
          <w:bCs/>
        </w:rPr>
        <w:t>B</w:t>
      </w:r>
      <w:r w:rsidRPr="006046C6">
        <w:rPr>
          <w:b/>
          <w:bCs/>
        </w:rPr>
        <w:t xml:space="preserve">. </w:t>
      </w:r>
      <w:r w:rsidRPr="00AC626C">
        <w:rPr>
          <w:b/>
          <w:bCs/>
          <w:i/>
          <w:iCs/>
        </w:rPr>
        <w:t>Procedure of the project</w:t>
      </w:r>
    </w:p>
    <w:p w14:paraId="3F0A4DFC" w14:textId="4845F5C0" w:rsidR="00E13F6C" w:rsidRDefault="0069149A" w:rsidP="00AC626C">
      <w:pPr>
        <w:pStyle w:val="Text"/>
        <w:ind w:firstLine="0"/>
      </w:pPr>
      <w:r w:rsidRPr="0069149A">
        <w:t xml:space="preserve">The study primarily covers how to move a car to its destination utilizing mobile kinematics and inverse kinematics methods. And using mobile kinematics to implement the control car function and the navigate car function. Control car has a car position variable and a turn angle variable that sets the controls of the car and turns near obstacles. </w:t>
      </w:r>
      <w:r w:rsidR="00715790">
        <w:t xml:space="preserve">CarPos which deals with the position of the car and drawn from the navigate car function turn_angle which is also written from the navigate car i.e. navigate car and CarPos and CarOrn are used to set the orientation of the car position and turn_angle will be returned to the control function of the car. </w:t>
      </w:r>
      <w:r w:rsidRPr="0069149A">
        <w:t>The working of these functions will be pulled from the navigate car function. The ideal location is [0,0] to [9,-9].</w:t>
      </w:r>
      <w:r w:rsidR="0017134E">
        <w:t xml:space="preserve"> And </w:t>
      </w:r>
      <w:proofErr w:type="gramStart"/>
      <w:r w:rsidR="0017134E">
        <w:t>also</w:t>
      </w:r>
      <w:proofErr w:type="gramEnd"/>
      <w:r w:rsidR="0017134E">
        <w:t xml:space="preserve"> We have used Vector Field histogram algorithm </w:t>
      </w:r>
      <w:r w:rsidR="0017134E" w:rsidRPr="0017134E">
        <w:t>based on range sensor values, computes obstacle-free driving directions for a robot</w:t>
      </w:r>
      <w:r w:rsidR="0017134E">
        <w:t>.</w:t>
      </w:r>
    </w:p>
    <w:p w14:paraId="3EF1A0D0" w14:textId="77777777" w:rsidR="0017134E" w:rsidRDefault="0017134E" w:rsidP="00AC626C">
      <w:pPr>
        <w:pStyle w:val="Text"/>
        <w:ind w:firstLine="0"/>
      </w:pPr>
    </w:p>
    <w:p w14:paraId="6DE9D14B" w14:textId="00EE61E4" w:rsidR="003A2889" w:rsidRDefault="0017134E" w:rsidP="00AC626C">
      <w:pPr>
        <w:pStyle w:val="Text"/>
        <w:ind w:firstLine="0"/>
      </w:pPr>
      <w:r>
        <w:rPr>
          <w:noProof/>
        </w:rPr>
        <w:drawing>
          <wp:inline distT="0" distB="0" distL="0" distR="0" wp14:anchorId="4E05FFC9" wp14:editId="798B70BF">
            <wp:extent cx="3053592" cy="1312545"/>
            <wp:effectExtent l="0" t="0" r="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73727" cy="1321200"/>
                    </a:xfrm>
                    <a:prstGeom prst="rect">
                      <a:avLst/>
                    </a:prstGeom>
                  </pic:spPr>
                </pic:pic>
              </a:graphicData>
            </a:graphic>
          </wp:inline>
        </w:drawing>
      </w:r>
    </w:p>
    <w:p w14:paraId="542E0832" w14:textId="325C2FEC" w:rsidR="00427E48" w:rsidRDefault="00427E48" w:rsidP="00427E48">
      <w:pPr>
        <w:pStyle w:val="Text"/>
        <w:ind w:firstLine="0"/>
        <w:jc w:val="center"/>
      </w:pPr>
      <w:proofErr w:type="spellStart"/>
      <w:r>
        <w:t>Fig.i</w:t>
      </w:r>
      <w:proofErr w:type="spellEnd"/>
    </w:p>
    <w:p w14:paraId="624075C6" w14:textId="54E5D26B" w:rsidR="0069149A" w:rsidRDefault="0069149A" w:rsidP="00AC626C">
      <w:pPr>
        <w:pStyle w:val="Text"/>
        <w:ind w:firstLine="0"/>
      </w:pPr>
    </w:p>
    <w:p w14:paraId="46625C66" w14:textId="09601D8D" w:rsidR="00715790" w:rsidRDefault="0069149A" w:rsidP="0069149A">
      <w:pPr>
        <w:spacing w:after="120"/>
        <w:rPr>
          <w:b/>
          <w:bCs/>
          <w:i/>
          <w:iCs/>
        </w:rPr>
      </w:pPr>
      <w:r>
        <w:rPr>
          <w:b/>
          <w:bCs/>
        </w:rPr>
        <w:t>C</w:t>
      </w:r>
      <w:r w:rsidRPr="006046C6">
        <w:rPr>
          <w:b/>
          <w:bCs/>
        </w:rPr>
        <w:t xml:space="preserve">. </w:t>
      </w:r>
      <w:r>
        <w:rPr>
          <w:b/>
          <w:bCs/>
          <w:i/>
          <w:iCs/>
        </w:rPr>
        <w:t xml:space="preserve">Breif Summary of the </w:t>
      </w:r>
      <w:r w:rsidR="00715790">
        <w:rPr>
          <w:b/>
          <w:bCs/>
          <w:i/>
          <w:iCs/>
        </w:rPr>
        <w:t>project</w:t>
      </w:r>
    </w:p>
    <w:p w14:paraId="0FC62DEA" w14:textId="24C890EF" w:rsidR="0069149A" w:rsidRDefault="00715790" w:rsidP="00AC626C">
      <w:pPr>
        <w:pStyle w:val="Text"/>
        <w:ind w:firstLine="0"/>
      </w:pPr>
      <w:r w:rsidRPr="00715790">
        <w:t xml:space="preserve">The project's brief explanation focuses on navigating the car employing couple functions such as control car and navigate </w:t>
      </w:r>
      <w:r w:rsidRPr="00715790">
        <w:lastRenderedPageBreak/>
        <w:t xml:space="preserve">car using mobile kinematics and inverse kinematics functions. Where the car must detour itself when there is an object in front of it in order to reach the destination </w:t>
      </w:r>
      <w:proofErr w:type="gramStart"/>
      <w:r w:rsidRPr="00715790">
        <w:t>correctly, and</w:t>
      </w:r>
      <w:proofErr w:type="gramEnd"/>
      <w:r w:rsidRPr="00715790">
        <w:t xml:space="preserve"> using the carPos and CarOrn for defining the oreintation and implementing it using the provided functions before returning to the Car control function.</w:t>
      </w:r>
      <w:r w:rsidR="0017134E">
        <w:t xml:space="preserve"> We have utilized vector</w:t>
      </w:r>
      <w:r w:rsidR="0019355C">
        <w:t xml:space="preserve"> field </w:t>
      </w:r>
      <w:r w:rsidR="0017134E">
        <w:t>histogram algorithm.</w:t>
      </w:r>
    </w:p>
    <w:p w14:paraId="095E9557" w14:textId="6DDE5E9B" w:rsidR="00E13F6C" w:rsidRPr="00AF641B" w:rsidRDefault="00E13F6C">
      <w:pPr>
        <w:pStyle w:val="Heading1"/>
        <w:rPr>
          <w:b/>
          <w:bCs/>
        </w:rPr>
      </w:pPr>
      <w:r>
        <w:t>Pr</w:t>
      </w:r>
      <w:r w:rsidR="00AC626C">
        <w:t>oject description</w:t>
      </w:r>
    </w:p>
    <w:p w14:paraId="0C93E773" w14:textId="5E5FC606" w:rsidR="00E13F6C" w:rsidRDefault="00AF641B">
      <w:pPr>
        <w:pStyle w:val="Heading2"/>
        <w:rPr>
          <w:b/>
          <w:bCs/>
        </w:rPr>
      </w:pPr>
      <w:r w:rsidRPr="00AF641B">
        <w:rPr>
          <w:b/>
          <w:bCs/>
        </w:rPr>
        <w:t>Describe the procedure</w:t>
      </w:r>
    </w:p>
    <w:p w14:paraId="40BF9B9B" w14:textId="1E958530" w:rsidR="00E13F6C" w:rsidRDefault="00AF641B" w:rsidP="009A2D36">
      <w:pPr>
        <w:pStyle w:val="Heading2"/>
        <w:numPr>
          <w:ilvl w:val="0"/>
          <w:numId w:val="24"/>
        </w:numPr>
        <w:rPr>
          <w:b/>
          <w:bCs/>
          <w:i w:val="0"/>
          <w:iCs w:val="0"/>
        </w:rPr>
      </w:pPr>
      <w:r w:rsidRPr="00AF641B">
        <w:rPr>
          <w:i w:val="0"/>
          <w:iCs w:val="0"/>
        </w:rPr>
        <w:t>We must load main.py into the newly constructed pybullet environment.</w:t>
      </w:r>
      <w:r w:rsidRPr="00AF641B">
        <w:rPr>
          <w:b/>
          <w:bCs/>
          <w:i w:val="0"/>
          <w:iCs w:val="0"/>
        </w:rPr>
        <w:t xml:space="preserve"> </w:t>
      </w:r>
    </w:p>
    <w:p w14:paraId="69234ECA" w14:textId="77777777" w:rsidR="00AF641B" w:rsidRPr="00AF641B" w:rsidRDefault="00AF641B" w:rsidP="00AF641B">
      <w:pPr>
        <w:pStyle w:val="Text"/>
      </w:pPr>
    </w:p>
    <w:p w14:paraId="07AD5211" w14:textId="32C09DBB" w:rsidR="00AF641B" w:rsidRDefault="00AF641B" w:rsidP="009A2D36">
      <w:pPr>
        <w:pStyle w:val="Text"/>
        <w:numPr>
          <w:ilvl w:val="0"/>
          <w:numId w:val="24"/>
        </w:numPr>
      </w:pPr>
      <w:r w:rsidRPr="00AF641B">
        <w:t xml:space="preserve">Following the loading of the main file, we must implement two functions titled Car control function and Car navigation function. utilizing mobile and inverse kinematics, as well as the vector </w:t>
      </w:r>
      <w:r w:rsidR="0019355C">
        <w:t xml:space="preserve">field </w:t>
      </w:r>
      <w:r w:rsidRPr="00AF641B">
        <w:t>histogram technique</w:t>
      </w:r>
      <w:r>
        <w:t>.</w:t>
      </w:r>
    </w:p>
    <w:p w14:paraId="0DB6514E" w14:textId="77777777" w:rsidR="009A2D36" w:rsidRDefault="009A2D36" w:rsidP="009A2D36">
      <w:pPr>
        <w:pStyle w:val="Text"/>
        <w:ind w:firstLine="0"/>
      </w:pPr>
    </w:p>
    <w:p w14:paraId="258C9F61" w14:textId="7E0BE492" w:rsidR="00AF641B" w:rsidRDefault="00AF641B" w:rsidP="009A2D36">
      <w:pPr>
        <w:pStyle w:val="Text"/>
        <w:numPr>
          <w:ilvl w:val="0"/>
          <w:numId w:val="24"/>
        </w:numPr>
      </w:pPr>
      <w:r w:rsidRPr="00AF641B">
        <w:t xml:space="preserve">We need to assign the CarPos and turn angle in the car control method. By default, we will assign the angle. and carPos will be taken from the car navigate function, where the turn angle function is also drawn, and there in the car navigate function we will assign the carOrn where the oreintation will be set in the car </w:t>
      </w:r>
      <w:r w:rsidR="009A2D36" w:rsidRPr="00AF641B">
        <w:t>navigate.</w:t>
      </w:r>
      <w:r w:rsidR="009A2D36">
        <w:t xml:space="preserve"> we will be assigning some velocity for the car and some default turning_angle.</w:t>
      </w:r>
    </w:p>
    <w:p w14:paraId="39472B1B" w14:textId="77777777" w:rsidR="009A2D36" w:rsidRDefault="009A2D36" w:rsidP="009A2D36">
      <w:pPr>
        <w:pStyle w:val="ListParagraph"/>
      </w:pPr>
    </w:p>
    <w:p w14:paraId="6357C5AB" w14:textId="77777777" w:rsidR="009A2D36" w:rsidRDefault="009A2D36" w:rsidP="009A2D36">
      <w:pPr>
        <w:pStyle w:val="Text"/>
        <w:ind w:left="720" w:firstLine="0"/>
      </w:pPr>
    </w:p>
    <w:p w14:paraId="637DCDAC" w14:textId="1F6DD163" w:rsidR="00AF641B" w:rsidRDefault="009A2D36" w:rsidP="00074C71">
      <w:pPr>
        <w:pStyle w:val="Text"/>
        <w:numPr>
          <w:ilvl w:val="0"/>
          <w:numId w:val="24"/>
        </w:numPr>
      </w:pPr>
      <w:r w:rsidRPr="009A2D36">
        <w:t>The vector</w:t>
      </w:r>
      <w:r w:rsidR="0019355C">
        <w:t xml:space="preserve"> field</w:t>
      </w:r>
      <w:r w:rsidRPr="009A2D36">
        <w:t xml:space="preserve"> histogram technique will be applied in the automobile navigate function for sensor data, allowing the car to distinguish nearby objects. </w:t>
      </w:r>
    </w:p>
    <w:p w14:paraId="526ADA66" w14:textId="77777777" w:rsidR="009A2D36" w:rsidRDefault="009A2D36" w:rsidP="009A2D36">
      <w:pPr>
        <w:pStyle w:val="Text"/>
        <w:ind w:left="720" w:firstLine="0"/>
      </w:pPr>
    </w:p>
    <w:p w14:paraId="5A81994D" w14:textId="294CB565" w:rsidR="009A2D36" w:rsidRDefault="009A2D36" w:rsidP="009A2D36">
      <w:pPr>
        <w:pStyle w:val="Text"/>
        <w:numPr>
          <w:ilvl w:val="0"/>
          <w:numId w:val="24"/>
        </w:numPr>
      </w:pPr>
      <w:r w:rsidRPr="009A2D36">
        <w:t xml:space="preserve">If the sensor readings are greater than the default value, the car will turn the angle in another direction; if the sensor readings are less than the </w:t>
      </w:r>
      <w:proofErr w:type="spellStart"/>
      <w:r w:rsidRPr="009A2D36">
        <w:t>preset</w:t>
      </w:r>
      <w:proofErr w:type="spellEnd"/>
      <w:r w:rsidRPr="009A2D36">
        <w:t xml:space="preserve"> value, the car will travel with the default angle.</w:t>
      </w:r>
    </w:p>
    <w:p w14:paraId="7ED79D02" w14:textId="77777777" w:rsidR="009A2D36" w:rsidRDefault="009A2D36" w:rsidP="009A2D36">
      <w:pPr>
        <w:pStyle w:val="Text"/>
        <w:ind w:left="720" w:firstLine="0"/>
      </w:pPr>
    </w:p>
    <w:p w14:paraId="48F8C7D2" w14:textId="30AF5435" w:rsidR="009A2D36" w:rsidRDefault="009A2D36" w:rsidP="00074C71">
      <w:pPr>
        <w:pStyle w:val="ListParagraph"/>
        <w:numPr>
          <w:ilvl w:val="0"/>
          <w:numId w:val="24"/>
        </w:numPr>
        <w:autoSpaceDE/>
        <w:autoSpaceDN/>
        <w:jc w:val="both"/>
        <w:rPr>
          <w:color w:val="212121"/>
          <w:shd w:val="clear" w:color="auto" w:fill="FFFFFF"/>
          <w:lang w:val="en-IN" w:eastAsia="en-GB"/>
        </w:rPr>
      </w:pPr>
      <w:r w:rsidRPr="009A2D36">
        <w:rPr>
          <w:color w:val="212121"/>
          <w:shd w:val="clear" w:color="auto" w:fill="FFFFFF"/>
          <w:lang w:val="en-IN" w:eastAsia="en-GB"/>
        </w:rPr>
        <w:t>The vector field histogram (VFH) algorithm computes obstacle-free steering directions for a robot based on range sensor readings. Range sensor readings are used to compute polar density histograms to identify obstacle location and proximity. Based on the specified parameters and thresholds, these histograms are converted to binary histograms to indicate valid steering directions for the robot. The VFH algorithm factors in robot size and turning radius to output a steering direction for the robot to avoid obstacles and follow a target direction.</w:t>
      </w:r>
    </w:p>
    <w:p w14:paraId="513E401B" w14:textId="77777777" w:rsidR="009A2D36" w:rsidRPr="00000A7B" w:rsidRDefault="009A2D36" w:rsidP="00000A7B">
      <w:pPr>
        <w:rPr>
          <w:color w:val="212121"/>
          <w:shd w:val="clear" w:color="auto" w:fill="FFFFFF"/>
        </w:rPr>
      </w:pPr>
    </w:p>
    <w:p w14:paraId="18671325" w14:textId="25E2475B" w:rsidR="009A2D36" w:rsidRDefault="009A2D36" w:rsidP="00074C71">
      <w:pPr>
        <w:pStyle w:val="ListParagraph"/>
        <w:numPr>
          <w:ilvl w:val="0"/>
          <w:numId w:val="24"/>
        </w:numPr>
        <w:autoSpaceDE/>
        <w:autoSpaceDN/>
        <w:jc w:val="both"/>
        <w:rPr>
          <w:lang w:val="en-IN" w:eastAsia="en-GB"/>
        </w:rPr>
      </w:pPr>
      <w:r w:rsidRPr="009A2D36">
        <w:rPr>
          <w:lang w:val="en-IN" w:eastAsia="en-GB"/>
        </w:rPr>
        <w:t>In this manner, the car will reach its objective by overcoming the barriers.</w:t>
      </w:r>
    </w:p>
    <w:p w14:paraId="26BB8634" w14:textId="77777777" w:rsidR="00D53912" w:rsidRPr="00D53912" w:rsidRDefault="00D53912" w:rsidP="00D53912">
      <w:pPr>
        <w:pStyle w:val="ListParagraph"/>
        <w:rPr>
          <w:lang w:val="en-IN" w:eastAsia="en-GB"/>
        </w:rPr>
      </w:pPr>
    </w:p>
    <w:p w14:paraId="74D83D7B" w14:textId="15A750CC" w:rsidR="00D53912" w:rsidRDefault="00D53912" w:rsidP="00D53912">
      <w:pPr>
        <w:pStyle w:val="ListParagraph"/>
        <w:autoSpaceDE/>
        <w:autoSpaceDN/>
        <w:rPr>
          <w:lang w:val="en-IN" w:eastAsia="en-GB"/>
        </w:rPr>
      </w:pPr>
      <w:r>
        <w:rPr>
          <w:noProof/>
          <w:lang w:val="en-IN" w:eastAsia="en-GB"/>
        </w:rPr>
        <w:drawing>
          <wp:inline distT="0" distB="0" distL="0" distR="0" wp14:anchorId="5EF41E41" wp14:editId="7BE4A2ED">
            <wp:extent cx="2181434" cy="1367406"/>
            <wp:effectExtent l="0" t="0" r="3175"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5020" cy="1382191"/>
                    </a:xfrm>
                    <a:prstGeom prst="rect">
                      <a:avLst/>
                    </a:prstGeom>
                  </pic:spPr>
                </pic:pic>
              </a:graphicData>
            </a:graphic>
          </wp:inline>
        </w:drawing>
      </w:r>
    </w:p>
    <w:p w14:paraId="4ED35057" w14:textId="12EC31DC" w:rsidR="00427E48" w:rsidRPr="009A2D36" w:rsidRDefault="00427E48" w:rsidP="00427E48">
      <w:pPr>
        <w:pStyle w:val="ListParagraph"/>
        <w:autoSpaceDE/>
        <w:autoSpaceDN/>
        <w:jc w:val="center"/>
        <w:rPr>
          <w:lang w:val="en-IN" w:eastAsia="en-GB"/>
        </w:rPr>
      </w:pPr>
      <w:proofErr w:type="spellStart"/>
      <w:r>
        <w:rPr>
          <w:lang w:val="en-IN" w:eastAsia="en-GB"/>
        </w:rPr>
        <w:t>Fig.ii</w:t>
      </w:r>
      <w:proofErr w:type="spellEnd"/>
    </w:p>
    <w:p w14:paraId="362BAF9D" w14:textId="77777777" w:rsidR="009A2D36" w:rsidRDefault="009A2D36" w:rsidP="00AF641B">
      <w:pPr>
        <w:pStyle w:val="Text"/>
      </w:pPr>
    </w:p>
    <w:p w14:paraId="5C72AB4E" w14:textId="3622BFCE" w:rsidR="00AF641B" w:rsidRDefault="00AF641B" w:rsidP="00AF641B">
      <w:pPr>
        <w:pStyle w:val="Text"/>
      </w:pPr>
    </w:p>
    <w:p w14:paraId="0128BE85" w14:textId="3D12FC79" w:rsidR="00000A7B" w:rsidRPr="00000A7B" w:rsidRDefault="00000A7B" w:rsidP="00000A7B">
      <w:pPr>
        <w:pStyle w:val="Heading2"/>
        <w:rPr>
          <w:b/>
          <w:bCs/>
        </w:rPr>
      </w:pPr>
      <w:r w:rsidRPr="00000A7B">
        <w:rPr>
          <w:b/>
          <w:bCs/>
        </w:rPr>
        <w:t>Describe the applied algorithm/methods of the project</w:t>
      </w:r>
    </w:p>
    <w:p w14:paraId="455558A2" w14:textId="77777777" w:rsidR="00102C5D" w:rsidRDefault="00102C5D" w:rsidP="00102C5D">
      <w:pPr>
        <w:pStyle w:val="Text"/>
        <w:ind w:firstLine="0"/>
      </w:pPr>
    </w:p>
    <w:p w14:paraId="2D78B8A8" w14:textId="4ED6847E" w:rsidR="00102C5D" w:rsidRDefault="00102C5D" w:rsidP="00102C5D">
      <w:pPr>
        <w:pStyle w:val="Text"/>
        <w:ind w:firstLine="0"/>
      </w:pPr>
      <w:r>
        <w:t xml:space="preserve">The algorithms we utilized to guide the automobile to its ultimate destinations are as </w:t>
      </w:r>
      <w:r>
        <w:t>follows. Inverse</w:t>
      </w:r>
      <w:r>
        <w:t xml:space="preserve"> and mobile kinematics, as well as vector </w:t>
      </w:r>
      <w:r w:rsidR="0019355C">
        <w:t xml:space="preserve">field </w:t>
      </w:r>
      <w:r>
        <w:t xml:space="preserve">histogram </w:t>
      </w:r>
      <w:r>
        <w:t>techniques. methods of the project carPos for the position of the car and oreintation of the car and turn_angle is for turning the car in desired direction and sensor_</w:t>
      </w:r>
      <w:r w:rsidR="00D53912">
        <w:t>readings for</w:t>
      </w:r>
      <w:r>
        <w:t xml:space="preserve"> sensing the objects using </w:t>
      </w:r>
      <w:r w:rsidR="0019355C">
        <w:t xml:space="preserve">vector field </w:t>
      </w:r>
      <w:r>
        <w:t xml:space="preserve">histogram </w:t>
      </w:r>
      <w:r w:rsidR="008A1E08">
        <w:t xml:space="preserve">algorithm </w:t>
      </w:r>
      <w:r w:rsidR="00D53912" w:rsidRPr="00D53912">
        <w:t xml:space="preserve">The fundamental VFH algorithm is an obstacle avoidance strategy that is not completely </w:t>
      </w:r>
      <w:proofErr w:type="gramStart"/>
      <w:r w:rsidR="00D53912" w:rsidRPr="00D53912">
        <w:t>target-oriented</w:t>
      </w:r>
      <w:proofErr w:type="gramEnd"/>
      <w:r w:rsidR="00D53912" w:rsidRPr="00D53912">
        <w:t xml:space="preserve">. in other </w:t>
      </w:r>
      <w:proofErr w:type="gramStart"/>
      <w:r w:rsidR="00D53912" w:rsidRPr="00D53912">
        <w:t>words</w:t>
      </w:r>
      <w:proofErr w:type="gramEnd"/>
      <w:r w:rsidR="00D53912" w:rsidRPr="00D53912">
        <w:t xml:space="preserve"> In</w:t>
      </w:r>
      <w:r w:rsidR="00D53912" w:rsidRPr="00D53912">
        <w:t xml:space="preserve"> other words, it does not always guarantee that the robot will achieve the destination when employed in a given situation.  navigator. The VFH algorithm has been improved using a neural network in this work. and the Fuzzy logic algorithm to overcome the disadvantage of VFH</w:t>
      </w:r>
      <w:r w:rsidR="00D53912">
        <w:t>.</w:t>
      </w:r>
    </w:p>
    <w:p w14:paraId="4E4CA480" w14:textId="0A418F67" w:rsidR="00D53912" w:rsidRDefault="00D53912" w:rsidP="00D53912">
      <w:pPr>
        <w:pStyle w:val="Text"/>
        <w:ind w:firstLine="0"/>
        <w:jc w:val="center"/>
      </w:pPr>
      <w:r>
        <w:rPr>
          <w:noProof/>
        </w:rPr>
        <w:drawing>
          <wp:inline distT="0" distB="0" distL="0" distR="0" wp14:anchorId="714FD505" wp14:editId="1E873E3F">
            <wp:extent cx="1803633" cy="2557738"/>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15095" cy="2573993"/>
                    </a:xfrm>
                    <a:prstGeom prst="rect">
                      <a:avLst/>
                    </a:prstGeom>
                  </pic:spPr>
                </pic:pic>
              </a:graphicData>
            </a:graphic>
          </wp:inline>
        </w:drawing>
      </w:r>
    </w:p>
    <w:p w14:paraId="10272B07" w14:textId="1FEFFB4D" w:rsidR="00427E48" w:rsidRDefault="00427E48" w:rsidP="00D53912">
      <w:pPr>
        <w:pStyle w:val="Text"/>
        <w:ind w:firstLine="0"/>
        <w:jc w:val="center"/>
      </w:pPr>
      <w:proofErr w:type="spellStart"/>
      <w:r>
        <w:t>Fig.iii</w:t>
      </w:r>
      <w:proofErr w:type="spellEnd"/>
    </w:p>
    <w:p w14:paraId="2E04182F" w14:textId="77777777" w:rsidR="00D53912" w:rsidRPr="00D53912" w:rsidRDefault="00D53912" w:rsidP="00D53912"/>
    <w:p w14:paraId="77084854" w14:textId="725A2109" w:rsidR="00DE6C85" w:rsidRDefault="00DE6C85" w:rsidP="00DC7121">
      <w:pPr>
        <w:pStyle w:val="Heading2"/>
        <w:rPr>
          <w:b/>
          <w:bCs/>
        </w:rPr>
      </w:pPr>
      <w:r>
        <w:rPr>
          <w:b/>
          <w:bCs/>
        </w:rPr>
        <w:lastRenderedPageBreak/>
        <w:t>Show the formula or equation or function of calculating the direction of travel and speed.</w:t>
      </w:r>
    </w:p>
    <w:p w14:paraId="06B25188" w14:textId="729201E6" w:rsidR="00427E48" w:rsidRDefault="00427E48" w:rsidP="00427E48">
      <w:pPr>
        <w:pStyle w:val="Text"/>
      </w:pPr>
      <w:r>
        <w:rPr>
          <w:noProof/>
        </w:rPr>
        <w:drawing>
          <wp:inline distT="0" distB="0" distL="0" distR="0" wp14:anchorId="518C3079" wp14:editId="3CB36CBB">
            <wp:extent cx="2536723" cy="1444625"/>
            <wp:effectExtent l="0" t="0" r="381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6709" cy="1450312"/>
                    </a:xfrm>
                    <a:prstGeom prst="rect">
                      <a:avLst/>
                    </a:prstGeom>
                  </pic:spPr>
                </pic:pic>
              </a:graphicData>
            </a:graphic>
          </wp:inline>
        </w:drawing>
      </w:r>
    </w:p>
    <w:p w14:paraId="665FB6EF" w14:textId="77777777" w:rsidR="00A469BB" w:rsidRDefault="00A469BB" w:rsidP="00427E48">
      <w:pPr>
        <w:pStyle w:val="Text"/>
      </w:pPr>
    </w:p>
    <w:p w14:paraId="3B778699" w14:textId="7A4D194E" w:rsidR="00427E48" w:rsidRDefault="00427E48" w:rsidP="00427E48">
      <w:pPr>
        <w:pStyle w:val="Text"/>
      </w:pPr>
    </w:p>
    <w:p w14:paraId="7AD0B5F3" w14:textId="77777777" w:rsidR="00427E48" w:rsidRPr="00427E48" w:rsidRDefault="00427E48" w:rsidP="00427E48">
      <w:pPr>
        <w:pStyle w:val="Text"/>
      </w:pPr>
    </w:p>
    <w:p w14:paraId="4864BBB9" w14:textId="14476054" w:rsidR="00DE6C85" w:rsidRPr="00DE6C85" w:rsidRDefault="00427E48" w:rsidP="00DE6C85">
      <w:pPr>
        <w:pStyle w:val="Text"/>
      </w:pPr>
      <w:r>
        <w:t xml:space="preserve">  </w:t>
      </w:r>
    </w:p>
    <w:p w14:paraId="7F247419" w14:textId="208DB292" w:rsidR="00DC7121" w:rsidRPr="00000A7B" w:rsidRDefault="00DE6C85" w:rsidP="00DC7121">
      <w:pPr>
        <w:pStyle w:val="Heading2"/>
        <w:rPr>
          <w:b/>
          <w:bCs/>
        </w:rPr>
      </w:pPr>
      <w:r>
        <w:rPr>
          <w:b/>
          <w:bCs/>
        </w:rPr>
        <w:t>Include a picture of generated environment of robot</w:t>
      </w:r>
    </w:p>
    <w:p w14:paraId="5F624151" w14:textId="6700B571" w:rsidR="001F3AC0" w:rsidRDefault="00DC7121" w:rsidP="00DC7121">
      <w:pPr>
        <w:pStyle w:val="Text"/>
        <w:jc w:val="center"/>
      </w:pPr>
      <w:r>
        <w:rPr>
          <w:noProof/>
        </w:rPr>
        <w:drawing>
          <wp:inline distT="0" distB="0" distL="0" distR="0" wp14:anchorId="12E500B9" wp14:editId="6B90D3C5">
            <wp:extent cx="2650921" cy="1656826"/>
            <wp:effectExtent l="0" t="0" r="3810" b="0"/>
            <wp:docPr id="11" name="Picture 11"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8066" cy="1667541"/>
                    </a:xfrm>
                    <a:prstGeom prst="rect">
                      <a:avLst/>
                    </a:prstGeom>
                  </pic:spPr>
                </pic:pic>
              </a:graphicData>
            </a:graphic>
          </wp:inline>
        </w:drawing>
      </w:r>
    </w:p>
    <w:p w14:paraId="213DA158" w14:textId="10C6C069" w:rsidR="00DE6C85" w:rsidRDefault="00DE6C85" w:rsidP="00DC7121">
      <w:pPr>
        <w:pStyle w:val="Text"/>
        <w:jc w:val="center"/>
      </w:pPr>
      <w:r>
        <w:t>Environment and robot picture</w:t>
      </w:r>
    </w:p>
    <w:p w14:paraId="0571A97A" w14:textId="4971BEE9" w:rsidR="001F3AC0" w:rsidRDefault="001F3AC0" w:rsidP="001F3AC0">
      <w:pPr>
        <w:pStyle w:val="Text"/>
      </w:pPr>
    </w:p>
    <w:p w14:paraId="16706DA7" w14:textId="77777777" w:rsidR="001F3AC0" w:rsidRDefault="001F3AC0" w:rsidP="00DC7121">
      <w:pPr>
        <w:pStyle w:val="Text"/>
        <w:jc w:val="center"/>
      </w:pPr>
    </w:p>
    <w:p w14:paraId="17C84287" w14:textId="57709E29" w:rsidR="00102C5D" w:rsidRDefault="00DC7121" w:rsidP="00DC7121">
      <w:pPr>
        <w:pStyle w:val="Text"/>
        <w:jc w:val="center"/>
      </w:pPr>
      <w:r>
        <w:rPr>
          <w:noProof/>
        </w:rPr>
        <w:drawing>
          <wp:inline distT="0" distB="0" distL="0" distR="0" wp14:anchorId="3351B71D" wp14:editId="159C576F">
            <wp:extent cx="2533475" cy="1583422"/>
            <wp:effectExtent l="0" t="0" r="0" b="444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9375" cy="1612110"/>
                    </a:xfrm>
                    <a:prstGeom prst="rect">
                      <a:avLst/>
                    </a:prstGeom>
                  </pic:spPr>
                </pic:pic>
              </a:graphicData>
            </a:graphic>
          </wp:inline>
        </w:drawing>
      </w:r>
    </w:p>
    <w:p w14:paraId="20DED443" w14:textId="77777777" w:rsidR="00102C5D" w:rsidRDefault="00102C5D" w:rsidP="00102C5D">
      <w:pPr>
        <w:pStyle w:val="Text"/>
      </w:pPr>
    </w:p>
    <w:p w14:paraId="4DA59A82" w14:textId="2A015F72" w:rsidR="00E13F6C" w:rsidRDefault="00DC7121">
      <w:pPr>
        <w:pStyle w:val="Heading1"/>
      </w:pPr>
      <w:r>
        <w:t>results</w:t>
      </w:r>
    </w:p>
    <w:p w14:paraId="11B76E36" w14:textId="0B2C77E2" w:rsidR="00DC7121" w:rsidRDefault="00DC7121" w:rsidP="00DE6C85">
      <w:pPr>
        <w:pStyle w:val="Heading2"/>
        <w:rPr>
          <w:b/>
          <w:bCs/>
        </w:rPr>
      </w:pPr>
      <w:r>
        <w:rPr>
          <w:b/>
          <w:bCs/>
        </w:rPr>
        <w:t>Generated or planned trajectory of the robot moving in the environment</w:t>
      </w:r>
    </w:p>
    <w:p w14:paraId="43FFD3C5" w14:textId="484AA2F3" w:rsidR="00427E48" w:rsidRPr="00427E48" w:rsidRDefault="00427E48" w:rsidP="00427E48">
      <w:pPr>
        <w:pStyle w:val="Text"/>
      </w:pPr>
      <w:r w:rsidRPr="00427E48">
        <w:t>The object is on the starting point after calculating the obstacles and in the starting position at car is in the (0,0) and then it jumped into (1,1) and (1,2) and then (2,1.5) in the 3,3 position the object is placed and by sensing the object and the car turn angle was updated and came into (3,2) and then continuously the car deviated from obstacles and successfully reached (</w:t>
      </w:r>
      <w:proofErr w:type="gramStart"/>
      <w:r w:rsidRPr="00427E48">
        <w:t>9,-</w:t>
      </w:r>
      <w:proofErr w:type="gramEnd"/>
      <w:r w:rsidRPr="00427E48">
        <w:t>9)</w:t>
      </w:r>
    </w:p>
    <w:p w14:paraId="48EC7DAE" w14:textId="77A9E82F" w:rsidR="00E13F6C" w:rsidRDefault="00DC7121">
      <w:pPr>
        <w:pStyle w:val="Heading2"/>
        <w:rPr>
          <w:b/>
          <w:bCs/>
        </w:rPr>
      </w:pPr>
      <w:r w:rsidRPr="0028559D">
        <w:rPr>
          <w:b/>
          <w:bCs/>
        </w:rPr>
        <w:t xml:space="preserve">Snapshots of </w:t>
      </w:r>
      <w:r w:rsidR="0028559D" w:rsidRPr="0028559D">
        <w:rPr>
          <w:b/>
          <w:bCs/>
        </w:rPr>
        <w:t xml:space="preserve">successful and failed navigation </w:t>
      </w:r>
    </w:p>
    <w:p w14:paraId="4C3D54A0" w14:textId="67E45A36" w:rsidR="00DE6C85" w:rsidRDefault="00DE6C85" w:rsidP="00DE6C85">
      <w:pPr>
        <w:pStyle w:val="Text"/>
      </w:pPr>
    </w:p>
    <w:p w14:paraId="3E65AC86" w14:textId="12B4EADA" w:rsidR="00DE6C85" w:rsidRPr="00DE6C85" w:rsidRDefault="00427E48" w:rsidP="00427E48">
      <w:pPr>
        <w:pStyle w:val="Text"/>
        <w:jc w:val="center"/>
      </w:pPr>
      <w:r>
        <w:t>Fig.</w:t>
      </w:r>
      <w:r w:rsidR="00DE6C85">
        <w:t>1.</w:t>
      </w:r>
    </w:p>
    <w:p w14:paraId="39389FDE" w14:textId="5ECF4CB3" w:rsidR="00DE6C85" w:rsidRDefault="001F3AC0" w:rsidP="0028559D">
      <w:pPr>
        <w:pStyle w:val="Text"/>
      </w:pPr>
      <w:r>
        <w:rPr>
          <w:noProof/>
        </w:rPr>
        <w:drawing>
          <wp:inline distT="0" distB="0" distL="0" distR="0" wp14:anchorId="4410CABE" wp14:editId="49DDFA52">
            <wp:extent cx="3108960" cy="1776730"/>
            <wp:effectExtent l="0" t="0" r="2540" b="1270"/>
            <wp:docPr id="13" name="Picture 1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rad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8960" cy="1776730"/>
                    </a:xfrm>
                    <a:prstGeom prst="rect">
                      <a:avLst/>
                    </a:prstGeom>
                  </pic:spPr>
                </pic:pic>
              </a:graphicData>
            </a:graphic>
          </wp:inline>
        </w:drawing>
      </w:r>
      <w:r>
        <w:rPr>
          <w:noProof/>
        </w:rPr>
        <w:drawing>
          <wp:inline distT="0" distB="0" distL="0" distR="0" wp14:anchorId="00AC63A5" wp14:editId="139F06D2">
            <wp:extent cx="3108960" cy="1776730"/>
            <wp:effectExtent l="0" t="0" r="2540" b="127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8960" cy="1776730"/>
                    </a:xfrm>
                    <a:prstGeom prst="rect">
                      <a:avLst/>
                    </a:prstGeom>
                  </pic:spPr>
                </pic:pic>
              </a:graphicData>
            </a:graphic>
          </wp:inline>
        </w:drawing>
      </w:r>
    </w:p>
    <w:p w14:paraId="2D26E15D" w14:textId="77777777" w:rsidR="00DE6C85" w:rsidRDefault="00DE6C85" w:rsidP="0028559D">
      <w:pPr>
        <w:pStyle w:val="Text"/>
      </w:pPr>
    </w:p>
    <w:p w14:paraId="1C774255" w14:textId="120FEDC6" w:rsidR="00DE6C85" w:rsidRDefault="00427E48" w:rsidP="00427E48">
      <w:pPr>
        <w:pStyle w:val="Text"/>
        <w:jc w:val="center"/>
      </w:pPr>
      <w:r>
        <w:t>Fig.</w:t>
      </w:r>
      <w:r w:rsidR="00DE6C85">
        <w:t>2</w:t>
      </w:r>
      <w:r w:rsidR="001F3AC0">
        <w:rPr>
          <w:noProof/>
        </w:rPr>
        <w:drawing>
          <wp:inline distT="0" distB="0" distL="0" distR="0" wp14:anchorId="59B477B2" wp14:editId="53B330EC">
            <wp:extent cx="3108960" cy="1522095"/>
            <wp:effectExtent l="0" t="0" r="2540" b="190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08960" cy="1522095"/>
                    </a:xfrm>
                    <a:prstGeom prst="rect">
                      <a:avLst/>
                    </a:prstGeom>
                  </pic:spPr>
                </pic:pic>
              </a:graphicData>
            </a:graphic>
          </wp:inline>
        </w:drawing>
      </w:r>
    </w:p>
    <w:p w14:paraId="5F2C6185" w14:textId="77777777" w:rsidR="00DE6C85" w:rsidRDefault="00DE6C85" w:rsidP="0028559D">
      <w:pPr>
        <w:pStyle w:val="Text"/>
      </w:pPr>
    </w:p>
    <w:p w14:paraId="3242C8A2" w14:textId="77777777" w:rsidR="00DE6C85" w:rsidRDefault="00DE6C85" w:rsidP="0028559D">
      <w:pPr>
        <w:pStyle w:val="Text"/>
      </w:pPr>
    </w:p>
    <w:p w14:paraId="5C517476" w14:textId="6CF64701" w:rsidR="00DE6C85" w:rsidRDefault="00427E48" w:rsidP="00427E48">
      <w:pPr>
        <w:pStyle w:val="Text"/>
        <w:jc w:val="center"/>
      </w:pPr>
      <w:r>
        <w:t>Fig.</w:t>
      </w:r>
      <w:r w:rsidR="00DE6C85">
        <w:t>3</w:t>
      </w:r>
      <w:r w:rsidR="001F3AC0">
        <w:rPr>
          <w:noProof/>
        </w:rPr>
        <w:drawing>
          <wp:inline distT="0" distB="0" distL="0" distR="0" wp14:anchorId="2B7A0190" wp14:editId="794FDD46">
            <wp:extent cx="3108960" cy="1522095"/>
            <wp:effectExtent l="0" t="0" r="2540" b="190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08960" cy="1522095"/>
                    </a:xfrm>
                    <a:prstGeom prst="rect">
                      <a:avLst/>
                    </a:prstGeom>
                  </pic:spPr>
                </pic:pic>
              </a:graphicData>
            </a:graphic>
          </wp:inline>
        </w:drawing>
      </w:r>
    </w:p>
    <w:p w14:paraId="2B6B865F" w14:textId="77777777" w:rsidR="00DE6C85" w:rsidRDefault="00DE6C85" w:rsidP="0028559D">
      <w:pPr>
        <w:pStyle w:val="Text"/>
      </w:pPr>
    </w:p>
    <w:p w14:paraId="4ADFA491" w14:textId="1CC13447" w:rsidR="00DE6C85" w:rsidRDefault="00427E48" w:rsidP="00427E48">
      <w:pPr>
        <w:pStyle w:val="Text"/>
        <w:jc w:val="center"/>
      </w:pPr>
      <w:r>
        <w:t>Fig.</w:t>
      </w:r>
      <w:r w:rsidR="00DE6C85">
        <w:t>4</w:t>
      </w:r>
      <w:r w:rsidR="001F3AC0">
        <w:rPr>
          <w:noProof/>
        </w:rPr>
        <w:lastRenderedPageBreak/>
        <w:drawing>
          <wp:inline distT="0" distB="0" distL="0" distR="0" wp14:anchorId="7B40A2E7" wp14:editId="06BA5661">
            <wp:extent cx="3108960" cy="1522095"/>
            <wp:effectExtent l="0" t="0" r="2540" b="1905"/>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8960" cy="1522095"/>
                    </a:xfrm>
                    <a:prstGeom prst="rect">
                      <a:avLst/>
                    </a:prstGeom>
                  </pic:spPr>
                </pic:pic>
              </a:graphicData>
            </a:graphic>
          </wp:inline>
        </w:drawing>
      </w:r>
    </w:p>
    <w:p w14:paraId="5BC13133" w14:textId="77777777" w:rsidR="00DE6C85" w:rsidRDefault="00DE6C85" w:rsidP="0028559D">
      <w:pPr>
        <w:pStyle w:val="Text"/>
      </w:pPr>
    </w:p>
    <w:p w14:paraId="3919FB65" w14:textId="77777777" w:rsidR="00DE6C85" w:rsidRDefault="00DE6C85" w:rsidP="0028559D">
      <w:pPr>
        <w:pStyle w:val="Text"/>
      </w:pPr>
    </w:p>
    <w:p w14:paraId="0D4F5911" w14:textId="77777777" w:rsidR="00427E48" w:rsidRDefault="00427E48" w:rsidP="0028559D">
      <w:pPr>
        <w:pStyle w:val="Text"/>
      </w:pPr>
    </w:p>
    <w:p w14:paraId="208D4D8B" w14:textId="77777777" w:rsidR="00427E48" w:rsidRDefault="00427E48" w:rsidP="0028559D">
      <w:pPr>
        <w:pStyle w:val="Text"/>
      </w:pPr>
    </w:p>
    <w:p w14:paraId="45C9EFE5" w14:textId="77777777" w:rsidR="00427E48" w:rsidRDefault="00427E48" w:rsidP="0028559D">
      <w:pPr>
        <w:pStyle w:val="Text"/>
      </w:pPr>
    </w:p>
    <w:p w14:paraId="2CA9750E" w14:textId="77777777" w:rsidR="00427E48" w:rsidRDefault="00427E48" w:rsidP="0028559D">
      <w:pPr>
        <w:pStyle w:val="Text"/>
      </w:pPr>
    </w:p>
    <w:p w14:paraId="1D31F135" w14:textId="77777777" w:rsidR="00427E48" w:rsidRDefault="00427E48" w:rsidP="0028559D">
      <w:pPr>
        <w:pStyle w:val="Text"/>
      </w:pPr>
    </w:p>
    <w:p w14:paraId="1BEA2732" w14:textId="77777777" w:rsidR="00427E48" w:rsidRDefault="00427E48" w:rsidP="0028559D">
      <w:pPr>
        <w:pStyle w:val="Text"/>
      </w:pPr>
    </w:p>
    <w:p w14:paraId="2075CE36" w14:textId="1FFF303C" w:rsidR="0028559D" w:rsidRDefault="00427E48" w:rsidP="00427E48">
      <w:pPr>
        <w:pStyle w:val="Text"/>
        <w:jc w:val="center"/>
      </w:pPr>
      <w:r>
        <w:t>Fig.</w:t>
      </w:r>
      <w:r w:rsidR="00DE6C85">
        <w:t>5</w:t>
      </w:r>
      <w:r w:rsidR="001F3AC0">
        <w:rPr>
          <w:noProof/>
        </w:rPr>
        <w:drawing>
          <wp:inline distT="0" distB="0" distL="0" distR="0" wp14:anchorId="6058B5E8" wp14:editId="54AE50EE">
            <wp:extent cx="3108960" cy="1522095"/>
            <wp:effectExtent l="0" t="0" r="2540" b="190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8960" cy="1522095"/>
                    </a:xfrm>
                    <a:prstGeom prst="rect">
                      <a:avLst/>
                    </a:prstGeom>
                  </pic:spPr>
                </pic:pic>
              </a:graphicData>
            </a:graphic>
          </wp:inline>
        </w:drawing>
      </w:r>
    </w:p>
    <w:p w14:paraId="734E7FC6" w14:textId="2588BCED" w:rsidR="00DE6C85" w:rsidRDefault="00DE6C85" w:rsidP="0028559D">
      <w:pPr>
        <w:pStyle w:val="Text"/>
      </w:pPr>
    </w:p>
    <w:p w14:paraId="2AEFA8CB" w14:textId="282E142F" w:rsidR="00DE6C85" w:rsidRDefault="00427E48" w:rsidP="00427E48">
      <w:pPr>
        <w:pStyle w:val="Text"/>
        <w:ind w:firstLine="0"/>
        <w:jc w:val="center"/>
      </w:pPr>
      <w:r>
        <w:t>Fig.</w:t>
      </w:r>
      <w:r w:rsidR="00DE6C85">
        <w:t>6</w:t>
      </w:r>
    </w:p>
    <w:p w14:paraId="496DA354" w14:textId="77777777" w:rsidR="00DE6C85" w:rsidRDefault="00DE6C85" w:rsidP="00DE6C85">
      <w:pPr>
        <w:pStyle w:val="Text"/>
        <w:ind w:firstLine="0"/>
      </w:pPr>
    </w:p>
    <w:p w14:paraId="10B277D1" w14:textId="5C781387" w:rsidR="001F3AC0" w:rsidRPr="0028559D" w:rsidRDefault="001F3AC0" w:rsidP="00DE6C85">
      <w:pPr>
        <w:pStyle w:val="Text"/>
        <w:jc w:val="left"/>
      </w:pPr>
      <w:r>
        <w:rPr>
          <w:noProof/>
        </w:rPr>
        <w:drawing>
          <wp:inline distT="0" distB="0" distL="0" distR="0" wp14:anchorId="059218E2" wp14:editId="5884BD17">
            <wp:extent cx="3108960" cy="1522095"/>
            <wp:effectExtent l="0" t="0" r="2540" b="1905"/>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8960" cy="1522095"/>
                    </a:xfrm>
                    <a:prstGeom prst="rect">
                      <a:avLst/>
                    </a:prstGeom>
                  </pic:spPr>
                </pic:pic>
              </a:graphicData>
            </a:graphic>
          </wp:inline>
        </w:drawing>
      </w:r>
    </w:p>
    <w:p w14:paraId="7B7474B4" w14:textId="77065540" w:rsidR="00E13F6C" w:rsidRDefault="0028559D">
      <w:pPr>
        <w:pStyle w:val="Heading1"/>
      </w:pPr>
      <w:r>
        <w:t>Discussion of results</w:t>
      </w:r>
    </w:p>
    <w:p w14:paraId="29AC233E" w14:textId="5F198F81" w:rsidR="00405893" w:rsidRPr="0019355C" w:rsidRDefault="0028559D" w:rsidP="0019355C">
      <w:pPr>
        <w:pStyle w:val="Heading2"/>
        <w:rPr>
          <w:b/>
          <w:bCs/>
        </w:rPr>
      </w:pPr>
      <w:r>
        <w:rPr>
          <w:b/>
          <w:bCs/>
        </w:rPr>
        <w:t>Discuss the advantages and disadvantages of the designed control algorithms</w:t>
      </w:r>
    </w:p>
    <w:p w14:paraId="18A4E089" w14:textId="40FA2BF8" w:rsidR="00405893" w:rsidRDefault="00405893" w:rsidP="0019355C">
      <w:pPr>
        <w:pStyle w:val="Heading2"/>
        <w:numPr>
          <w:ilvl w:val="0"/>
          <w:numId w:val="33"/>
        </w:numPr>
        <w:jc w:val="both"/>
      </w:pPr>
      <w:r>
        <w:t>Human mistake is to blame for 94% of accidents, resulting in a significant increase in safety.</w:t>
      </w:r>
    </w:p>
    <w:p w14:paraId="19F4D816" w14:textId="33DD4E29" w:rsidR="00405893" w:rsidRDefault="00405893" w:rsidP="0019355C">
      <w:pPr>
        <w:pStyle w:val="Heading2"/>
        <w:numPr>
          <w:ilvl w:val="0"/>
          <w:numId w:val="33"/>
        </w:numPr>
        <w:jc w:val="both"/>
      </w:pPr>
      <w:r>
        <w:t>Reduced maintenance and expenditures</w:t>
      </w:r>
      <w:r>
        <w:t>.</w:t>
      </w:r>
    </w:p>
    <w:p w14:paraId="0F4F03AD" w14:textId="0E92BE92" w:rsidR="0028559D" w:rsidRDefault="00405893" w:rsidP="0019355C">
      <w:pPr>
        <w:pStyle w:val="Heading2"/>
        <w:numPr>
          <w:ilvl w:val="0"/>
          <w:numId w:val="33"/>
        </w:numPr>
        <w:jc w:val="both"/>
      </w:pPr>
      <w:r>
        <w:t>Greater mobility alternatives for the aged, young, and disabled</w:t>
      </w:r>
    </w:p>
    <w:p w14:paraId="251F495B" w14:textId="72A33661" w:rsidR="00405893" w:rsidRDefault="00405893" w:rsidP="0019355C">
      <w:pPr>
        <w:pStyle w:val="ListParagraph"/>
        <w:numPr>
          <w:ilvl w:val="0"/>
          <w:numId w:val="33"/>
        </w:numPr>
        <w:jc w:val="both"/>
        <w:rPr>
          <w:sz w:val="22"/>
          <w:szCs w:val="22"/>
        </w:rPr>
      </w:pPr>
      <w:r w:rsidRPr="00405893">
        <w:rPr>
          <w:sz w:val="22"/>
          <w:szCs w:val="22"/>
        </w:rPr>
        <w:t>enhanced convenience, efficiency, and dependability</w:t>
      </w:r>
    </w:p>
    <w:p w14:paraId="7A6A245E" w14:textId="4F0D998B" w:rsidR="0019355C" w:rsidRDefault="0019355C" w:rsidP="0019355C">
      <w:pPr>
        <w:pStyle w:val="ListParagraph"/>
        <w:rPr>
          <w:sz w:val="22"/>
          <w:szCs w:val="22"/>
        </w:rPr>
      </w:pPr>
    </w:p>
    <w:p w14:paraId="5D474CF1" w14:textId="1A113119" w:rsidR="0019355C" w:rsidRPr="0019355C" w:rsidRDefault="0019355C" w:rsidP="0019355C">
      <w:pPr>
        <w:pStyle w:val="Heading3"/>
      </w:pPr>
      <w:r w:rsidRPr="0019355C">
        <w:t>Insufficient resolution during integration</w:t>
      </w:r>
    </w:p>
    <w:p w14:paraId="135F9CAF" w14:textId="3D8AA3F2" w:rsidR="0019355C" w:rsidRPr="0019355C" w:rsidRDefault="0019355C" w:rsidP="0019355C">
      <w:pPr>
        <w:pStyle w:val="Heading3"/>
      </w:pPr>
      <w:r w:rsidRPr="0019355C">
        <w:t>Improper wheel alignment</w:t>
      </w:r>
    </w:p>
    <w:p w14:paraId="560AA4F6" w14:textId="52A2FA17" w:rsidR="0019355C" w:rsidRPr="0019355C" w:rsidRDefault="0019355C" w:rsidP="0019355C">
      <w:pPr>
        <w:pStyle w:val="Heading3"/>
      </w:pPr>
      <w:r w:rsidRPr="0019355C">
        <w:t>Inequality in wheel diameter</w:t>
      </w:r>
    </w:p>
    <w:p w14:paraId="716764D4" w14:textId="12629F5A" w:rsidR="0019355C" w:rsidRPr="0019355C" w:rsidRDefault="0019355C" w:rsidP="0019355C">
      <w:pPr>
        <w:pStyle w:val="Heading3"/>
      </w:pPr>
      <w:r w:rsidRPr="0019355C">
        <w:t>Variation in the wheel's contact point</w:t>
      </w:r>
    </w:p>
    <w:p w14:paraId="2EA5AE5F" w14:textId="77777777" w:rsidR="00405893" w:rsidRPr="00405893" w:rsidRDefault="00405893" w:rsidP="00405893">
      <w:pPr>
        <w:pStyle w:val="Text"/>
      </w:pPr>
    </w:p>
    <w:p w14:paraId="31D3453C" w14:textId="2A7E4901" w:rsidR="0028559D" w:rsidRDefault="0028559D" w:rsidP="0028559D">
      <w:pPr>
        <w:pStyle w:val="Heading2"/>
        <w:rPr>
          <w:b/>
          <w:bCs/>
        </w:rPr>
      </w:pPr>
      <w:r>
        <w:rPr>
          <w:b/>
          <w:bCs/>
        </w:rPr>
        <w:t xml:space="preserve">Discuss the </w:t>
      </w:r>
      <w:r>
        <w:rPr>
          <w:b/>
          <w:bCs/>
        </w:rPr>
        <w:t>designed trajectory of robot navigation. What are the key parameters and how are the parameters are selected</w:t>
      </w:r>
    </w:p>
    <w:p w14:paraId="57A89D09" w14:textId="5574FAF7" w:rsidR="00405893" w:rsidRPr="00171DE9" w:rsidRDefault="00405893" w:rsidP="00405893">
      <w:pPr>
        <w:jc w:val="both"/>
        <w:rPr>
          <w:b/>
          <w:sz w:val="22"/>
          <w:szCs w:val="22"/>
        </w:rPr>
      </w:pPr>
      <w:r w:rsidRPr="00171DE9">
        <w:rPr>
          <w:b/>
          <w:sz w:val="22"/>
          <w:szCs w:val="22"/>
        </w:rPr>
        <w:t>Key Parameters:</w:t>
      </w:r>
      <w:r>
        <w:rPr>
          <w:b/>
          <w:sz w:val="22"/>
          <w:szCs w:val="22"/>
        </w:rPr>
        <w:t xml:space="preserve"> </w:t>
      </w:r>
      <w:r w:rsidRPr="00DC1095">
        <w:rPr>
          <w:bCs/>
          <w:sz w:val="22"/>
          <w:szCs w:val="22"/>
        </w:rPr>
        <w:t xml:space="preserve">Sensor Indications, turn_angle, </w:t>
      </w:r>
      <w:r w:rsidR="00DC1095" w:rsidRPr="00DC1095">
        <w:rPr>
          <w:bCs/>
          <w:sz w:val="22"/>
          <w:szCs w:val="22"/>
        </w:rPr>
        <w:t>Euler, steer, velocity</w:t>
      </w:r>
      <w:r w:rsidR="00DC1095">
        <w:rPr>
          <w:bCs/>
          <w:sz w:val="22"/>
          <w:szCs w:val="22"/>
        </w:rPr>
        <w:t>.</w:t>
      </w:r>
    </w:p>
    <w:p w14:paraId="4901815E" w14:textId="0963F56F" w:rsidR="0028559D" w:rsidRPr="0028559D" w:rsidRDefault="0028559D" w:rsidP="0028559D">
      <w:pPr>
        <w:pStyle w:val="Text"/>
      </w:pPr>
    </w:p>
    <w:p w14:paraId="54D096C1" w14:textId="62B1519D" w:rsidR="00E13F6C" w:rsidRDefault="0028559D">
      <w:pPr>
        <w:pStyle w:val="Heading1"/>
      </w:pPr>
      <w:r>
        <w:t>conclusions</w:t>
      </w:r>
    </w:p>
    <w:p w14:paraId="4794D777" w14:textId="6E434FDD" w:rsidR="00DE6C85" w:rsidRPr="00DE6C85" w:rsidRDefault="00DE6C85" w:rsidP="00DE6C85">
      <w:pPr>
        <w:pStyle w:val="Text"/>
      </w:pPr>
      <w:r>
        <w:t xml:space="preserve">By achieving the final destination with the help of mobile kinematics and inverse kinematics and sensing the obstacles with the help of vector field histogram algorithm and reaching the destination successfully </w:t>
      </w:r>
      <w:r w:rsidR="004D4830">
        <w:t xml:space="preserve">we have adjusted the angle when the turning angle detects an object </w:t>
      </w:r>
      <w:proofErr w:type="spellStart"/>
      <w:r w:rsidR="004D4830">
        <w:t>infront</w:t>
      </w:r>
      <w:proofErr w:type="spellEnd"/>
      <w:r w:rsidR="004D4830">
        <w:t xml:space="preserve"> which allows to achieve the destination </w:t>
      </w:r>
      <w:proofErr w:type="spellStart"/>
      <w:proofErr w:type="gramStart"/>
      <w:r w:rsidR="004D4830">
        <w:t>successfully.A</w:t>
      </w:r>
      <w:r>
        <w:t>nd</w:t>
      </w:r>
      <w:proofErr w:type="spellEnd"/>
      <w:proofErr w:type="gramEnd"/>
      <w:r>
        <w:t xml:space="preserve"> </w:t>
      </w:r>
      <w:r w:rsidR="004D4830">
        <w:t>outsource</w:t>
      </w:r>
      <w:r>
        <w:t xml:space="preserve"> application of the </w:t>
      </w:r>
      <w:proofErr w:type="spellStart"/>
      <w:r>
        <w:t>project.</w:t>
      </w:r>
      <w:r w:rsidRPr="00DE6C85">
        <w:t>Accident</w:t>
      </w:r>
      <w:proofErr w:type="spellEnd"/>
      <w:r w:rsidRPr="00DE6C85">
        <w:t xml:space="preserve"> rates are rising as the number of autonomous vehicles increases. Traffic and speed are also </w:t>
      </w:r>
      <w:proofErr w:type="gramStart"/>
      <w:r w:rsidRPr="00DE6C85">
        <w:t>factors</w:t>
      </w:r>
      <w:proofErr w:type="gramEnd"/>
      <w:r w:rsidRPr="00DE6C85">
        <w:t xml:space="preserve"> that influence autonomous vehicles. This project taught us how to make a route navigation system, as well as how to make prototypes and get rid of Pybullet.</w:t>
      </w:r>
    </w:p>
    <w:p w14:paraId="1EBDB614" w14:textId="77777777" w:rsidR="001F3AC0" w:rsidRPr="001F3AC0" w:rsidRDefault="001F3AC0" w:rsidP="001F3AC0">
      <w:pPr>
        <w:pStyle w:val="Text"/>
      </w:pPr>
    </w:p>
    <w:p w14:paraId="5B3D7BB5" w14:textId="77777777" w:rsidR="001F3AC0" w:rsidRPr="00DE6C85" w:rsidRDefault="001F3AC0" w:rsidP="001F3AC0">
      <w:pPr>
        <w:rPr>
          <w:b/>
          <w:bCs/>
        </w:rPr>
      </w:pPr>
      <w:r w:rsidRPr="00DE6C85">
        <w:rPr>
          <w:b/>
          <w:bCs/>
        </w:rPr>
        <w:t xml:space="preserve">video link:  </w:t>
      </w:r>
      <w:hyperlink r:id="rId20" w:history="1">
        <w:r w:rsidRPr="00DE6C85">
          <w:rPr>
            <w:rStyle w:val="Hyperlink"/>
            <w:b/>
            <w:bCs/>
          </w:rPr>
          <w:t>quicktimepla</w:t>
        </w:r>
        <w:r w:rsidRPr="00DE6C85">
          <w:rPr>
            <w:rStyle w:val="Hyperlink"/>
            <w:b/>
            <w:bCs/>
          </w:rPr>
          <w:t>y</w:t>
        </w:r>
        <w:r w:rsidRPr="00DE6C85">
          <w:rPr>
            <w:rStyle w:val="Hyperlink"/>
            <w:b/>
            <w:bCs/>
          </w:rPr>
          <w:t>er.mov</w:t>
        </w:r>
      </w:hyperlink>
    </w:p>
    <w:p w14:paraId="4E45F5D7" w14:textId="60BFB94D" w:rsidR="001F3AC0" w:rsidRDefault="001F3AC0" w:rsidP="001F3AC0"/>
    <w:p w14:paraId="2E742386" w14:textId="6CF50D3F" w:rsidR="001F3AC0" w:rsidRDefault="001F3AC0" w:rsidP="001F3AC0"/>
    <w:p w14:paraId="5A749440" w14:textId="38839FFA" w:rsidR="00DC3BF6" w:rsidRPr="00DC3BF6" w:rsidRDefault="00DC3BF6" w:rsidP="00DC3BF6">
      <w:pPr>
        <w:pStyle w:val="Text"/>
        <w:ind w:firstLine="0"/>
      </w:pPr>
    </w:p>
    <w:p w14:paraId="6CEF35DA" w14:textId="00470599" w:rsidR="00E13F6C" w:rsidRDefault="0028559D">
      <w:pPr>
        <w:pStyle w:val="Heading1"/>
      </w:pPr>
      <w:r>
        <w:t>References</w:t>
      </w:r>
    </w:p>
    <w:p w14:paraId="31BDF20D" w14:textId="6DA5EBD7" w:rsidR="00E13F6C" w:rsidRDefault="00E13F6C" w:rsidP="0028559D">
      <w:pPr>
        <w:pStyle w:val="Text"/>
      </w:pPr>
    </w:p>
    <w:p w14:paraId="782A7468" w14:textId="1EA4092C" w:rsidR="00E13F6C" w:rsidRDefault="00DC3BF6" w:rsidP="00B56C8E">
      <w:pPr>
        <w:pStyle w:val="Reference"/>
      </w:pPr>
      <w:r w:rsidRPr="00DC3BF6">
        <w:rPr>
          <w:lang w:val="en-GB"/>
        </w:rPr>
        <w:t>G. Şahin, M. Balcılar, E. Uslu, S. Yavuz and M. F. Amasyalı, "Obstacle avoidance with Vector Field Histogram algorithm for search and rescue robots," </w:t>
      </w:r>
      <w:r w:rsidRPr="00DC3BF6">
        <w:rPr>
          <w:i/>
          <w:iCs/>
          <w:lang w:val="en-GB"/>
        </w:rPr>
        <w:t>2014 22nd Signal Processing and Communications Applications Conference (SIU)</w:t>
      </w:r>
      <w:r w:rsidRPr="00DC3BF6">
        <w:rPr>
          <w:lang w:val="en-GB"/>
        </w:rPr>
        <w:t>, 2014, pp. 766-769doi: 10.1109/SIU.</w:t>
      </w:r>
      <w:proofErr w:type="gramStart"/>
      <w:r w:rsidRPr="00DC3BF6">
        <w:rPr>
          <w:lang w:val="en-GB"/>
        </w:rPr>
        <w:t>2014.6830342</w:t>
      </w:r>
      <w:r>
        <w:rPr>
          <w:rFonts w:ascii="AppleSystemUIFont" w:hAnsi="AppleSystemUIFont" w:cs="AppleSystemUIFont"/>
          <w:sz w:val="26"/>
          <w:szCs w:val="26"/>
          <w:lang w:val="en-GB"/>
        </w:rPr>
        <w:t>.</w:t>
      </w:r>
      <w:r w:rsidR="00E13F6C">
        <w:t>.</w:t>
      </w:r>
      <w:proofErr w:type="gramEnd"/>
    </w:p>
    <w:p w14:paraId="6D8C82CF" w14:textId="7B50B57A" w:rsidR="00E13F6C" w:rsidRPr="006536A6" w:rsidRDefault="00DC3BF6" w:rsidP="00B56C8E">
      <w:pPr>
        <w:pStyle w:val="Reference"/>
      </w:pPr>
      <w:r w:rsidRPr="00DC3BF6">
        <w:rPr>
          <w:lang w:val="en-GB"/>
        </w:rPr>
        <w:t>Borenstein, Johann, and Yoram Koren. "The vector field histogram-fast obstacle avoidance for mobile robots." </w:t>
      </w:r>
      <w:r w:rsidRPr="00DC3BF6">
        <w:rPr>
          <w:i/>
          <w:iCs/>
          <w:lang w:val="en-GB"/>
        </w:rPr>
        <w:t>IEEE transactions on robotics and automation</w:t>
      </w:r>
      <w:r w:rsidRPr="00DC3BF6">
        <w:rPr>
          <w:lang w:val="en-GB"/>
        </w:rPr>
        <w:t> 7.3 (1991): 278-288.</w:t>
      </w:r>
    </w:p>
    <w:p w14:paraId="624F089F" w14:textId="77777777" w:rsidR="006536A6" w:rsidRPr="00DC3BF6" w:rsidRDefault="006536A6" w:rsidP="00B56C8E">
      <w:pPr>
        <w:pStyle w:val="Reference"/>
      </w:pPr>
    </w:p>
    <w:p w14:paraId="198002CE" w14:textId="037AE5BF" w:rsidR="006536A6" w:rsidRDefault="006536A6" w:rsidP="006536A6">
      <w:pPr>
        <w:pStyle w:val="Reference"/>
        <w:numPr>
          <w:ilvl w:val="0"/>
          <w:numId w:val="0"/>
        </w:numPr>
        <w:ind w:left="360"/>
        <w:rPr>
          <w:shd w:val="clear" w:color="auto" w:fill="FFFFFF"/>
          <w:lang w:val="en-IN" w:eastAsia="en-GB"/>
        </w:rPr>
      </w:pPr>
      <w:r w:rsidRPr="006536A6">
        <w:rPr>
          <w:shd w:val="clear" w:color="auto" w:fill="FFFFFF"/>
          <w:lang w:val="en-IN" w:eastAsia="en-GB"/>
        </w:rPr>
        <w:t xml:space="preserve">Burnett GE, Lee K. The effect of vehicle navigation systems on the formation of cognitive maps. </w:t>
      </w:r>
      <w:proofErr w:type="spellStart"/>
      <w:r w:rsidRPr="006536A6">
        <w:rPr>
          <w:shd w:val="clear" w:color="auto" w:fill="FFFFFF"/>
          <w:lang w:val="en-IN" w:eastAsia="en-GB"/>
        </w:rPr>
        <w:t>InInternational</w:t>
      </w:r>
      <w:proofErr w:type="spellEnd"/>
      <w:r w:rsidRPr="006536A6">
        <w:rPr>
          <w:shd w:val="clear" w:color="auto" w:fill="FFFFFF"/>
          <w:lang w:val="en-IN" w:eastAsia="en-GB"/>
        </w:rPr>
        <w:t xml:space="preserve"> conference of traffic and transport psychology 2005.</w:t>
      </w:r>
    </w:p>
    <w:p w14:paraId="1CCC8524" w14:textId="19DABB00" w:rsidR="00DE6C85" w:rsidRDefault="00DE6C85" w:rsidP="006536A6">
      <w:pPr>
        <w:pStyle w:val="Reference"/>
        <w:numPr>
          <w:ilvl w:val="0"/>
          <w:numId w:val="0"/>
        </w:numPr>
        <w:ind w:left="360"/>
        <w:rPr>
          <w:shd w:val="clear" w:color="auto" w:fill="FFFFFF"/>
          <w:lang w:val="en-IN" w:eastAsia="en-GB"/>
        </w:rPr>
      </w:pPr>
    </w:p>
    <w:p w14:paraId="2116BD1B" w14:textId="77777777" w:rsidR="004D4830" w:rsidRPr="00DC3BF6" w:rsidRDefault="004D4830" w:rsidP="004D4830">
      <w:pPr>
        <w:pStyle w:val="Reference"/>
      </w:pPr>
    </w:p>
    <w:p w14:paraId="33C80BBF" w14:textId="029CC266" w:rsidR="004D4830" w:rsidRDefault="004D4830" w:rsidP="004D4830">
      <w:pPr>
        <w:pStyle w:val="Reference"/>
        <w:numPr>
          <w:ilvl w:val="0"/>
          <w:numId w:val="0"/>
        </w:numPr>
        <w:ind w:left="360"/>
      </w:pPr>
      <w:r w:rsidRPr="00DE6C85">
        <w:t xml:space="preserve">John Pike. "GPS III Operational Control Segment (OCX)". </w:t>
      </w:r>
      <w:r>
        <w:t xml:space="preserve">     </w:t>
      </w:r>
      <w:r w:rsidRPr="00DE6C85">
        <w:t xml:space="preserve">Globalsecurity.org. The original version was archived on September 7, 2009. </w:t>
      </w:r>
      <w:r>
        <w:t xml:space="preserve">        </w:t>
      </w:r>
      <w:r w:rsidRPr="00DE6C85">
        <w:t>Retrieved December 8, 2009.</w:t>
      </w:r>
    </w:p>
    <w:p w14:paraId="214CF93B" w14:textId="77777777" w:rsidR="00A469BB" w:rsidRPr="00DC3BF6" w:rsidRDefault="00A469BB" w:rsidP="00A469BB">
      <w:pPr>
        <w:pStyle w:val="Reference"/>
      </w:pPr>
    </w:p>
    <w:p w14:paraId="21020D8C" w14:textId="1CECB224" w:rsidR="00A469BB" w:rsidRDefault="00A469BB" w:rsidP="00A469BB">
      <w:pPr>
        <w:pStyle w:val="Reference"/>
        <w:numPr>
          <w:ilvl w:val="0"/>
          <w:numId w:val="0"/>
        </w:numPr>
        <w:ind w:left="360"/>
      </w:pPr>
      <w:r w:rsidRPr="00A469BB">
        <w:t>Maki K. Habib, “Real Time Mapping and Dynamic Navigation for Mobile Robots</w:t>
      </w:r>
      <w:proofErr w:type="gramStart"/>
      <w:r w:rsidRPr="00A469BB">
        <w:t>” ,International</w:t>
      </w:r>
      <w:proofErr w:type="gramEnd"/>
      <w:r w:rsidRPr="00A469BB">
        <w:t xml:space="preserve"> Journal of Advanced Robotic Systems, Vol. 4, No. 3 , pp. 323-338, 2007. 2.</w:t>
      </w:r>
      <w:r w:rsidRPr="00DE6C85">
        <w:t>.</w:t>
      </w:r>
    </w:p>
    <w:p w14:paraId="65D9987C" w14:textId="77777777" w:rsidR="00A469BB" w:rsidRPr="00DC3BF6" w:rsidRDefault="00A469BB" w:rsidP="00A469BB">
      <w:pPr>
        <w:pStyle w:val="Reference"/>
      </w:pPr>
    </w:p>
    <w:p w14:paraId="52DA71CF" w14:textId="27B8C823" w:rsidR="00A469BB" w:rsidRDefault="00A469BB" w:rsidP="004D4830">
      <w:pPr>
        <w:pStyle w:val="Reference"/>
        <w:numPr>
          <w:ilvl w:val="0"/>
          <w:numId w:val="0"/>
        </w:numPr>
        <w:ind w:left="360"/>
      </w:pPr>
      <w:proofErr w:type="spellStart"/>
      <w:r w:rsidRPr="00A469BB">
        <w:t>Borenstein</w:t>
      </w:r>
      <w:proofErr w:type="spellEnd"/>
      <w:r w:rsidRPr="00A469BB">
        <w:t xml:space="preserve">, J. and </w:t>
      </w:r>
      <w:proofErr w:type="spellStart"/>
      <w:r w:rsidRPr="00A469BB">
        <w:t>Koren</w:t>
      </w:r>
      <w:proofErr w:type="spellEnd"/>
      <w:r w:rsidRPr="00A469BB">
        <w:t xml:space="preserve">, Y., “Real-time Obstacle Avoidance for Fast Mobile </w:t>
      </w:r>
      <w:proofErr w:type="gramStart"/>
      <w:r w:rsidRPr="00A469BB">
        <w:t>Robots ”</w:t>
      </w:r>
      <w:proofErr w:type="gramEnd"/>
      <w:r w:rsidRPr="00A469BB">
        <w:t>, IEEE Transactions on Systems, Man, and Cybernetics , Vol. 19, No. 5, pp. 1179-1187, Sept 1989</w:t>
      </w:r>
    </w:p>
    <w:p w14:paraId="0C6E1296" w14:textId="75CBAC94" w:rsidR="00A469BB" w:rsidRPr="00A469BB" w:rsidRDefault="00A469BB" w:rsidP="004D4830">
      <w:pPr>
        <w:pStyle w:val="Reference"/>
        <w:numPr>
          <w:ilvl w:val="0"/>
          <w:numId w:val="0"/>
        </w:numPr>
        <w:ind w:left="360"/>
      </w:pPr>
    </w:p>
    <w:p w14:paraId="020FA444" w14:textId="09FFA5C4" w:rsidR="00E13F6C" w:rsidRPr="005F696D" w:rsidRDefault="00E13F6C" w:rsidP="005F696D">
      <w:pPr>
        <w:jc w:val="both"/>
        <w:rPr>
          <w:sz w:val="16"/>
          <w:szCs w:val="16"/>
        </w:rPr>
      </w:pPr>
    </w:p>
    <w:sectPr w:rsidR="00E13F6C" w:rsidRPr="005F696D" w:rsidSect="00F74FBE">
      <w:headerReference w:type="default" r:id="rId21"/>
      <w:pgSz w:w="12240" w:h="15840" w:code="1"/>
      <w:pgMar w:top="1080" w:right="1080" w:bottom="1080" w:left="1080"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72A77F" w14:textId="77777777" w:rsidR="00F1457E" w:rsidRDefault="00F1457E">
      <w:r>
        <w:separator/>
      </w:r>
    </w:p>
  </w:endnote>
  <w:endnote w:type="continuationSeparator" w:id="0">
    <w:p w14:paraId="2B0F3B71" w14:textId="77777777" w:rsidR="00F1457E" w:rsidRDefault="00F145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Symbol">
    <w:altName w:val="Arial Unicode MS"/>
    <w:panose1 w:val="020B0604020202020204"/>
    <w:charset w:val="01"/>
    <w:family w:val="auto"/>
    <w:pitch w:val="variable"/>
  </w:font>
  <w:font w:name="Times">
    <w:altName w:val="Times"/>
    <w:panose1 w:val="00000500000000020000"/>
    <w:charset w:val="00"/>
    <w:family w:val="auto"/>
    <w:pitch w:val="variable"/>
    <w:sig w:usb0="E00002FF" w:usb1="5000205A"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ppleSystemUIFont">
    <w:altName w:val="Calibri"/>
    <w:panose1 w:val="020B0604020202020204"/>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49CBA7" w14:textId="77777777" w:rsidR="00F1457E" w:rsidRDefault="00F1457E"/>
  </w:footnote>
  <w:footnote w:type="continuationSeparator" w:id="0">
    <w:p w14:paraId="27F7FB27" w14:textId="77777777" w:rsidR="00F1457E" w:rsidRDefault="00F1457E">
      <w:r>
        <w:continuationSeparator/>
      </w:r>
    </w:p>
  </w:footnote>
  <w:footnote w:id="1">
    <w:p w14:paraId="14190BEB" w14:textId="4345402E" w:rsidR="00E13F6C" w:rsidRDefault="00E13F6C" w:rsidP="006046C6">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CD932" w14:textId="77777777" w:rsidR="00E13F6C" w:rsidRDefault="00E13F6C">
    <w:pPr>
      <w:framePr w:wrap="auto" w:vAnchor="text" w:hAnchor="margin" w:xAlign="right" w:y="1"/>
    </w:pPr>
  </w:p>
  <w:p w14:paraId="2CC5249D" w14:textId="77777777" w:rsidR="00E13F6C" w:rsidRDefault="00E13F6C" w:rsidP="00E13F6C">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4C36AE4"/>
    <w:multiLevelType w:val="hybridMultilevel"/>
    <w:tmpl w:val="0E321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DE3894"/>
    <w:multiLevelType w:val="hybridMultilevel"/>
    <w:tmpl w:val="739E0B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AB7AF4"/>
    <w:multiLevelType w:val="hybridMultilevel"/>
    <w:tmpl w:val="53346E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AD235A"/>
    <w:multiLevelType w:val="hybridMultilevel"/>
    <w:tmpl w:val="F11663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6" w15:restartNumberingAfterBreak="0">
    <w:nsid w:val="23651CB0"/>
    <w:multiLevelType w:val="hybridMultilevel"/>
    <w:tmpl w:val="80CCB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8"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0" w15:restartNumberingAfterBreak="0">
    <w:nsid w:val="345D7F9D"/>
    <w:multiLevelType w:val="hybridMultilevel"/>
    <w:tmpl w:val="E3D6242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12"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3" w15:restartNumberingAfterBreak="0">
    <w:nsid w:val="40B51201"/>
    <w:multiLevelType w:val="hybridMultilevel"/>
    <w:tmpl w:val="D8386558"/>
    <w:lvl w:ilvl="0" w:tplc="08090001">
      <w:start w:val="1"/>
      <w:numFmt w:val="bullet"/>
      <w:lvlText w:val=""/>
      <w:lvlJc w:val="left"/>
      <w:pPr>
        <w:ind w:left="922" w:hanging="360"/>
      </w:pPr>
      <w:rPr>
        <w:rFonts w:ascii="Symbol" w:hAnsi="Symbol" w:hint="default"/>
      </w:rPr>
    </w:lvl>
    <w:lvl w:ilvl="1" w:tplc="08090003" w:tentative="1">
      <w:start w:val="1"/>
      <w:numFmt w:val="bullet"/>
      <w:lvlText w:val="o"/>
      <w:lvlJc w:val="left"/>
      <w:pPr>
        <w:ind w:left="1642" w:hanging="360"/>
      </w:pPr>
      <w:rPr>
        <w:rFonts w:ascii="Courier New" w:hAnsi="Courier New" w:cs="Courier New" w:hint="default"/>
      </w:rPr>
    </w:lvl>
    <w:lvl w:ilvl="2" w:tplc="08090005" w:tentative="1">
      <w:start w:val="1"/>
      <w:numFmt w:val="bullet"/>
      <w:lvlText w:val=""/>
      <w:lvlJc w:val="left"/>
      <w:pPr>
        <w:ind w:left="2362" w:hanging="360"/>
      </w:pPr>
      <w:rPr>
        <w:rFonts w:ascii="Wingdings" w:hAnsi="Wingdings" w:hint="default"/>
      </w:rPr>
    </w:lvl>
    <w:lvl w:ilvl="3" w:tplc="08090001" w:tentative="1">
      <w:start w:val="1"/>
      <w:numFmt w:val="bullet"/>
      <w:lvlText w:val=""/>
      <w:lvlJc w:val="left"/>
      <w:pPr>
        <w:ind w:left="3082" w:hanging="360"/>
      </w:pPr>
      <w:rPr>
        <w:rFonts w:ascii="Symbol" w:hAnsi="Symbol" w:hint="default"/>
      </w:rPr>
    </w:lvl>
    <w:lvl w:ilvl="4" w:tplc="08090003" w:tentative="1">
      <w:start w:val="1"/>
      <w:numFmt w:val="bullet"/>
      <w:lvlText w:val="o"/>
      <w:lvlJc w:val="left"/>
      <w:pPr>
        <w:ind w:left="3802" w:hanging="360"/>
      </w:pPr>
      <w:rPr>
        <w:rFonts w:ascii="Courier New" w:hAnsi="Courier New" w:cs="Courier New" w:hint="default"/>
      </w:rPr>
    </w:lvl>
    <w:lvl w:ilvl="5" w:tplc="08090005" w:tentative="1">
      <w:start w:val="1"/>
      <w:numFmt w:val="bullet"/>
      <w:lvlText w:val=""/>
      <w:lvlJc w:val="left"/>
      <w:pPr>
        <w:ind w:left="4522" w:hanging="360"/>
      </w:pPr>
      <w:rPr>
        <w:rFonts w:ascii="Wingdings" w:hAnsi="Wingdings" w:hint="default"/>
      </w:rPr>
    </w:lvl>
    <w:lvl w:ilvl="6" w:tplc="08090001" w:tentative="1">
      <w:start w:val="1"/>
      <w:numFmt w:val="bullet"/>
      <w:lvlText w:val=""/>
      <w:lvlJc w:val="left"/>
      <w:pPr>
        <w:ind w:left="5242" w:hanging="360"/>
      </w:pPr>
      <w:rPr>
        <w:rFonts w:ascii="Symbol" w:hAnsi="Symbol" w:hint="default"/>
      </w:rPr>
    </w:lvl>
    <w:lvl w:ilvl="7" w:tplc="08090003" w:tentative="1">
      <w:start w:val="1"/>
      <w:numFmt w:val="bullet"/>
      <w:lvlText w:val="o"/>
      <w:lvlJc w:val="left"/>
      <w:pPr>
        <w:ind w:left="5962" w:hanging="360"/>
      </w:pPr>
      <w:rPr>
        <w:rFonts w:ascii="Courier New" w:hAnsi="Courier New" w:cs="Courier New" w:hint="default"/>
      </w:rPr>
    </w:lvl>
    <w:lvl w:ilvl="8" w:tplc="08090005" w:tentative="1">
      <w:start w:val="1"/>
      <w:numFmt w:val="bullet"/>
      <w:lvlText w:val=""/>
      <w:lvlJc w:val="left"/>
      <w:pPr>
        <w:ind w:left="6682" w:hanging="360"/>
      </w:pPr>
      <w:rPr>
        <w:rFonts w:ascii="Wingdings" w:hAnsi="Wingdings" w:hint="default"/>
      </w:rPr>
    </w:lvl>
  </w:abstractNum>
  <w:abstractNum w:abstractNumId="14" w15:restartNumberingAfterBreak="0">
    <w:nsid w:val="43D63760"/>
    <w:multiLevelType w:val="hybridMultilevel"/>
    <w:tmpl w:val="4BA2DE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6" w15:restartNumberingAfterBreak="0">
    <w:nsid w:val="484E0AAB"/>
    <w:multiLevelType w:val="multilevel"/>
    <w:tmpl w:val="ECCE51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9" w15:restartNumberingAfterBreak="0">
    <w:nsid w:val="619B34F3"/>
    <w:multiLevelType w:val="hybridMultilevel"/>
    <w:tmpl w:val="3A8C96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6F17717"/>
    <w:multiLevelType w:val="hybridMultilevel"/>
    <w:tmpl w:val="0622C4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0D1A39"/>
    <w:multiLevelType w:val="hybridMultilevel"/>
    <w:tmpl w:val="87BCAA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37145F"/>
    <w:multiLevelType w:val="hybridMultilevel"/>
    <w:tmpl w:val="80FA8B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DC3293B"/>
    <w:multiLevelType w:val="singleLevel"/>
    <w:tmpl w:val="6C0208B8"/>
    <w:lvl w:ilvl="0">
      <w:start w:val="1"/>
      <w:numFmt w:val="decimal"/>
      <w:pStyle w:val="Reference"/>
      <w:lvlText w:val="[%1]"/>
      <w:lvlJc w:val="left"/>
      <w:pPr>
        <w:tabs>
          <w:tab w:val="num" w:pos="360"/>
        </w:tabs>
        <w:ind w:left="360" w:hanging="360"/>
      </w:pPr>
    </w:lvl>
  </w:abstractNum>
  <w:abstractNum w:abstractNumId="24" w15:restartNumberingAfterBreak="0">
    <w:nsid w:val="778C1AB7"/>
    <w:multiLevelType w:val="hybridMultilevel"/>
    <w:tmpl w:val="2CBEE3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9"/>
  </w:num>
  <w:num w:numId="3">
    <w:abstractNumId w:val="9"/>
    <w:lvlOverride w:ilvl="0">
      <w:lvl w:ilvl="0">
        <w:start w:val="1"/>
        <w:numFmt w:val="decimal"/>
        <w:lvlText w:val="%1."/>
        <w:legacy w:legacy="1" w:legacySpace="0" w:legacyIndent="360"/>
        <w:lvlJc w:val="left"/>
        <w:pPr>
          <w:ind w:left="360" w:hanging="360"/>
        </w:pPr>
      </w:lvl>
    </w:lvlOverride>
  </w:num>
  <w:num w:numId="4">
    <w:abstractNumId w:val="9"/>
    <w:lvlOverride w:ilvl="0">
      <w:lvl w:ilvl="0">
        <w:start w:val="1"/>
        <w:numFmt w:val="decimal"/>
        <w:lvlText w:val="%1."/>
        <w:legacy w:legacy="1" w:legacySpace="0" w:legacyIndent="360"/>
        <w:lvlJc w:val="left"/>
        <w:pPr>
          <w:ind w:left="360" w:hanging="360"/>
        </w:pPr>
      </w:lvl>
    </w:lvlOverride>
  </w:num>
  <w:num w:numId="5">
    <w:abstractNumId w:val="9"/>
    <w:lvlOverride w:ilvl="0">
      <w:lvl w:ilvl="0">
        <w:start w:val="1"/>
        <w:numFmt w:val="decimal"/>
        <w:lvlText w:val="%1."/>
        <w:legacy w:legacy="1" w:legacySpace="0" w:legacyIndent="360"/>
        <w:lvlJc w:val="left"/>
        <w:pPr>
          <w:ind w:left="360" w:hanging="360"/>
        </w:pPr>
      </w:lvl>
    </w:lvlOverride>
  </w:num>
  <w:num w:numId="6">
    <w:abstractNumId w:val="15"/>
  </w:num>
  <w:num w:numId="7">
    <w:abstractNumId w:val="15"/>
    <w:lvlOverride w:ilvl="0">
      <w:lvl w:ilvl="0">
        <w:start w:val="1"/>
        <w:numFmt w:val="decimal"/>
        <w:lvlText w:val="%1."/>
        <w:legacy w:legacy="1" w:legacySpace="0" w:legacyIndent="360"/>
        <w:lvlJc w:val="left"/>
        <w:pPr>
          <w:ind w:left="360" w:hanging="360"/>
        </w:pPr>
      </w:lvl>
    </w:lvlOverride>
  </w:num>
  <w:num w:numId="8">
    <w:abstractNumId w:val="15"/>
    <w:lvlOverride w:ilvl="0">
      <w:lvl w:ilvl="0">
        <w:start w:val="1"/>
        <w:numFmt w:val="decimal"/>
        <w:lvlText w:val="%1."/>
        <w:legacy w:legacy="1" w:legacySpace="0" w:legacyIndent="360"/>
        <w:lvlJc w:val="left"/>
        <w:pPr>
          <w:ind w:left="360" w:hanging="360"/>
        </w:pPr>
      </w:lvl>
    </w:lvlOverride>
  </w:num>
  <w:num w:numId="9">
    <w:abstractNumId w:val="15"/>
    <w:lvlOverride w:ilvl="0">
      <w:lvl w:ilvl="0">
        <w:start w:val="1"/>
        <w:numFmt w:val="decimal"/>
        <w:lvlText w:val="%1."/>
        <w:legacy w:legacy="1" w:legacySpace="0" w:legacyIndent="360"/>
        <w:lvlJc w:val="left"/>
        <w:pPr>
          <w:ind w:left="360" w:hanging="360"/>
        </w:pPr>
      </w:lvl>
    </w:lvlOverride>
  </w:num>
  <w:num w:numId="10">
    <w:abstractNumId w:val="15"/>
    <w:lvlOverride w:ilvl="0">
      <w:lvl w:ilvl="0">
        <w:start w:val="1"/>
        <w:numFmt w:val="decimal"/>
        <w:lvlText w:val="%1."/>
        <w:legacy w:legacy="1" w:legacySpace="0" w:legacyIndent="360"/>
        <w:lvlJc w:val="left"/>
        <w:pPr>
          <w:ind w:left="360" w:hanging="360"/>
        </w:pPr>
      </w:lvl>
    </w:lvlOverride>
  </w:num>
  <w:num w:numId="11">
    <w:abstractNumId w:val="15"/>
    <w:lvlOverride w:ilvl="0">
      <w:lvl w:ilvl="0">
        <w:start w:val="1"/>
        <w:numFmt w:val="decimal"/>
        <w:lvlText w:val="%1."/>
        <w:legacy w:legacy="1" w:legacySpace="0" w:legacyIndent="360"/>
        <w:lvlJc w:val="left"/>
        <w:pPr>
          <w:ind w:left="360" w:hanging="360"/>
        </w:pPr>
      </w:lvl>
    </w:lvlOverride>
  </w:num>
  <w:num w:numId="12">
    <w:abstractNumId w:val="11"/>
  </w:num>
  <w:num w:numId="13">
    <w:abstractNumId w:val="5"/>
  </w:num>
  <w:num w:numId="14">
    <w:abstractNumId w:val="18"/>
  </w:num>
  <w:num w:numId="15">
    <w:abstractNumId w:val="17"/>
  </w:num>
  <w:num w:numId="16">
    <w:abstractNumId w:val="25"/>
  </w:num>
  <w:num w:numId="17">
    <w:abstractNumId w:val="8"/>
  </w:num>
  <w:num w:numId="18">
    <w:abstractNumId w:val="7"/>
  </w:num>
  <w:num w:numId="19">
    <w:abstractNumId w:val="23"/>
  </w:num>
  <w:num w:numId="20">
    <w:abstractNumId w:val="12"/>
  </w:num>
  <w:num w:numId="21">
    <w:abstractNumId w:val="13"/>
  </w:num>
  <w:num w:numId="22">
    <w:abstractNumId w:val="16"/>
  </w:num>
  <w:num w:numId="23">
    <w:abstractNumId w:val="2"/>
  </w:num>
  <w:num w:numId="24">
    <w:abstractNumId w:val="22"/>
  </w:num>
  <w:num w:numId="25">
    <w:abstractNumId w:val="21"/>
  </w:num>
  <w:num w:numId="26">
    <w:abstractNumId w:val="24"/>
  </w:num>
  <w:num w:numId="27">
    <w:abstractNumId w:val="20"/>
  </w:num>
  <w:num w:numId="28">
    <w:abstractNumId w:val="10"/>
  </w:num>
  <w:num w:numId="29">
    <w:abstractNumId w:val="4"/>
  </w:num>
  <w:num w:numId="30">
    <w:abstractNumId w:val="3"/>
  </w:num>
  <w:num w:numId="31">
    <w:abstractNumId w:val="19"/>
  </w:num>
  <w:num w:numId="32">
    <w:abstractNumId w:val="14"/>
  </w:num>
  <w:num w:numId="33">
    <w:abstractNumId w:val="6"/>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2E5"/>
    <w:rsid w:val="00000A7B"/>
    <w:rsid w:val="00004CBC"/>
    <w:rsid w:val="00057415"/>
    <w:rsid w:val="00074C71"/>
    <w:rsid w:val="001029B1"/>
    <w:rsid w:val="00102C5D"/>
    <w:rsid w:val="0017134E"/>
    <w:rsid w:val="0019355C"/>
    <w:rsid w:val="001F3AC0"/>
    <w:rsid w:val="0026480B"/>
    <w:rsid w:val="0028559D"/>
    <w:rsid w:val="00295609"/>
    <w:rsid w:val="002D2129"/>
    <w:rsid w:val="00301A97"/>
    <w:rsid w:val="003A2889"/>
    <w:rsid w:val="00405893"/>
    <w:rsid w:val="00427E48"/>
    <w:rsid w:val="004B67AD"/>
    <w:rsid w:val="004C094A"/>
    <w:rsid w:val="004D4830"/>
    <w:rsid w:val="005A79A8"/>
    <w:rsid w:val="005F696D"/>
    <w:rsid w:val="006046C6"/>
    <w:rsid w:val="006536A6"/>
    <w:rsid w:val="0069149A"/>
    <w:rsid w:val="00715790"/>
    <w:rsid w:val="007A733F"/>
    <w:rsid w:val="008A1E08"/>
    <w:rsid w:val="009327B8"/>
    <w:rsid w:val="009368C6"/>
    <w:rsid w:val="009A2D36"/>
    <w:rsid w:val="00A469BB"/>
    <w:rsid w:val="00A54EEA"/>
    <w:rsid w:val="00AC626C"/>
    <w:rsid w:val="00AD5ADC"/>
    <w:rsid w:val="00AF641B"/>
    <w:rsid w:val="00B56C8E"/>
    <w:rsid w:val="00BF11D9"/>
    <w:rsid w:val="00D53912"/>
    <w:rsid w:val="00DC1095"/>
    <w:rsid w:val="00DC3BF6"/>
    <w:rsid w:val="00DC7121"/>
    <w:rsid w:val="00DE6C85"/>
    <w:rsid w:val="00E13F6C"/>
    <w:rsid w:val="00EA540E"/>
    <w:rsid w:val="00ED2428"/>
    <w:rsid w:val="00EF2557"/>
    <w:rsid w:val="00F1457E"/>
    <w:rsid w:val="00F472E5"/>
    <w:rsid w:val="00F74FBE"/>
    <w:rsid w:val="00FF3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7A1FD0"/>
  <w15:docId w15:val="{12E6E171-CDA0-CB42-88C1-B22A07831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69BB"/>
    <w:rPr>
      <w:sz w:val="24"/>
      <w:szCs w:val="24"/>
      <w:lang w:val="en-IN" w:eastAsia="en-GB"/>
    </w:rPr>
  </w:style>
  <w:style w:type="paragraph" w:styleId="Heading1">
    <w:name w:val="heading 1"/>
    <w:basedOn w:val="Normal"/>
    <w:next w:val="Text"/>
    <w:qFormat/>
    <w:rsid w:val="00F74FBE"/>
    <w:pPr>
      <w:keepNext/>
      <w:numPr>
        <w:numId w:val="1"/>
      </w:numPr>
      <w:autoSpaceDE w:val="0"/>
      <w:autoSpaceDN w:val="0"/>
      <w:spacing w:before="240" w:after="80"/>
      <w:jc w:val="center"/>
      <w:outlineLvl w:val="0"/>
    </w:pPr>
    <w:rPr>
      <w:smallCaps/>
      <w:kern w:val="28"/>
      <w:sz w:val="20"/>
      <w:szCs w:val="20"/>
      <w:lang w:val="en-US" w:eastAsia="en-US"/>
    </w:rPr>
  </w:style>
  <w:style w:type="paragraph" w:styleId="Heading2">
    <w:name w:val="heading 2"/>
    <w:basedOn w:val="Normal"/>
    <w:next w:val="Text"/>
    <w:qFormat/>
    <w:rsid w:val="00F74FBE"/>
    <w:pPr>
      <w:keepNext/>
      <w:numPr>
        <w:ilvl w:val="1"/>
        <w:numId w:val="1"/>
      </w:numPr>
      <w:autoSpaceDE w:val="0"/>
      <w:autoSpaceDN w:val="0"/>
      <w:spacing w:before="120" w:after="60"/>
      <w:outlineLvl w:val="1"/>
    </w:pPr>
    <w:rPr>
      <w:i/>
      <w:iCs/>
      <w:sz w:val="20"/>
      <w:szCs w:val="20"/>
      <w:lang w:val="en-US" w:eastAsia="en-US"/>
    </w:rPr>
  </w:style>
  <w:style w:type="paragraph" w:styleId="Heading3">
    <w:name w:val="heading 3"/>
    <w:basedOn w:val="Normal"/>
    <w:next w:val="Text"/>
    <w:qFormat/>
    <w:rsid w:val="00F74FBE"/>
    <w:pPr>
      <w:keepNext/>
      <w:numPr>
        <w:ilvl w:val="2"/>
        <w:numId w:val="1"/>
      </w:numPr>
      <w:autoSpaceDE w:val="0"/>
      <w:autoSpaceDN w:val="0"/>
      <w:outlineLvl w:val="2"/>
    </w:pPr>
    <w:rPr>
      <w:i/>
      <w:iCs/>
      <w:sz w:val="20"/>
      <w:szCs w:val="20"/>
      <w:lang w:val="en-US" w:eastAsia="en-US"/>
    </w:rPr>
  </w:style>
  <w:style w:type="paragraph" w:styleId="Heading4">
    <w:name w:val="heading 4"/>
    <w:basedOn w:val="Normal"/>
    <w:next w:val="Text"/>
    <w:qFormat/>
    <w:rsid w:val="00F74FBE"/>
    <w:pPr>
      <w:keepNext/>
      <w:numPr>
        <w:ilvl w:val="3"/>
        <w:numId w:val="1"/>
      </w:numPr>
      <w:autoSpaceDE w:val="0"/>
      <w:autoSpaceDN w:val="0"/>
      <w:spacing w:before="240" w:after="60"/>
      <w:outlineLvl w:val="3"/>
    </w:pPr>
    <w:rPr>
      <w:i/>
      <w:iCs/>
      <w:sz w:val="18"/>
      <w:szCs w:val="18"/>
      <w:lang w:val="en-US" w:eastAsia="en-US"/>
    </w:rPr>
  </w:style>
  <w:style w:type="paragraph" w:styleId="Heading5">
    <w:name w:val="heading 5"/>
    <w:basedOn w:val="Normal"/>
    <w:next w:val="Text"/>
    <w:qFormat/>
    <w:rsid w:val="00F74FBE"/>
    <w:pPr>
      <w:numPr>
        <w:ilvl w:val="4"/>
        <w:numId w:val="1"/>
      </w:numPr>
      <w:autoSpaceDE w:val="0"/>
      <w:autoSpaceDN w:val="0"/>
      <w:spacing w:before="240" w:after="60"/>
      <w:outlineLvl w:val="4"/>
    </w:pPr>
    <w:rPr>
      <w:sz w:val="18"/>
      <w:szCs w:val="18"/>
      <w:lang w:val="en-US" w:eastAsia="en-US"/>
    </w:rPr>
  </w:style>
  <w:style w:type="paragraph" w:styleId="Heading6">
    <w:name w:val="heading 6"/>
    <w:basedOn w:val="Normal"/>
    <w:next w:val="Text"/>
    <w:qFormat/>
    <w:rsid w:val="00F74FBE"/>
    <w:pPr>
      <w:numPr>
        <w:ilvl w:val="5"/>
        <w:numId w:val="1"/>
      </w:numPr>
      <w:autoSpaceDE w:val="0"/>
      <w:autoSpaceDN w:val="0"/>
      <w:spacing w:before="240" w:after="60"/>
      <w:outlineLvl w:val="5"/>
    </w:pPr>
    <w:rPr>
      <w:i/>
      <w:iCs/>
      <w:sz w:val="16"/>
      <w:szCs w:val="16"/>
      <w:lang w:val="en-US" w:eastAsia="en-US"/>
    </w:rPr>
  </w:style>
  <w:style w:type="paragraph" w:styleId="Heading7">
    <w:name w:val="heading 7"/>
    <w:basedOn w:val="Normal"/>
    <w:next w:val="Text"/>
    <w:qFormat/>
    <w:rsid w:val="00F74FBE"/>
    <w:pPr>
      <w:numPr>
        <w:ilvl w:val="6"/>
        <w:numId w:val="1"/>
      </w:numPr>
      <w:autoSpaceDE w:val="0"/>
      <w:autoSpaceDN w:val="0"/>
      <w:spacing w:before="240" w:after="60"/>
      <w:outlineLvl w:val="6"/>
    </w:pPr>
    <w:rPr>
      <w:sz w:val="16"/>
      <w:szCs w:val="16"/>
      <w:lang w:val="en-US" w:eastAsia="en-US"/>
    </w:rPr>
  </w:style>
  <w:style w:type="paragraph" w:styleId="Heading8">
    <w:name w:val="heading 8"/>
    <w:basedOn w:val="Normal"/>
    <w:next w:val="Text"/>
    <w:qFormat/>
    <w:rsid w:val="00F74FBE"/>
    <w:pPr>
      <w:numPr>
        <w:ilvl w:val="7"/>
        <w:numId w:val="1"/>
      </w:numPr>
      <w:autoSpaceDE w:val="0"/>
      <w:autoSpaceDN w:val="0"/>
      <w:spacing w:before="240" w:after="60"/>
      <w:outlineLvl w:val="7"/>
    </w:pPr>
    <w:rPr>
      <w:i/>
      <w:iCs/>
      <w:sz w:val="16"/>
      <w:szCs w:val="16"/>
      <w:lang w:val="en-US" w:eastAsia="en-US"/>
    </w:rPr>
  </w:style>
  <w:style w:type="paragraph" w:styleId="Heading9">
    <w:name w:val="heading 9"/>
    <w:basedOn w:val="Normal"/>
    <w:next w:val="Text"/>
    <w:qFormat/>
    <w:rsid w:val="00F74FBE"/>
    <w:pPr>
      <w:numPr>
        <w:ilvl w:val="8"/>
        <w:numId w:val="1"/>
      </w:numPr>
      <w:autoSpaceDE w:val="0"/>
      <w:autoSpaceDN w:val="0"/>
      <w:spacing w:before="240" w:after="60"/>
      <w:outlineLvl w:val="8"/>
    </w:pPr>
    <w:rPr>
      <w:sz w:val="16"/>
      <w:szCs w:val="1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rsid w:val="00F74FBE"/>
    <w:pPr>
      <w:widowControl w:val="0"/>
      <w:autoSpaceDE w:val="0"/>
      <w:autoSpaceDN w:val="0"/>
      <w:spacing w:line="252" w:lineRule="auto"/>
      <w:ind w:firstLine="202"/>
      <w:jc w:val="both"/>
    </w:pPr>
    <w:rPr>
      <w:sz w:val="20"/>
      <w:szCs w:val="20"/>
      <w:lang w:val="en-US" w:eastAsia="en-US"/>
    </w:rPr>
  </w:style>
  <w:style w:type="paragraph" w:customStyle="1" w:styleId="Abstract">
    <w:name w:val="Abstract"/>
    <w:basedOn w:val="Normal"/>
    <w:next w:val="Normal"/>
    <w:rsid w:val="00F74FBE"/>
    <w:pPr>
      <w:autoSpaceDE w:val="0"/>
      <w:autoSpaceDN w:val="0"/>
      <w:spacing w:before="20"/>
      <w:ind w:firstLine="202"/>
      <w:jc w:val="both"/>
    </w:pPr>
    <w:rPr>
      <w:b/>
      <w:bCs/>
      <w:sz w:val="18"/>
      <w:szCs w:val="18"/>
      <w:lang w:val="en-US" w:eastAsia="en-US"/>
    </w:rPr>
  </w:style>
  <w:style w:type="paragraph" w:customStyle="1" w:styleId="Authors">
    <w:name w:val="Authors"/>
    <w:basedOn w:val="Normal"/>
    <w:next w:val="Normal"/>
    <w:rsid w:val="00F74FBE"/>
    <w:pPr>
      <w:framePr w:w="9072" w:hSpace="187" w:vSpace="187" w:wrap="notBeside" w:vAnchor="text" w:hAnchor="page" w:xAlign="center" w:y="1"/>
      <w:autoSpaceDE w:val="0"/>
      <w:autoSpaceDN w:val="0"/>
      <w:spacing w:after="320"/>
      <w:jc w:val="center"/>
    </w:pPr>
    <w:rPr>
      <w:sz w:val="22"/>
      <w:szCs w:val="22"/>
      <w:lang w:val="en-US" w:eastAsia="en-US"/>
    </w:rPr>
  </w:style>
  <w:style w:type="character" w:customStyle="1" w:styleId="MemberType">
    <w:name w:val="MemberType"/>
    <w:basedOn w:val="DefaultParagraphFont"/>
    <w:rsid w:val="00F74FBE"/>
    <w:rPr>
      <w:rFonts w:ascii="Times New Roman" w:hAnsi="Times New Roman" w:cs="Times New Roman"/>
      <w:i/>
      <w:iCs/>
      <w:sz w:val="22"/>
      <w:szCs w:val="22"/>
    </w:rPr>
  </w:style>
  <w:style w:type="paragraph" w:styleId="Title">
    <w:name w:val="Title"/>
    <w:basedOn w:val="Normal"/>
    <w:next w:val="Normal"/>
    <w:qFormat/>
    <w:rsid w:val="00F74FBE"/>
    <w:pPr>
      <w:framePr w:w="9360" w:hSpace="187" w:vSpace="187" w:wrap="notBeside" w:vAnchor="text" w:hAnchor="page" w:xAlign="center" w:y="1" w:anchorLock="1"/>
      <w:autoSpaceDE w:val="0"/>
      <w:autoSpaceDN w:val="0"/>
      <w:spacing w:before="360"/>
      <w:jc w:val="center"/>
    </w:pPr>
    <w:rPr>
      <w:b/>
      <w:kern w:val="28"/>
      <w:sz w:val="32"/>
      <w:szCs w:val="48"/>
      <w:lang w:val="en-US" w:eastAsia="en-US"/>
    </w:rPr>
  </w:style>
  <w:style w:type="paragraph" w:styleId="FootnoteText">
    <w:name w:val="footnote text"/>
    <w:basedOn w:val="Normal"/>
    <w:semiHidden/>
    <w:rsid w:val="00F74FBE"/>
    <w:pPr>
      <w:autoSpaceDE w:val="0"/>
      <w:autoSpaceDN w:val="0"/>
      <w:ind w:firstLine="202"/>
      <w:jc w:val="both"/>
    </w:pPr>
    <w:rPr>
      <w:sz w:val="16"/>
      <w:szCs w:val="16"/>
      <w:lang w:val="en-US" w:eastAsia="en-US"/>
    </w:rPr>
  </w:style>
  <w:style w:type="paragraph" w:customStyle="1" w:styleId="IndexTerms">
    <w:name w:val="IndexTerms"/>
    <w:basedOn w:val="Normal"/>
    <w:next w:val="Normal"/>
    <w:rsid w:val="00F74FBE"/>
    <w:pPr>
      <w:autoSpaceDE w:val="0"/>
      <w:autoSpaceDN w:val="0"/>
      <w:ind w:firstLine="202"/>
      <w:jc w:val="both"/>
    </w:pPr>
    <w:rPr>
      <w:b/>
      <w:bCs/>
      <w:sz w:val="18"/>
      <w:szCs w:val="18"/>
      <w:lang w:val="en-US" w:eastAsia="en-US"/>
    </w:rPr>
  </w:style>
  <w:style w:type="character" w:styleId="FootnoteReference">
    <w:name w:val="footnote reference"/>
    <w:basedOn w:val="DefaultParagraphFont"/>
    <w:semiHidden/>
    <w:rsid w:val="00F74FBE"/>
    <w:rPr>
      <w:vertAlign w:val="superscript"/>
    </w:rPr>
  </w:style>
  <w:style w:type="paragraph" w:styleId="Footer">
    <w:name w:val="footer"/>
    <w:basedOn w:val="Normal"/>
    <w:rsid w:val="00F74FBE"/>
    <w:pPr>
      <w:tabs>
        <w:tab w:val="center" w:pos="4320"/>
        <w:tab w:val="right" w:pos="8640"/>
      </w:tabs>
      <w:autoSpaceDE w:val="0"/>
      <w:autoSpaceDN w:val="0"/>
    </w:pPr>
    <w:rPr>
      <w:sz w:val="20"/>
      <w:szCs w:val="20"/>
      <w:lang w:val="en-US" w:eastAsia="en-US"/>
    </w:rPr>
  </w:style>
  <w:style w:type="paragraph" w:customStyle="1" w:styleId="FigureCaption">
    <w:name w:val="Figure Caption"/>
    <w:basedOn w:val="Normal"/>
    <w:rsid w:val="00F74FBE"/>
    <w:pPr>
      <w:autoSpaceDE w:val="0"/>
      <w:autoSpaceDN w:val="0"/>
      <w:jc w:val="both"/>
    </w:pPr>
    <w:rPr>
      <w:sz w:val="16"/>
      <w:szCs w:val="16"/>
      <w:lang w:val="en-US" w:eastAsia="en-US"/>
    </w:rPr>
  </w:style>
  <w:style w:type="paragraph" w:customStyle="1" w:styleId="TableTitle">
    <w:name w:val="Table Title"/>
    <w:basedOn w:val="Normal"/>
    <w:rsid w:val="00F74FBE"/>
    <w:pPr>
      <w:autoSpaceDE w:val="0"/>
      <w:autoSpaceDN w:val="0"/>
      <w:jc w:val="center"/>
    </w:pPr>
    <w:rPr>
      <w:smallCaps/>
      <w:sz w:val="16"/>
      <w:szCs w:val="16"/>
      <w:lang w:val="en-US" w:eastAsia="en-US"/>
    </w:rPr>
  </w:style>
  <w:style w:type="paragraph" w:customStyle="1" w:styleId="ReferenceHead">
    <w:name w:val="Reference Head"/>
    <w:basedOn w:val="Heading1"/>
    <w:rsid w:val="00F74FBE"/>
    <w:pPr>
      <w:numPr>
        <w:numId w:val="0"/>
      </w:numPr>
    </w:pPr>
  </w:style>
  <w:style w:type="paragraph" w:styleId="Header">
    <w:name w:val="header"/>
    <w:basedOn w:val="Normal"/>
    <w:rsid w:val="00F74FBE"/>
    <w:pPr>
      <w:tabs>
        <w:tab w:val="center" w:pos="4320"/>
        <w:tab w:val="right" w:pos="8640"/>
      </w:tabs>
      <w:autoSpaceDE w:val="0"/>
      <w:autoSpaceDN w:val="0"/>
    </w:pPr>
    <w:rPr>
      <w:sz w:val="20"/>
      <w:szCs w:val="20"/>
      <w:lang w:val="en-US" w:eastAsia="en-US"/>
    </w:rPr>
  </w:style>
  <w:style w:type="paragraph" w:customStyle="1" w:styleId="Equation">
    <w:name w:val="Equation"/>
    <w:basedOn w:val="Normal"/>
    <w:next w:val="Normal"/>
    <w:rsid w:val="00F74FBE"/>
    <w:pPr>
      <w:widowControl w:val="0"/>
      <w:tabs>
        <w:tab w:val="right" w:pos="4810"/>
      </w:tabs>
      <w:autoSpaceDE w:val="0"/>
      <w:autoSpaceDN w:val="0"/>
      <w:spacing w:line="252" w:lineRule="auto"/>
      <w:jc w:val="both"/>
    </w:pPr>
    <w:rPr>
      <w:sz w:val="20"/>
      <w:szCs w:val="20"/>
      <w:lang w:val="en-US" w:eastAsia="en-US"/>
    </w:rPr>
  </w:style>
  <w:style w:type="character" w:styleId="Hyperlink">
    <w:name w:val="Hyperlink"/>
    <w:basedOn w:val="DefaultParagraphFont"/>
    <w:rsid w:val="00F74FBE"/>
    <w:rPr>
      <w:color w:val="0000FF"/>
      <w:u w:val="single"/>
    </w:rPr>
  </w:style>
  <w:style w:type="character" w:styleId="FollowedHyperlink">
    <w:name w:val="FollowedHyperlink"/>
    <w:basedOn w:val="DefaultParagraphFont"/>
    <w:rsid w:val="00F74FBE"/>
    <w:rPr>
      <w:color w:val="800080"/>
      <w:u w:val="single"/>
    </w:rPr>
  </w:style>
  <w:style w:type="paragraph" w:customStyle="1" w:styleId="Reference">
    <w:name w:val="Reference"/>
    <w:basedOn w:val="Normal"/>
    <w:rsid w:val="00B56C8E"/>
    <w:pPr>
      <w:numPr>
        <w:numId w:val="19"/>
      </w:numPr>
      <w:autoSpaceDE w:val="0"/>
      <w:autoSpaceDN w:val="0"/>
    </w:pPr>
    <w:rPr>
      <w:sz w:val="16"/>
      <w:szCs w:val="16"/>
      <w:lang w:val="en-US" w:eastAsia="en-US"/>
    </w:rPr>
  </w:style>
  <w:style w:type="paragraph" w:customStyle="1" w:styleId="footnote">
    <w:name w:val="footnote"/>
    <w:basedOn w:val="FootnoteText"/>
    <w:rsid w:val="00F74FBE"/>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rsid w:val="00F74FBE"/>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Caption">
    <w:name w:val="caption"/>
    <w:basedOn w:val="Normal"/>
    <w:next w:val="Normal"/>
    <w:qFormat/>
    <w:rsid w:val="005A79A8"/>
    <w:pPr>
      <w:autoSpaceDE w:val="0"/>
      <w:autoSpaceDN w:val="0"/>
    </w:pPr>
    <w:rPr>
      <w:b/>
      <w:bCs/>
      <w:sz w:val="20"/>
      <w:szCs w:val="20"/>
      <w:lang w:val="en-US" w:eastAsia="en-US"/>
    </w:rPr>
  </w:style>
  <w:style w:type="paragraph" w:styleId="ListParagraph">
    <w:name w:val="List Paragraph"/>
    <w:basedOn w:val="Normal"/>
    <w:qFormat/>
    <w:rsid w:val="009A2D36"/>
    <w:pPr>
      <w:autoSpaceDE w:val="0"/>
      <w:autoSpaceDN w:val="0"/>
      <w:ind w:left="720"/>
      <w:contextualSpacing/>
    </w:pPr>
    <w:rPr>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800479">
      <w:bodyDiv w:val="1"/>
      <w:marLeft w:val="0"/>
      <w:marRight w:val="0"/>
      <w:marTop w:val="0"/>
      <w:marBottom w:val="0"/>
      <w:divBdr>
        <w:top w:val="none" w:sz="0" w:space="0" w:color="auto"/>
        <w:left w:val="none" w:sz="0" w:space="0" w:color="auto"/>
        <w:bottom w:val="none" w:sz="0" w:space="0" w:color="auto"/>
        <w:right w:val="none" w:sz="0" w:space="0" w:color="auto"/>
      </w:divBdr>
    </w:div>
    <w:div w:id="1019626384">
      <w:bodyDiv w:val="1"/>
      <w:marLeft w:val="0"/>
      <w:marRight w:val="0"/>
      <w:marTop w:val="0"/>
      <w:marBottom w:val="0"/>
      <w:divBdr>
        <w:top w:val="none" w:sz="0" w:space="0" w:color="auto"/>
        <w:left w:val="none" w:sz="0" w:space="0" w:color="auto"/>
        <w:bottom w:val="none" w:sz="0" w:space="0" w:color="auto"/>
        <w:right w:val="none" w:sz="0" w:space="0" w:color="auto"/>
      </w:divBdr>
      <w:divsChild>
        <w:div w:id="1410737149">
          <w:marLeft w:val="0"/>
          <w:marRight w:val="0"/>
          <w:marTop w:val="0"/>
          <w:marBottom w:val="0"/>
          <w:divBdr>
            <w:top w:val="none" w:sz="0" w:space="0" w:color="auto"/>
            <w:left w:val="none" w:sz="0" w:space="0" w:color="auto"/>
            <w:bottom w:val="none" w:sz="0" w:space="0" w:color="auto"/>
            <w:right w:val="none" w:sz="0" w:space="0" w:color="auto"/>
          </w:divBdr>
          <w:divsChild>
            <w:div w:id="1128939828">
              <w:marLeft w:val="0"/>
              <w:marRight w:val="0"/>
              <w:marTop w:val="0"/>
              <w:marBottom w:val="0"/>
              <w:divBdr>
                <w:top w:val="none" w:sz="0" w:space="0" w:color="auto"/>
                <w:left w:val="none" w:sz="0" w:space="0" w:color="auto"/>
                <w:bottom w:val="none" w:sz="0" w:space="0" w:color="auto"/>
                <w:right w:val="none" w:sz="0" w:space="0" w:color="auto"/>
              </w:divBdr>
            </w:div>
            <w:div w:id="6226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18410">
      <w:bodyDiv w:val="1"/>
      <w:marLeft w:val="0"/>
      <w:marRight w:val="0"/>
      <w:marTop w:val="0"/>
      <w:marBottom w:val="0"/>
      <w:divBdr>
        <w:top w:val="none" w:sz="0" w:space="0" w:color="auto"/>
        <w:left w:val="none" w:sz="0" w:space="0" w:color="auto"/>
        <w:bottom w:val="none" w:sz="0" w:space="0" w:color="auto"/>
        <w:right w:val="none" w:sz="0" w:space="0" w:color="auto"/>
      </w:divBdr>
    </w:div>
    <w:div w:id="1439522274">
      <w:bodyDiv w:val="1"/>
      <w:marLeft w:val="0"/>
      <w:marRight w:val="0"/>
      <w:marTop w:val="0"/>
      <w:marBottom w:val="0"/>
      <w:divBdr>
        <w:top w:val="none" w:sz="0" w:space="0" w:color="auto"/>
        <w:left w:val="none" w:sz="0" w:space="0" w:color="auto"/>
        <w:bottom w:val="none" w:sz="0" w:space="0" w:color="auto"/>
        <w:right w:val="none" w:sz="0" w:space="0" w:color="auto"/>
      </w:divBdr>
    </w:div>
    <w:div w:id="1720470145">
      <w:bodyDiv w:val="1"/>
      <w:marLeft w:val="0"/>
      <w:marRight w:val="0"/>
      <w:marTop w:val="0"/>
      <w:marBottom w:val="0"/>
      <w:divBdr>
        <w:top w:val="none" w:sz="0" w:space="0" w:color="auto"/>
        <w:left w:val="none" w:sz="0" w:space="0" w:color="auto"/>
        <w:bottom w:val="none" w:sz="0" w:space="0" w:color="auto"/>
        <w:right w:val="none" w:sz="0" w:space="0" w:color="auto"/>
      </w:divBdr>
      <w:divsChild>
        <w:div w:id="1609464136">
          <w:marLeft w:val="0"/>
          <w:marRight w:val="0"/>
          <w:marTop w:val="0"/>
          <w:marBottom w:val="0"/>
          <w:divBdr>
            <w:top w:val="none" w:sz="0" w:space="0" w:color="auto"/>
            <w:left w:val="none" w:sz="0" w:space="0" w:color="auto"/>
            <w:bottom w:val="none" w:sz="0" w:space="0" w:color="auto"/>
            <w:right w:val="none" w:sz="0" w:space="0" w:color="auto"/>
          </w:divBdr>
          <w:divsChild>
            <w:div w:id="14108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59021">
      <w:bodyDiv w:val="1"/>
      <w:marLeft w:val="0"/>
      <w:marRight w:val="0"/>
      <w:marTop w:val="0"/>
      <w:marBottom w:val="0"/>
      <w:divBdr>
        <w:top w:val="none" w:sz="0" w:space="0" w:color="auto"/>
        <w:left w:val="none" w:sz="0" w:space="0" w:color="auto"/>
        <w:bottom w:val="none" w:sz="0" w:space="0" w:color="auto"/>
        <w:right w:val="none" w:sz="0" w:space="0" w:color="auto"/>
      </w:divBdr>
    </w:div>
    <w:div w:id="2078474733">
      <w:bodyDiv w:val="1"/>
      <w:marLeft w:val="0"/>
      <w:marRight w:val="0"/>
      <w:marTop w:val="0"/>
      <w:marBottom w:val="0"/>
      <w:divBdr>
        <w:top w:val="none" w:sz="0" w:space="0" w:color="auto"/>
        <w:left w:val="none" w:sz="0" w:space="0" w:color="auto"/>
        <w:bottom w:val="none" w:sz="0" w:space="0" w:color="auto"/>
        <w:right w:val="none" w:sz="0" w:space="0" w:color="auto"/>
      </w:divBdr>
    </w:div>
    <w:div w:id="2140030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ichitaedu-my.sharepoint.com/:v:/g/personal/h992w265_wichita_edu/ESiE5JHGBVlFtyifRuRH5gMBmrQ2QJKH7AdOsashXCFGDA?e=tXnNW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1555</Words>
  <Characters>8864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10399</CharactersWithSpaces>
  <SharedDoc>false</SharedDoc>
  <HLinks>
    <vt:vector size="60" baseType="variant">
      <vt:variant>
        <vt:i4>1441798</vt:i4>
      </vt:variant>
      <vt:variant>
        <vt:i4>39</vt:i4>
      </vt:variant>
      <vt:variant>
        <vt:i4>0</vt:i4>
      </vt:variant>
      <vt:variant>
        <vt:i4>5</vt:i4>
      </vt:variant>
      <vt:variant>
        <vt:lpwstr>http://www.halcyon.com/pub/journals/</vt:lpwstr>
      </vt:variant>
      <vt:variant>
        <vt:lpwstr/>
      </vt:variant>
      <vt:variant>
        <vt:i4>6160457</vt:i4>
      </vt:variant>
      <vt:variant>
        <vt:i4>36</vt:i4>
      </vt:variant>
      <vt:variant>
        <vt:i4>0</vt:i4>
      </vt:variant>
      <vt:variant>
        <vt:i4>5</vt:i4>
      </vt:variant>
      <vt:variant>
        <vt:lpwstr>http://www.(url/</vt:lpwstr>
      </vt:variant>
      <vt:variant>
        <vt:lpwstr/>
      </vt:variant>
      <vt:variant>
        <vt:i4>2687077</vt:i4>
      </vt:variant>
      <vt:variant>
        <vt:i4>33</vt:i4>
      </vt:variant>
      <vt:variant>
        <vt:i4>0</vt:i4>
      </vt:variant>
      <vt:variant>
        <vt:i4>5</vt:i4>
      </vt:variant>
      <vt:variant>
        <vt:lpwstr>http://www.atm.com/</vt:lpwstr>
      </vt:variant>
      <vt:variant>
        <vt:lpwstr/>
      </vt:variant>
      <vt:variant>
        <vt:i4>6160457</vt:i4>
      </vt:variant>
      <vt:variant>
        <vt:i4>30</vt:i4>
      </vt:variant>
      <vt:variant>
        <vt:i4>0</vt:i4>
      </vt:variant>
      <vt:variant>
        <vt:i4>5</vt:i4>
      </vt:variant>
      <vt:variant>
        <vt:lpwstr>http://www.(url/</vt:lpwstr>
      </vt:variant>
      <vt:variant>
        <vt:lpwstr/>
      </vt:variant>
      <vt:variant>
        <vt:i4>6357111</vt:i4>
      </vt:variant>
      <vt:variant>
        <vt:i4>27</vt:i4>
      </vt:variant>
      <vt:variant>
        <vt:i4>0</vt:i4>
      </vt:variant>
      <vt:variant>
        <vt:i4>5</vt:i4>
      </vt:variant>
      <vt:variant>
        <vt:lpwstr>http://www.ieee.org/organizations/pubs/transactions/information.htm</vt:lpwstr>
      </vt:variant>
      <vt:variant>
        <vt:lpwstr/>
      </vt:variant>
      <vt:variant>
        <vt:i4>6225991</vt:i4>
      </vt:variant>
      <vt:variant>
        <vt:i4>15</vt:i4>
      </vt:variant>
      <vt:variant>
        <vt:i4>0</vt:i4>
      </vt:variant>
      <vt:variant>
        <vt:i4>5</vt:i4>
      </vt:variant>
      <vt:variant>
        <vt:lpwstr>http://support.microsoft.com/support/</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6357111</vt:i4>
      </vt:variant>
      <vt:variant>
        <vt:i4>6</vt:i4>
      </vt:variant>
      <vt:variant>
        <vt:i4>0</vt:i4>
      </vt:variant>
      <vt:variant>
        <vt:i4>5</vt:i4>
      </vt:variant>
      <vt:variant>
        <vt:lpwstr>http://www.ieee.org/organizations/pubs/transactions/information.htm</vt:lpwstr>
      </vt:variant>
      <vt:variant>
        <vt:lpwstr/>
      </vt:variant>
      <vt:variant>
        <vt:i4>3276859</vt:i4>
      </vt:variant>
      <vt:variant>
        <vt:i4>0</vt:i4>
      </vt:variant>
      <vt:variant>
        <vt:i4>0</vt:i4>
      </vt:variant>
      <vt:variant>
        <vt:i4>5</vt:i4>
      </vt:variant>
      <vt:variant>
        <vt:lpwstr>http://www.paperplaza.net/support/support.html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Matthew Bolton</dc:creator>
  <cp:keywords/>
  <dc:description/>
  <cp:lastModifiedBy>Rohit Chanda</cp:lastModifiedBy>
  <cp:revision>2</cp:revision>
  <cp:lastPrinted>2003-06-06T16:50:00Z</cp:lastPrinted>
  <dcterms:created xsi:type="dcterms:W3CDTF">2022-12-10T05:42:00Z</dcterms:created>
  <dcterms:modified xsi:type="dcterms:W3CDTF">2022-12-10T05:42:00Z</dcterms:modified>
</cp:coreProperties>
</file>