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431D2" w:rsidRDefault="00740019">
      <w:r>
        <w:t xml:space="preserve">Navigate to the reporting module, and click Dynamic </w:t>
      </w:r>
      <w:proofErr w:type="gramStart"/>
      <w:r>
        <w:t>Reports</w:t>
      </w:r>
      <w:proofErr w:type="gramEnd"/>
    </w:p>
    <w:p w:rsidR="00740019" w:rsidRDefault="00740019">
      <w:r>
        <w:rPr>
          <w:noProof/>
        </w:rPr>
        <w:drawing>
          <wp:inline distT="0" distB="0" distL="0" distR="0" wp14:anchorId="1124F2A7" wp14:editId="7D010F2A">
            <wp:extent cx="1062659" cy="45815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9102" cy="486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19" w:rsidRDefault="00740019">
      <w:r>
        <w:t xml:space="preserve">Select the dynamic report “Synotpic” and change the created date to last quarter and the diagnosis grade to Malignant. Click F1 to run report. </w:t>
      </w:r>
      <w:r>
        <w:br/>
      </w:r>
      <w:r>
        <w:br/>
      </w:r>
      <w:r>
        <w:rPr>
          <w:noProof/>
        </w:rPr>
        <w:drawing>
          <wp:inline distT="0" distB="0" distL="0" distR="0" wp14:anchorId="1516E8A4" wp14:editId="76335C20">
            <wp:extent cx="5943600" cy="1922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19" w:rsidRDefault="00740019">
      <w:r>
        <w:t>Right click on the data and save to Summit Pathology One Drive Company</w:t>
      </w:r>
    </w:p>
    <w:p w:rsidR="00740019" w:rsidRDefault="00740019">
      <w:r>
        <w:t>IT-General-&gt;Projects-&gt;synoptic-reporting-&gt;data</w:t>
      </w:r>
      <w:r>
        <w:br/>
        <w:t>File name: yyyy-</w:t>
      </w:r>
      <w:proofErr w:type="gramStart"/>
      <w:r>
        <w:t>q</w:t>
      </w:r>
      <w:r w:rsidR="00616F20">
        <w:t>?-synoptic-raw.xls</w:t>
      </w:r>
      <w:proofErr w:type="gramEnd"/>
    </w:p>
    <w:sectPr w:rsidR="00740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19"/>
    <w:rsid w:val="00616F20"/>
    <w:rsid w:val="00740019"/>
    <w:rsid w:val="00E4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4E0B0"/>
  <w15:chartTrackingRefBased/>
  <w15:docId w15:val="{28081E8F-2AA4-45D5-8DF1-A5695283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E7AF632A704D4CBB1BD9FA14B19970" ma:contentTypeVersion="11" ma:contentTypeDescription="Create a new document." ma:contentTypeScope="" ma:versionID="787e44dd84078b6165072bff64e09332">
  <xsd:schema xmlns:xsd="http://www.w3.org/2001/XMLSchema" xmlns:xs="http://www.w3.org/2001/XMLSchema" xmlns:p="http://schemas.microsoft.com/office/2006/metadata/properties" xmlns:ns2="edae88a8-d9dc-4074-a55b-fb97cb2cd74d" xmlns:ns3="852f286e-3e14-48be-b416-81218d12f978" targetNamespace="http://schemas.microsoft.com/office/2006/metadata/properties" ma:root="true" ma:fieldsID="b2d4e4cd38ab3a23f51fecc8c992a902" ns2:_="" ns3:_="">
    <xsd:import namespace="edae88a8-d9dc-4074-a55b-fb97cb2cd74d"/>
    <xsd:import namespace="852f286e-3e14-48be-b416-81218d12f9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ae88a8-d9dc-4074-a55b-fb97cb2cd7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f286e-3e14-48be-b416-81218d12f9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990B37-3F05-4E67-AE46-D74B0FD6A1DB}"/>
</file>

<file path=customXml/itemProps2.xml><?xml version="1.0" encoding="utf-8"?>
<ds:datastoreItem xmlns:ds="http://schemas.openxmlformats.org/officeDocument/2006/customXml" ds:itemID="{3F4A2C56-86E3-4290-AAD0-048326AB25F0}"/>
</file>

<file path=customXml/itemProps3.xml><?xml version="1.0" encoding="utf-8"?>
<ds:datastoreItem xmlns:ds="http://schemas.openxmlformats.org/officeDocument/2006/customXml" ds:itemID="{4AE0C47A-A894-4477-B3E5-00728FD3E8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Guido</dc:creator>
  <cp:keywords/>
  <dc:description/>
  <cp:lastModifiedBy>Joseph Guido</cp:lastModifiedBy>
  <cp:revision>1</cp:revision>
  <dcterms:created xsi:type="dcterms:W3CDTF">2021-01-14T16:25:00Z</dcterms:created>
  <dcterms:modified xsi:type="dcterms:W3CDTF">2021-01-14T16:36:00Z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0x01010055E7AF632A704D4CBB1BD9FA14B19970</vt:lpwstr>
  </property>
</Properties>
</file>