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20DB" w14:textId="404FB8F1" w:rsidR="005540D1" w:rsidRPr="00563A60" w:rsidRDefault="005540D1" w:rsidP="00EE66DE">
      <w:pPr>
        <w:spacing w:after="0"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8416249"/>
      <w:r w:rsidRPr="00563A60">
        <w:rPr>
          <w:rFonts w:ascii="Times New Roman" w:hAnsi="Times New Roman" w:cs="Times New Roman"/>
          <w:b/>
          <w:bCs/>
          <w:sz w:val="24"/>
          <w:szCs w:val="24"/>
        </w:rP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6918"/>
        <w:gridCol w:w="1366"/>
      </w:tblGrid>
      <w:tr w:rsidR="00EE66DE" w:rsidRPr="00563A60" w14:paraId="02EE80C2" w14:textId="77777777" w:rsidTr="00EE66DE">
        <w:trPr>
          <w:trHeight w:val="315"/>
        </w:trPr>
        <w:tc>
          <w:tcPr>
            <w:tcW w:w="732" w:type="dxa"/>
            <w:noWrap/>
          </w:tcPr>
          <w:p w14:paraId="72F7B41E" w14:textId="77777777" w:rsidR="00EE66DE" w:rsidRPr="00563A60" w:rsidRDefault="00EE66DE" w:rsidP="00EE66DE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6918" w:type="dxa"/>
            <w:noWrap/>
          </w:tcPr>
          <w:p w14:paraId="23C5E98C" w14:textId="77777777" w:rsidR="00EE66DE" w:rsidRPr="00563A60" w:rsidRDefault="00EE66DE" w:rsidP="00EE66DE">
            <w:pPr>
              <w:spacing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noWrap/>
          </w:tcPr>
          <w:p w14:paraId="7A9D6311" w14:textId="1CFDB467" w:rsidR="00EE66DE" w:rsidRPr="00563A60" w:rsidRDefault="00EE66DE" w:rsidP="00EE66DE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bookmarkEnd w:id="0"/>
      <w:tr w:rsidR="00EE66DE" w:rsidRPr="00563A60" w14:paraId="2FD1B4B5" w14:textId="77777777" w:rsidTr="00EE66DE">
        <w:trPr>
          <w:trHeight w:val="315"/>
        </w:trPr>
        <w:tc>
          <w:tcPr>
            <w:tcW w:w="732" w:type="dxa"/>
            <w:noWrap/>
            <w:hideMark/>
          </w:tcPr>
          <w:p w14:paraId="68228687" w14:textId="2DFD3324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</w:p>
        </w:tc>
        <w:tc>
          <w:tcPr>
            <w:tcW w:w="6918" w:type="dxa"/>
            <w:noWrap/>
            <w:hideMark/>
          </w:tcPr>
          <w:p w14:paraId="0F8FDCA9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1366" w:type="dxa"/>
            <w:noWrap/>
            <w:hideMark/>
          </w:tcPr>
          <w:p w14:paraId="1D10FD4A" w14:textId="10D6D6DE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3A80E573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1B0E5FC5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117CBE25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1. 1. What is Cancer?</w:t>
            </w:r>
          </w:p>
        </w:tc>
        <w:tc>
          <w:tcPr>
            <w:tcW w:w="1366" w:type="dxa"/>
            <w:noWrap/>
            <w:hideMark/>
          </w:tcPr>
          <w:p w14:paraId="7997400B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2912A9D9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7DEF4590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5F4CAEE1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1. 2. Traits of cancer cells </w:t>
            </w:r>
          </w:p>
        </w:tc>
        <w:tc>
          <w:tcPr>
            <w:tcW w:w="1366" w:type="dxa"/>
            <w:noWrap/>
            <w:hideMark/>
          </w:tcPr>
          <w:p w14:paraId="1BDDDA76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07804572" w14:textId="77777777" w:rsidTr="00EE66DE">
        <w:trPr>
          <w:trHeight w:val="714"/>
        </w:trPr>
        <w:tc>
          <w:tcPr>
            <w:tcW w:w="732" w:type="dxa"/>
            <w:noWrap/>
            <w:hideMark/>
          </w:tcPr>
          <w:p w14:paraId="4C0AC086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5388B496" w14:textId="77777777" w:rsidR="00EE66DE" w:rsidRPr="00563A60" w:rsidRDefault="00EE66DE" w:rsidP="00EE66DE">
            <w:pPr>
              <w:spacing w:after="0" w:line="276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1. 3. Oncogenes, </w:t>
            </w:r>
            <w:proofErr w:type="spellStart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Tumour</w:t>
            </w:r>
            <w:proofErr w:type="spellEnd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 Suppressor Genes, DNA repair Genes and their roles in carcinogenesis </w:t>
            </w:r>
          </w:p>
        </w:tc>
        <w:tc>
          <w:tcPr>
            <w:tcW w:w="1366" w:type="dxa"/>
            <w:noWrap/>
            <w:hideMark/>
          </w:tcPr>
          <w:p w14:paraId="3E84CB83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7AA1EFD1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5EF4EC9F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7526712A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1. 4. Types of cancer</w:t>
            </w:r>
          </w:p>
        </w:tc>
        <w:tc>
          <w:tcPr>
            <w:tcW w:w="1366" w:type="dxa"/>
            <w:noWrap/>
            <w:hideMark/>
          </w:tcPr>
          <w:p w14:paraId="5ED05D8E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59BFF309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317A1FF6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3528DDBC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1. 5. Stages of cancer </w:t>
            </w:r>
          </w:p>
        </w:tc>
        <w:tc>
          <w:tcPr>
            <w:tcW w:w="1366" w:type="dxa"/>
            <w:noWrap/>
            <w:hideMark/>
          </w:tcPr>
          <w:p w14:paraId="7BCF4611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32269CEE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33DB79A9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05D716A0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1. 6. Common risk factors for cancer </w:t>
            </w:r>
          </w:p>
        </w:tc>
        <w:tc>
          <w:tcPr>
            <w:tcW w:w="1366" w:type="dxa"/>
            <w:noWrap/>
            <w:hideMark/>
          </w:tcPr>
          <w:p w14:paraId="278B9D84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1D41C83E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0E5F3759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75DAFF7C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1. 7. Symptoms of cancer </w:t>
            </w:r>
          </w:p>
        </w:tc>
        <w:tc>
          <w:tcPr>
            <w:tcW w:w="1366" w:type="dxa"/>
            <w:noWrap/>
            <w:hideMark/>
          </w:tcPr>
          <w:p w14:paraId="6D88340D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7CDB4CE1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7FABAD30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78201341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1. 8. Diagnosis of cancer </w:t>
            </w:r>
          </w:p>
        </w:tc>
        <w:tc>
          <w:tcPr>
            <w:tcW w:w="1366" w:type="dxa"/>
            <w:noWrap/>
            <w:hideMark/>
          </w:tcPr>
          <w:p w14:paraId="018F9888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5EE8B45E" w14:textId="77777777" w:rsidTr="00EE66DE">
        <w:trPr>
          <w:trHeight w:val="315"/>
        </w:trPr>
        <w:tc>
          <w:tcPr>
            <w:tcW w:w="732" w:type="dxa"/>
            <w:noWrap/>
            <w:hideMark/>
          </w:tcPr>
          <w:p w14:paraId="04214BC7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0C64CFDD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1. 9. General treatment options for cancer patients </w:t>
            </w:r>
          </w:p>
        </w:tc>
        <w:tc>
          <w:tcPr>
            <w:tcW w:w="1366" w:type="dxa"/>
            <w:noWrap/>
            <w:hideMark/>
          </w:tcPr>
          <w:p w14:paraId="1286F81A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1FE26659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205C5976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11E0B925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1. 10. BC</w:t>
            </w:r>
          </w:p>
        </w:tc>
        <w:tc>
          <w:tcPr>
            <w:tcW w:w="1366" w:type="dxa"/>
            <w:noWrap/>
            <w:hideMark/>
          </w:tcPr>
          <w:p w14:paraId="752B7989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6DB2C3BF" w14:textId="77777777" w:rsidTr="00EE66DE">
        <w:trPr>
          <w:trHeight w:val="315"/>
        </w:trPr>
        <w:tc>
          <w:tcPr>
            <w:tcW w:w="732" w:type="dxa"/>
            <w:noWrap/>
            <w:hideMark/>
          </w:tcPr>
          <w:p w14:paraId="4B7D1543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18A57645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1. 11. Prevention </w:t>
            </w:r>
          </w:p>
        </w:tc>
        <w:tc>
          <w:tcPr>
            <w:tcW w:w="1366" w:type="dxa"/>
            <w:noWrap/>
            <w:hideMark/>
          </w:tcPr>
          <w:p w14:paraId="1EB7011F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2A4054C4" w14:textId="77777777" w:rsidTr="00EE66DE">
        <w:trPr>
          <w:trHeight w:val="315"/>
        </w:trPr>
        <w:tc>
          <w:tcPr>
            <w:tcW w:w="732" w:type="dxa"/>
            <w:noWrap/>
            <w:hideMark/>
          </w:tcPr>
          <w:p w14:paraId="7E0C6D25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3DC420E6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1. 12. Therapies for BC </w:t>
            </w:r>
          </w:p>
        </w:tc>
        <w:tc>
          <w:tcPr>
            <w:tcW w:w="1366" w:type="dxa"/>
            <w:noWrap/>
            <w:hideMark/>
          </w:tcPr>
          <w:p w14:paraId="282EE628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55D2730B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01009A94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0F36DC29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1. 13. Epidemiology of BC</w:t>
            </w:r>
          </w:p>
        </w:tc>
        <w:tc>
          <w:tcPr>
            <w:tcW w:w="1366" w:type="dxa"/>
            <w:noWrap/>
            <w:hideMark/>
          </w:tcPr>
          <w:p w14:paraId="46A8D3CE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2DE10018" w14:textId="77777777" w:rsidTr="00EE66DE">
        <w:trPr>
          <w:trHeight w:val="300"/>
        </w:trPr>
        <w:tc>
          <w:tcPr>
            <w:tcW w:w="732" w:type="dxa"/>
            <w:noWrap/>
          </w:tcPr>
          <w:p w14:paraId="5AC3E0BE" w14:textId="77777777" w:rsidR="00EE66DE" w:rsidRPr="00563A60" w:rsidRDefault="00EE66DE" w:rsidP="00EE66DE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</w:tcPr>
          <w:p w14:paraId="2791C6F2" w14:textId="77777777" w:rsidR="00EE66DE" w:rsidRPr="00563A60" w:rsidRDefault="00EE66DE" w:rsidP="00EE66DE">
            <w:pPr>
              <w:spacing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noWrap/>
          </w:tcPr>
          <w:p w14:paraId="1E89F74D" w14:textId="77777777" w:rsidR="00EE66DE" w:rsidRPr="00563A60" w:rsidRDefault="00EE66DE" w:rsidP="00EE66DE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497656B8" w14:textId="77777777" w:rsidTr="00EE66DE">
        <w:trPr>
          <w:trHeight w:val="315"/>
        </w:trPr>
        <w:tc>
          <w:tcPr>
            <w:tcW w:w="732" w:type="dxa"/>
            <w:noWrap/>
            <w:hideMark/>
          </w:tcPr>
          <w:p w14:paraId="0594500E" w14:textId="3D16DE71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918" w:type="dxa"/>
            <w:noWrap/>
            <w:hideMark/>
          </w:tcPr>
          <w:p w14:paraId="25CFE182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 OF LITERATURE</w:t>
            </w:r>
          </w:p>
        </w:tc>
        <w:tc>
          <w:tcPr>
            <w:tcW w:w="1366" w:type="dxa"/>
            <w:noWrap/>
            <w:hideMark/>
          </w:tcPr>
          <w:p w14:paraId="330B0973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527E1C80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5BE9B7CB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303CD69E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1. RNA interference (RNAi)</w:t>
            </w:r>
          </w:p>
        </w:tc>
        <w:tc>
          <w:tcPr>
            <w:tcW w:w="1366" w:type="dxa"/>
            <w:noWrap/>
            <w:hideMark/>
          </w:tcPr>
          <w:p w14:paraId="29022625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2DFE644E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4B184A25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7DE139A4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2. RNAi pathways</w:t>
            </w:r>
          </w:p>
        </w:tc>
        <w:tc>
          <w:tcPr>
            <w:tcW w:w="1366" w:type="dxa"/>
            <w:noWrap/>
            <w:hideMark/>
          </w:tcPr>
          <w:p w14:paraId="446D3E5E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6864E22A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135ADB1B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1F945B53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3. Role of miRNA in cancer</w:t>
            </w:r>
          </w:p>
        </w:tc>
        <w:tc>
          <w:tcPr>
            <w:tcW w:w="1366" w:type="dxa"/>
            <w:noWrap/>
            <w:hideMark/>
          </w:tcPr>
          <w:p w14:paraId="198041B1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40F1A3B7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01454E50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5AD9F980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4. Oncogenic role of miRNAs in cancer</w:t>
            </w:r>
          </w:p>
        </w:tc>
        <w:tc>
          <w:tcPr>
            <w:tcW w:w="1366" w:type="dxa"/>
            <w:noWrap/>
            <w:hideMark/>
          </w:tcPr>
          <w:p w14:paraId="7745844E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5C25E860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1122753B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71F8126D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2. 5. </w:t>
            </w:r>
            <w:proofErr w:type="spellStart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Tumour</w:t>
            </w:r>
            <w:proofErr w:type="spellEnd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 suppressor role of miRNAs</w:t>
            </w:r>
          </w:p>
        </w:tc>
        <w:tc>
          <w:tcPr>
            <w:tcW w:w="1366" w:type="dxa"/>
            <w:noWrap/>
            <w:hideMark/>
          </w:tcPr>
          <w:p w14:paraId="54E7D010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0D74A6F6" w14:textId="77777777" w:rsidTr="00EE66DE">
        <w:trPr>
          <w:trHeight w:val="20"/>
        </w:trPr>
        <w:tc>
          <w:tcPr>
            <w:tcW w:w="732" w:type="dxa"/>
            <w:noWrap/>
            <w:hideMark/>
          </w:tcPr>
          <w:p w14:paraId="3550A0AA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713061E9" w14:textId="77777777" w:rsidR="00EE66DE" w:rsidRPr="00563A60" w:rsidRDefault="00EE66DE" w:rsidP="00EE66DE">
            <w:pPr>
              <w:spacing w:after="0" w:line="276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6. Recent developments in miRNA therapies for human disease prevention and treatment</w:t>
            </w:r>
          </w:p>
        </w:tc>
        <w:tc>
          <w:tcPr>
            <w:tcW w:w="1366" w:type="dxa"/>
            <w:noWrap/>
            <w:hideMark/>
          </w:tcPr>
          <w:p w14:paraId="682924C6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28182C7A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4F35D57A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5F4B864E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7. MiRNA-based treatment approach</w:t>
            </w:r>
          </w:p>
        </w:tc>
        <w:tc>
          <w:tcPr>
            <w:tcW w:w="1366" w:type="dxa"/>
            <w:noWrap/>
            <w:hideMark/>
          </w:tcPr>
          <w:p w14:paraId="6F6C4822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59C4FDF0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426EFBFE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36C6178A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8. Inhibition of miRNAs</w:t>
            </w:r>
          </w:p>
        </w:tc>
        <w:tc>
          <w:tcPr>
            <w:tcW w:w="1366" w:type="dxa"/>
            <w:noWrap/>
            <w:hideMark/>
          </w:tcPr>
          <w:p w14:paraId="6881E1EC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08F608A7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754ECCE8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6B17CF9F" w14:textId="74AD0B41" w:rsidR="00EE66DE" w:rsidRPr="00563A60" w:rsidRDefault="00EE66DE" w:rsidP="00EE66DE">
            <w:pPr>
              <w:spacing w:after="0" w:line="276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9. Inhibition of miRNAs by antisense oligonucleotides (AMOs) and anti-miRNA oligonucleotides (</w:t>
            </w:r>
            <w:proofErr w:type="spellStart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MOs</w:t>
            </w:r>
            <w:proofErr w:type="spellEnd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6" w:type="dxa"/>
            <w:noWrap/>
            <w:hideMark/>
          </w:tcPr>
          <w:p w14:paraId="0B8503F8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62292EC8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61B6B40D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39263835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10. MicroRNA replacement</w:t>
            </w:r>
          </w:p>
        </w:tc>
        <w:tc>
          <w:tcPr>
            <w:tcW w:w="1366" w:type="dxa"/>
            <w:noWrap/>
            <w:hideMark/>
          </w:tcPr>
          <w:p w14:paraId="0A4708CC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4D175610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60F4A318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2421B3E6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11. Viral vector-based miRNA replacement</w:t>
            </w:r>
          </w:p>
        </w:tc>
        <w:tc>
          <w:tcPr>
            <w:tcW w:w="1366" w:type="dxa"/>
            <w:noWrap/>
            <w:hideMark/>
          </w:tcPr>
          <w:p w14:paraId="3BFF52C6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715B5C86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134D7F61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1F1C5E5E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12. Non-viral miRNA replacement</w:t>
            </w:r>
          </w:p>
        </w:tc>
        <w:tc>
          <w:tcPr>
            <w:tcW w:w="1366" w:type="dxa"/>
            <w:noWrap/>
            <w:hideMark/>
          </w:tcPr>
          <w:p w14:paraId="1E5D037C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06876245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58F96E86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7411EF9B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13. MicroRNA-375</w:t>
            </w:r>
          </w:p>
        </w:tc>
        <w:tc>
          <w:tcPr>
            <w:tcW w:w="1366" w:type="dxa"/>
            <w:noWrap/>
            <w:hideMark/>
          </w:tcPr>
          <w:p w14:paraId="6F2200D8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78E47F08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12D1B807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128D988C" w14:textId="77777777" w:rsidR="00EE66DE" w:rsidRPr="00563A60" w:rsidRDefault="00EE66DE" w:rsidP="00EE66DE">
            <w:pPr>
              <w:spacing w:after="0" w:line="276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2. 14. MicroRNA-375 interferes in </w:t>
            </w:r>
            <w:proofErr w:type="spellStart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tumour</w:t>
            </w:r>
            <w:proofErr w:type="spellEnd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 suppressor activity in various cancer</w:t>
            </w:r>
          </w:p>
        </w:tc>
        <w:tc>
          <w:tcPr>
            <w:tcW w:w="1366" w:type="dxa"/>
            <w:noWrap/>
            <w:hideMark/>
          </w:tcPr>
          <w:p w14:paraId="5D21E895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499E7B93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70EA4D1D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679D5170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15. Hepatocellular Carcinoma (HCC)</w:t>
            </w:r>
          </w:p>
        </w:tc>
        <w:tc>
          <w:tcPr>
            <w:tcW w:w="1366" w:type="dxa"/>
            <w:noWrap/>
            <w:hideMark/>
          </w:tcPr>
          <w:p w14:paraId="194A11ED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0BDDD5FF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5FF7A55F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3A9007BA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16. Gastrointestinal tract cancers</w:t>
            </w:r>
          </w:p>
        </w:tc>
        <w:tc>
          <w:tcPr>
            <w:tcW w:w="1366" w:type="dxa"/>
            <w:noWrap/>
            <w:hideMark/>
          </w:tcPr>
          <w:p w14:paraId="428538B8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5B06A0CE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5867415F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0C43BA06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17. Esophagus Cancer</w:t>
            </w:r>
          </w:p>
        </w:tc>
        <w:tc>
          <w:tcPr>
            <w:tcW w:w="1366" w:type="dxa"/>
            <w:noWrap/>
            <w:hideMark/>
          </w:tcPr>
          <w:p w14:paraId="1D4429DC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102179C9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2853EE68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36EDD104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2. 18. Head and Neck Cancer </w:t>
            </w:r>
          </w:p>
        </w:tc>
        <w:tc>
          <w:tcPr>
            <w:tcW w:w="1366" w:type="dxa"/>
            <w:noWrap/>
            <w:hideMark/>
          </w:tcPr>
          <w:p w14:paraId="5C7859FF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1BF03A60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6F49C7F1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7C886407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2. 19. Involvement of microRNA-375 in other cancers </w:t>
            </w:r>
          </w:p>
        </w:tc>
        <w:tc>
          <w:tcPr>
            <w:tcW w:w="1366" w:type="dxa"/>
            <w:noWrap/>
            <w:hideMark/>
          </w:tcPr>
          <w:p w14:paraId="17726DEF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1F0CA0BC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69FC3277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0B28E4E9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20. HOX Genes in Growth &amp; pathological condition</w:t>
            </w:r>
          </w:p>
        </w:tc>
        <w:tc>
          <w:tcPr>
            <w:tcW w:w="1366" w:type="dxa"/>
            <w:noWrap/>
            <w:hideMark/>
          </w:tcPr>
          <w:p w14:paraId="3AE284C7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08577369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427F08FD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1E88B0B2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21. HoxA5 functions in the development and disease</w:t>
            </w:r>
          </w:p>
        </w:tc>
        <w:tc>
          <w:tcPr>
            <w:tcW w:w="1366" w:type="dxa"/>
            <w:noWrap/>
            <w:hideMark/>
          </w:tcPr>
          <w:p w14:paraId="7CEF6DE2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2C1DA865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1DF343CF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187D2CAD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2. 22. Regulations mechanism of miRNAs in HOXA5 </w:t>
            </w:r>
          </w:p>
        </w:tc>
        <w:tc>
          <w:tcPr>
            <w:tcW w:w="1366" w:type="dxa"/>
            <w:noWrap/>
            <w:hideMark/>
          </w:tcPr>
          <w:p w14:paraId="15279F79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3E059BFE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08D1F074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790249BC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23. Nucleolin</w:t>
            </w:r>
          </w:p>
        </w:tc>
        <w:tc>
          <w:tcPr>
            <w:tcW w:w="1366" w:type="dxa"/>
            <w:noWrap/>
            <w:hideMark/>
          </w:tcPr>
          <w:p w14:paraId="67D3A8F5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2F14AB9D" w14:textId="77777777" w:rsidTr="00EE66DE">
        <w:trPr>
          <w:trHeight w:val="300"/>
        </w:trPr>
        <w:tc>
          <w:tcPr>
            <w:tcW w:w="732" w:type="dxa"/>
            <w:noWrap/>
          </w:tcPr>
          <w:p w14:paraId="4B87DD1F" w14:textId="77777777" w:rsidR="00EE66DE" w:rsidRPr="00563A60" w:rsidRDefault="00EE66DE" w:rsidP="00EE66DE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</w:tcPr>
          <w:p w14:paraId="363ABE49" w14:textId="068D6587" w:rsidR="00EE66DE" w:rsidRPr="00563A60" w:rsidRDefault="00EE66DE" w:rsidP="00EE66DE">
            <w:pPr>
              <w:spacing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24. Nucleolin in cancer</w:t>
            </w:r>
          </w:p>
        </w:tc>
        <w:tc>
          <w:tcPr>
            <w:tcW w:w="1366" w:type="dxa"/>
            <w:noWrap/>
          </w:tcPr>
          <w:p w14:paraId="06A2D010" w14:textId="77777777" w:rsidR="00EE66DE" w:rsidRPr="00563A60" w:rsidRDefault="00EE66DE" w:rsidP="00EE66DE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60CB3469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783E22B5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02C665E1" w14:textId="7E39B2CD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noWrap/>
            <w:hideMark/>
          </w:tcPr>
          <w:p w14:paraId="103F206A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2FC928CE" w14:textId="77777777" w:rsidTr="00EE66DE">
        <w:trPr>
          <w:trHeight w:val="315"/>
        </w:trPr>
        <w:tc>
          <w:tcPr>
            <w:tcW w:w="732" w:type="dxa"/>
            <w:noWrap/>
            <w:hideMark/>
          </w:tcPr>
          <w:p w14:paraId="6EA68FEF" w14:textId="6C23D74C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918" w:type="dxa"/>
            <w:noWrap/>
            <w:hideMark/>
          </w:tcPr>
          <w:p w14:paraId="06ECC454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 &amp; OBJECTIVES</w:t>
            </w:r>
          </w:p>
        </w:tc>
        <w:tc>
          <w:tcPr>
            <w:tcW w:w="1366" w:type="dxa"/>
            <w:noWrap/>
            <w:hideMark/>
          </w:tcPr>
          <w:p w14:paraId="443491C6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58942074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532F3270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54AED717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3. 1. Aim</w:t>
            </w:r>
          </w:p>
        </w:tc>
        <w:tc>
          <w:tcPr>
            <w:tcW w:w="1366" w:type="dxa"/>
            <w:noWrap/>
            <w:hideMark/>
          </w:tcPr>
          <w:p w14:paraId="527E767B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17A38736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45ADDED4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3A4A38F1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3. 2. Objectives</w:t>
            </w:r>
          </w:p>
        </w:tc>
        <w:tc>
          <w:tcPr>
            <w:tcW w:w="1366" w:type="dxa"/>
            <w:noWrap/>
            <w:hideMark/>
          </w:tcPr>
          <w:p w14:paraId="4C774BCB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0CE95914" w14:textId="77777777" w:rsidTr="00EE66DE">
        <w:trPr>
          <w:trHeight w:val="315"/>
        </w:trPr>
        <w:tc>
          <w:tcPr>
            <w:tcW w:w="732" w:type="dxa"/>
            <w:noWrap/>
            <w:hideMark/>
          </w:tcPr>
          <w:p w14:paraId="7786DBA2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0BA4DED3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MATERIALS &amp; METHODS</w:t>
            </w:r>
          </w:p>
        </w:tc>
        <w:tc>
          <w:tcPr>
            <w:tcW w:w="1366" w:type="dxa"/>
            <w:noWrap/>
            <w:hideMark/>
          </w:tcPr>
          <w:p w14:paraId="4F04F9A0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5A9921AF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6F0B0198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1449204E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4. 1. Materials &amp; Methods</w:t>
            </w:r>
          </w:p>
        </w:tc>
        <w:tc>
          <w:tcPr>
            <w:tcW w:w="1366" w:type="dxa"/>
            <w:noWrap/>
            <w:hideMark/>
          </w:tcPr>
          <w:p w14:paraId="5468FC05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1F360E4D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3FAE168F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14A43994" w14:textId="77777777" w:rsidR="00EE66DE" w:rsidRPr="00563A60" w:rsidRDefault="00EE66DE" w:rsidP="00EE66DE">
            <w:pPr>
              <w:spacing w:after="0" w:line="276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4. 2. Transfection of miRNA Mimics, Inhibitor, siRNA, and Negative Controls </w:t>
            </w:r>
          </w:p>
        </w:tc>
        <w:tc>
          <w:tcPr>
            <w:tcW w:w="1366" w:type="dxa"/>
            <w:noWrap/>
            <w:hideMark/>
          </w:tcPr>
          <w:p w14:paraId="7B419D22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0AEBFFF2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77CF57A4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68622D34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4. 3. Bioinformatics Analysis</w:t>
            </w:r>
          </w:p>
        </w:tc>
        <w:tc>
          <w:tcPr>
            <w:tcW w:w="1366" w:type="dxa"/>
            <w:noWrap/>
            <w:hideMark/>
          </w:tcPr>
          <w:p w14:paraId="196D2332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496CDC59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1AC6A508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51B5EDA3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4. 4. Cellular Morphological Assay</w:t>
            </w:r>
          </w:p>
        </w:tc>
        <w:tc>
          <w:tcPr>
            <w:tcW w:w="1366" w:type="dxa"/>
            <w:noWrap/>
            <w:hideMark/>
          </w:tcPr>
          <w:p w14:paraId="4B6A55DD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2E919EC4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704E0CBC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7D4B704B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4. 5. Cell viability test</w:t>
            </w:r>
          </w:p>
        </w:tc>
        <w:tc>
          <w:tcPr>
            <w:tcW w:w="1366" w:type="dxa"/>
            <w:noWrap/>
            <w:hideMark/>
          </w:tcPr>
          <w:p w14:paraId="521FF1F1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6D0DC239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2384947B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3040ECE7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4. 6. Ethidium Bromide /Acridine Orange (EtBr/AO) Dual Staining</w:t>
            </w:r>
          </w:p>
        </w:tc>
        <w:tc>
          <w:tcPr>
            <w:tcW w:w="1366" w:type="dxa"/>
            <w:noWrap/>
            <w:hideMark/>
          </w:tcPr>
          <w:p w14:paraId="45CD38ED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7E5033EE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43E0F4A6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28166C88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4. 7. Reactive Oxygen Species (ROS) Formation Assessment</w:t>
            </w:r>
          </w:p>
        </w:tc>
        <w:tc>
          <w:tcPr>
            <w:tcW w:w="1366" w:type="dxa"/>
            <w:noWrap/>
            <w:hideMark/>
          </w:tcPr>
          <w:p w14:paraId="7F4E6A47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68DC219B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65E52154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223C74B3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4. 8. Mitochondrial membrane potential Assay</w:t>
            </w:r>
          </w:p>
        </w:tc>
        <w:tc>
          <w:tcPr>
            <w:tcW w:w="1366" w:type="dxa"/>
            <w:noWrap/>
            <w:hideMark/>
          </w:tcPr>
          <w:p w14:paraId="0455C10F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0ECC3546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60022A3F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4E1BA527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4. 9. Scratch analysis</w:t>
            </w:r>
          </w:p>
        </w:tc>
        <w:tc>
          <w:tcPr>
            <w:tcW w:w="1366" w:type="dxa"/>
            <w:noWrap/>
            <w:hideMark/>
          </w:tcPr>
          <w:p w14:paraId="159BA316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3FE998C3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4B246D56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4F834AD7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4. 10. Invasion &amp; migration assay</w:t>
            </w:r>
          </w:p>
        </w:tc>
        <w:tc>
          <w:tcPr>
            <w:tcW w:w="1366" w:type="dxa"/>
            <w:noWrap/>
            <w:hideMark/>
          </w:tcPr>
          <w:p w14:paraId="7ADB08B2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7FA9F911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7F9653AB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4514B75D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4. 11. Quantitative Real-Time Polymerase Chain Reaction (</w:t>
            </w:r>
            <w:proofErr w:type="spellStart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qRT</w:t>
            </w:r>
            <w:proofErr w:type="spellEnd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-PCR)</w:t>
            </w:r>
          </w:p>
        </w:tc>
        <w:tc>
          <w:tcPr>
            <w:tcW w:w="1366" w:type="dxa"/>
            <w:noWrap/>
            <w:hideMark/>
          </w:tcPr>
          <w:p w14:paraId="46CB4885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15BBFE28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36C510D0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4122DD58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4. 12. Chemosensitivity assay</w:t>
            </w:r>
          </w:p>
        </w:tc>
        <w:tc>
          <w:tcPr>
            <w:tcW w:w="1366" w:type="dxa"/>
            <w:noWrap/>
            <w:hideMark/>
          </w:tcPr>
          <w:p w14:paraId="71925461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42046FE1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6812142E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189D05C6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4. 13. Western Blotting</w:t>
            </w:r>
          </w:p>
        </w:tc>
        <w:tc>
          <w:tcPr>
            <w:tcW w:w="1366" w:type="dxa"/>
            <w:noWrap/>
            <w:hideMark/>
          </w:tcPr>
          <w:p w14:paraId="5AF34755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00F81EA9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3F44E913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51AE4BAD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4. 14. Statistical Analysis</w:t>
            </w:r>
          </w:p>
        </w:tc>
        <w:tc>
          <w:tcPr>
            <w:tcW w:w="1366" w:type="dxa"/>
            <w:noWrap/>
            <w:hideMark/>
          </w:tcPr>
          <w:p w14:paraId="269A1A85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A60" w:rsidRPr="00563A60" w14:paraId="44D45B83" w14:textId="77777777" w:rsidTr="00EE66DE">
        <w:trPr>
          <w:trHeight w:val="300"/>
        </w:trPr>
        <w:tc>
          <w:tcPr>
            <w:tcW w:w="732" w:type="dxa"/>
            <w:noWrap/>
          </w:tcPr>
          <w:p w14:paraId="765E983B" w14:textId="77777777" w:rsidR="00563A60" w:rsidRPr="00563A60" w:rsidRDefault="00563A60" w:rsidP="00EE66DE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</w:tcPr>
          <w:p w14:paraId="260302AD" w14:textId="77777777" w:rsidR="00563A60" w:rsidRPr="00563A60" w:rsidRDefault="00563A60" w:rsidP="00EE66DE">
            <w:pPr>
              <w:spacing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noWrap/>
          </w:tcPr>
          <w:p w14:paraId="5C8A6869" w14:textId="77777777" w:rsidR="00563A60" w:rsidRPr="00563A60" w:rsidRDefault="00563A60" w:rsidP="00EE66DE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6484ED4B" w14:textId="77777777" w:rsidTr="00EE66DE">
        <w:trPr>
          <w:trHeight w:val="315"/>
        </w:trPr>
        <w:tc>
          <w:tcPr>
            <w:tcW w:w="732" w:type="dxa"/>
            <w:noWrap/>
            <w:hideMark/>
          </w:tcPr>
          <w:p w14:paraId="49BCF1AA" w14:textId="131B1CF3" w:rsidR="00EE66DE" w:rsidRPr="00563A60" w:rsidRDefault="00E40860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918" w:type="dxa"/>
            <w:noWrap/>
            <w:hideMark/>
          </w:tcPr>
          <w:p w14:paraId="708FF068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RESULTS </w:t>
            </w:r>
          </w:p>
        </w:tc>
        <w:tc>
          <w:tcPr>
            <w:tcW w:w="1366" w:type="dxa"/>
            <w:noWrap/>
            <w:hideMark/>
          </w:tcPr>
          <w:p w14:paraId="5D06AF6E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70535333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5A904A62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6C828045" w14:textId="77777777" w:rsidR="00EE66DE" w:rsidRPr="00563A60" w:rsidRDefault="00EE66DE" w:rsidP="00E40860">
            <w:pPr>
              <w:spacing w:after="0" w:line="276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5. 1. MicroRNA-375 &amp; HOXA5 Clinical Significance in Breast Cancer Patients</w:t>
            </w:r>
          </w:p>
        </w:tc>
        <w:tc>
          <w:tcPr>
            <w:tcW w:w="1366" w:type="dxa"/>
            <w:noWrap/>
            <w:hideMark/>
          </w:tcPr>
          <w:p w14:paraId="657FBBC5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1EA5D501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47ABB52D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21525DAF" w14:textId="77777777" w:rsidR="00EE66DE" w:rsidRPr="00563A60" w:rsidRDefault="00EE66DE" w:rsidP="00E40860">
            <w:pPr>
              <w:spacing w:after="0" w:line="276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RANGE!B71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5. 2. MicroRNA-375 Inhibition Reduced Breast Cancer Cell Viability</w:t>
            </w:r>
            <w:bookmarkEnd w:id="1"/>
          </w:p>
        </w:tc>
        <w:tc>
          <w:tcPr>
            <w:tcW w:w="1366" w:type="dxa"/>
            <w:noWrap/>
            <w:hideMark/>
          </w:tcPr>
          <w:p w14:paraId="6FE0D059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476E1767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5AE945C7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4226C8E5" w14:textId="77777777" w:rsidR="00EE66DE" w:rsidRPr="00563A60" w:rsidRDefault="00EE66DE" w:rsidP="00E40860">
            <w:pPr>
              <w:spacing w:after="0" w:line="276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5. 3. Silencing of microRNA-375 Induced Apoptosis and ROS Generation in BC Cells</w:t>
            </w:r>
          </w:p>
        </w:tc>
        <w:tc>
          <w:tcPr>
            <w:tcW w:w="1366" w:type="dxa"/>
            <w:noWrap/>
            <w:hideMark/>
          </w:tcPr>
          <w:p w14:paraId="64F5DEB8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71AAF8D0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6584AD19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2DF17A64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5. 4. MicroRNA-375 Inhibition Reduces Migration &amp; Invasion</w:t>
            </w:r>
          </w:p>
        </w:tc>
        <w:tc>
          <w:tcPr>
            <w:tcW w:w="1366" w:type="dxa"/>
            <w:noWrap/>
            <w:hideMark/>
          </w:tcPr>
          <w:p w14:paraId="23F10DCB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570223A3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47183C1F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07C75525" w14:textId="77777777" w:rsidR="00EE66DE" w:rsidRPr="00563A60" w:rsidRDefault="00EE66DE" w:rsidP="00E40860">
            <w:pPr>
              <w:spacing w:after="0" w:line="276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5. 5. Silencing of microRNA-375 Reduces PI3K/Akt/mTOR &amp; Regulates Apoptosis Involved Gene Expression</w:t>
            </w:r>
          </w:p>
        </w:tc>
        <w:tc>
          <w:tcPr>
            <w:tcW w:w="1366" w:type="dxa"/>
            <w:noWrap/>
            <w:hideMark/>
          </w:tcPr>
          <w:p w14:paraId="051A24CB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04AD127D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081DFE48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01B0D060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5. 6. Nucleolin Regulates microRNA-375/HOXA5 Axis</w:t>
            </w:r>
          </w:p>
        </w:tc>
        <w:tc>
          <w:tcPr>
            <w:tcW w:w="1366" w:type="dxa"/>
            <w:noWrap/>
            <w:hideMark/>
          </w:tcPr>
          <w:p w14:paraId="77369989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607F8BA5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7EAAF73C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7FDBB0FA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5. 7. Inhibition of Nucleolin Deregulates Apoptosis Gene Expression</w:t>
            </w:r>
          </w:p>
        </w:tc>
        <w:tc>
          <w:tcPr>
            <w:tcW w:w="1366" w:type="dxa"/>
            <w:noWrap/>
            <w:hideMark/>
          </w:tcPr>
          <w:p w14:paraId="2A217483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608CA016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181D32C7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3331BD1B" w14:textId="77777777" w:rsidR="00EE66DE" w:rsidRPr="00563A60" w:rsidRDefault="00EE66DE" w:rsidP="00E40860">
            <w:pPr>
              <w:spacing w:after="0" w:line="276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5. 8. MicroRNA-375 knockdown promotes chemosensitivity in BC cells to doxorubicin. </w:t>
            </w:r>
          </w:p>
        </w:tc>
        <w:tc>
          <w:tcPr>
            <w:tcW w:w="1366" w:type="dxa"/>
            <w:noWrap/>
            <w:hideMark/>
          </w:tcPr>
          <w:p w14:paraId="16309339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0A83D013" w14:textId="77777777" w:rsidTr="00EE66DE">
        <w:trPr>
          <w:trHeight w:val="300"/>
        </w:trPr>
        <w:tc>
          <w:tcPr>
            <w:tcW w:w="732" w:type="dxa"/>
            <w:noWrap/>
          </w:tcPr>
          <w:p w14:paraId="596C23BB" w14:textId="77777777" w:rsidR="00E40860" w:rsidRPr="00563A60" w:rsidRDefault="00E40860" w:rsidP="00EE66DE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</w:tcPr>
          <w:p w14:paraId="24A3A370" w14:textId="77777777" w:rsidR="00E40860" w:rsidRPr="00563A60" w:rsidRDefault="00E40860" w:rsidP="00E40860">
            <w:pPr>
              <w:spacing w:line="276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noWrap/>
          </w:tcPr>
          <w:p w14:paraId="34C1D136" w14:textId="77777777" w:rsidR="00E40860" w:rsidRPr="00563A60" w:rsidRDefault="00E40860" w:rsidP="00EE66DE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6C43DDFA" w14:textId="77777777" w:rsidTr="00EE66DE">
        <w:trPr>
          <w:trHeight w:val="315"/>
        </w:trPr>
        <w:tc>
          <w:tcPr>
            <w:tcW w:w="732" w:type="dxa"/>
            <w:noWrap/>
            <w:hideMark/>
          </w:tcPr>
          <w:p w14:paraId="0DE6568B" w14:textId="768A679F" w:rsidR="00EE66DE" w:rsidRPr="00563A60" w:rsidRDefault="00E40860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918" w:type="dxa"/>
            <w:noWrap/>
            <w:hideMark/>
          </w:tcPr>
          <w:p w14:paraId="5892D136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DISCUSSION</w:t>
            </w:r>
          </w:p>
        </w:tc>
        <w:tc>
          <w:tcPr>
            <w:tcW w:w="1366" w:type="dxa"/>
            <w:noWrap/>
            <w:hideMark/>
          </w:tcPr>
          <w:p w14:paraId="1370DFBC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54152F97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02A79FE2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73AD4F7B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6. 1. Overall discussion</w:t>
            </w:r>
          </w:p>
        </w:tc>
        <w:tc>
          <w:tcPr>
            <w:tcW w:w="1366" w:type="dxa"/>
            <w:noWrap/>
            <w:hideMark/>
          </w:tcPr>
          <w:p w14:paraId="5ACF0C3C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755C9DFE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4BCF8CDF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745C18C1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6. 2. Summary</w:t>
            </w:r>
          </w:p>
        </w:tc>
        <w:tc>
          <w:tcPr>
            <w:tcW w:w="1366" w:type="dxa"/>
            <w:noWrap/>
            <w:hideMark/>
          </w:tcPr>
          <w:p w14:paraId="0C2EAAD6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5D62CA2B" w14:textId="77777777" w:rsidTr="00EE66DE">
        <w:trPr>
          <w:trHeight w:val="300"/>
        </w:trPr>
        <w:tc>
          <w:tcPr>
            <w:tcW w:w="732" w:type="dxa"/>
            <w:noWrap/>
          </w:tcPr>
          <w:p w14:paraId="4CFF583E" w14:textId="77777777" w:rsidR="00E40860" w:rsidRPr="00563A60" w:rsidRDefault="00E40860" w:rsidP="00EE66DE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</w:tcPr>
          <w:p w14:paraId="7AE91CF5" w14:textId="77777777" w:rsidR="00E40860" w:rsidRPr="00563A60" w:rsidRDefault="00E40860" w:rsidP="00EE66DE">
            <w:pPr>
              <w:spacing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noWrap/>
          </w:tcPr>
          <w:p w14:paraId="5C08EC6C" w14:textId="77777777" w:rsidR="00E40860" w:rsidRPr="00563A60" w:rsidRDefault="00E40860" w:rsidP="00EE66DE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29D5AF3F" w14:textId="77777777" w:rsidTr="00EE66DE">
        <w:trPr>
          <w:trHeight w:val="315"/>
        </w:trPr>
        <w:tc>
          <w:tcPr>
            <w:tcW w:w="732" w:type="dxa"/>
            <w:noWrap/>
            <w:hideMark/>
          </w:tcPr>
          <w:p w14:paraId="7D2619B2" w14:textId="08C299AC" w:rsidR="00EE66DE" w:rsidRPr="00563A60" w:rsidRDefault="00E40860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918" w:type="dxa"/>
            <w:noWrap/>
            <w:hideMark/>
          </w:tcPr>
          <w:p w14:paraId="39B4CEC1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1366" w:type="dxa"/>
            <w:noWrap/>
            <w:hideMark/>
          </w:tcPr>
          <w:p w14:paraId="686C9D26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028523BD" w14:textId="77777777" w:rsidTr="00EE66DE">
        <w:trPr>
          <w:trHeight w:val="315"/>
        </w:trPr>
        <w:tc>
          <w:tcPr>
            <w:tcW w:w="732" w:type="dxa"/>
            <w:noWrap/>
          </w:tcPr>
          <w:p w14:paraId="51DB0D4D" w14:textId="77777777" w:rsidR="00E40860" w:rsidRPr="00563A60" w:rsidRDefault="00E40860" w:rsidP="00EE66DE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18" w:type="dxa"/>
            <w:noWrap/>
          </w:tcPr>
          <w:p w14:paraId="5B9A213B" w14:textId="77777777" w:rsidR="00E40860" w:rsidRPr="00563A60" w:rsidRDefault="00E40860" w:rsidP="00EE66DE">
            <w:pPr>
              <w:spacing w:line="360" w:lineRule="auto"/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6" w:type="dxa"/>
            <w:noWrap/>
          </w:tcPr>
          <w:p w14:paraId="42F9C19B" w14:textId="77777777" w:rsidR="00E40860" w:rsidRPr="00563A60" w:rsidRDefault="00E40860" w:rsidP="00EE66DE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46ABB466" w14:textId="77777777" w:rsidTr="00EE66DE">
        <w:trPr>
          <w:trHeight w:val="315"/>
        </w:trPr>
        <w:tc>
          <w:tcPr>
            <w:tcW w:w="732" w:type="dxa"/>
            <w:noWrap/>
            <w:hideMark/>
          </w:tcPr>
          <w:p w14:paraId="05B0C1B5" w14:textId="388534A6" w:rsidR="00EE66DE" w:rsidRPr="00563A60" w:rsidRDefault="00E40860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918" w:type="dxa"/>
            <w:noWrap/>
            <w:hideMark/>
          </w:tcPr>
          <w:p w14:paraId="6903EA9C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1366" w:type="dxa"/>
            <w:noWrap/>
            <w:hideMark/>
          </w:tcPr>
          <w:p w14:paraId="564C42CE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49B7910D" w14:textId="77777777" w:rsidTr="00EE66DE">
        <w:trPr>
          <w:trHeight w:val="315"/>
        </w:trPr>
        <w:tc>
          <w:tcPr>
            <w:tcW w:w="732" w:type="dxa"/>
            <w:noWrap/>
          </w:tcPr>
          <w:p w14:paraId="0AD9EAB1" w14:textId="77777777" w:rsidR="00E40860" w:rsidRPr="00563A60" w:rsidRDefault="00E40860" w:rsidP="00EE66DE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</w:tcPr>
          <w:p w14:paraId="650D2F7D" w14:textId="77777777" w:rsidR="00E40860" w:rsidRPr="00563A60" w:rsidRDefault="00E40860" w:rsidP="00EE66DE">
            <w:pPr>
              <w:spacing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noWrap/>
          </w:tcPr>
          <w:p w14:paraId="45E3A82D" w14:textId="77777777" w:rsidR="00E40860" w:rsidRPr="00563A60" w:rsidRDefault="00E40860" w:rsidP="00EE66DE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6DE" w:rsidRPr="00563A60" w14:paraId="63F8226C" w14:textId="77777777" w:rsidTr="00EE66DE">
        <w:trPr>
          <w:trHeight w:val="300"/>
        </w:trPr>
        <w:tc>
          <w:tcPr>
            <w:tcW w:w="732" w:type="dxa"/>
            <w:noWrap/>
            <w:hideMark/>
          </w:tcPr>
          <w:p w14:paraId="4434858C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noWrap/>
            <w:hideMark/>
          </w:tcPr>
          <w:p w14:paraId="2DF41331" w14:textId="77777777" w:rsidR="00EE66DE" w:rsidRPr="00563A60" w:rsidRDefault="00EE66DE" w:rsidP="00EE66DE">
            <w:pPr>
              <w:spacing w:after="0" w:line="360" w:lineRule="auto"/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GLOSSARY WORDS</w:t>
            </w:r>
          </w:p>
        </w:tc>
        <w:tc>
          <w:tcPr>
            <w:tcW w:w="1366" w:type="dxa"/>
            <w:noWrap/>
            <w:hideMark/>
          </w:tcPr>
          <w:p w14:paraId="079115A5" w14:textId="77777777" w:rsidR="00EE66DE" w:rsidRPr="00563A60" w:rsidRDefault="00EE66DE" w:rsidP="00EE66DE">
            <w:pPr>
              <w:spacing w:after="0"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885701" w14:textId="003086E8" w:rsidR="00EE66DE" w:rsidRDefault="00EE66DE" w:rsidP="00EE66DE">
      <w:pPr>
        <w:spacing w:after="0"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5B0F1" w14:textId="77777777" w:rsidR="00E779CE" w:rsidRDefault="00E779CE" w:rsidP="00EE66DE">
      <w:pPr>
        <w:spacing w:after="0"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6C158" w14:textId="77777777" w:rsidR="00E779CE" w:rsidRDefault="00E779CE" w:rsidP="00EE66DE">
      <w:pPr>
        <w:spacing w:after="0"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52CA2" w14:textId="77777777" w:rsidR="00E779CE" w:rsidRDefault="00E779CE" w:rsidP="00EE66DE">
      <w:pPr>
        <w:spacing w:after="0"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3A938" w14:textId="77777777" w:rsidR="00E779CE" w:rsidRDefault="00E779CE" w:rsidP="00EE66DE">
      <w:pPr>
        <w:spacing w:after="0"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C9866" w14:textId="77777777" w:rsidR="00E779CE" w:rsidRDefault="00E779CE" w:rsidP="00EE66DE">
      <w:pPr>
        <w:spacing w:after="0"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9DC4B" w14:textId="77777777" w:rsidR="00E779CE" w:rsidRDefault="00E779CE" w:rsidP="00EE66DE">
      <w:pPr>
        <w:spacing w:after="0"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538CC7" w14:textId="77777777" w:rsidR="00E779CE" w:rsidRDefault="00E779CE" w:rsidP="00EE66DE">
      <w:pPr>
        <w:spacing w:after="0"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37744" w14:textId="77777777" w:rsidR="00E779CE" w:rsidRDefault="00E779CE" w:rsidP="00EE66DE">
      <w:pPr>
        <w:spacing w:after="0"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239F1" w14:textId="77777777" w:rsidR="00E779CE" w:rsidRPr="00563A60" w:rsidRDefault="00E779CE" w:rsidP="00EE66DE">
      <w:pPr>
        <w:spacing w:after="0"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E34F8" w14:textId="76DFCB1C" w:rsidR="00E40860" w:rsidRPr="00563A60" w:rsidRDefault="00E779CE" w:rsidP="00EE66DE">
      <w:pPr>
        <w:spacing w:after="0"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FIGURES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6664"/>
        <w:gridCol w:w="1224"/>
      </w:tblGrid>
      <w:tr w:rsidR="00E40860" w:rsidRPr="00563A60" w14:paraId="5EEEE6DA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3FD06456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</w:t>
            </w:r>
          </w:p>
          <w:p w14:paraId="2BB5A48B" w14:textId="53535AD4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63A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664" w:type="dxa"/>
            <w:noWrap/>
            <w:hideMark/>
          </w:tcPr>
          <w:p w14:paraId="7276349F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224" w:type="dxa"/>
            <w:noWrap/>
            <w:hideMark/>
          </w:tcPr>
          <w:p w14:paraId="3BCDBD96" w14:textId="4297271A" w:rsidR="00E40860" w:rsidRPr="00563A60" w:rsidRDefault="00E40860" w:rsidP="00563A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  <w:r w:rsidR="00563A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63A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</w:tr>
      <w:tr w:rsidR="00E40860" w:rsidRPr="00563A60" w14:paraId="5201F165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0E1B1E5A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1. 1.</w:t>
            </w:r>
          </w:p>
        </w:tc>
        <w:tc>
          <w:tcPr>
            <w:tcW w:w="6664" w:type="dxa"/>
            <w:noWrap/>
            <w:hideMark/>
          </w:tcPr>
          <w:p w14:paraId="41681E6A" w14:textId="2EEFC14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Representation of cancer initiation and progression </w:t>
            </w:r>
          </w:p>
        </w:tc>
        <w:tc>
          <w:tcPr>
            <w:tcW w:w="1224" w:type="dxa"/>
            <w:noWrap/>
            <w:hideMark/>
          </w:tcPr>
          <w:p w14:paraId="5263996E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18C78389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2F9680C4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1. 2.</w:t>
            </w:r>
          </w:p>
        </w:tc>
        <w:tc>
          <w:tcPr>
            <w:tcW w:w="6664" w:type="dxa"/>
            <w:noWrap/>
            <w:hideMark/>
          </w:tcPr>
          <w:p w14:paraId="3BD6A736" w14:textId="3ED67A43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Cancer hallmarks </w:t>
            </w:r>
          </w:p>
        </w:tc>
        <w:tc>
          <w:tcPr>
            <w:tcW w:w="1224" w:type="dxa"/>
            <w:noWrap/>
            <w:hideMark/>
          </w:tcPr>
          <w:p w14:paraId="34D98B73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7390658E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390DE08F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1. 3.</w:t>
            </w:r>
          </w:p>
        </w:tc>
        <w:tc>
          <w:tcPr>
            <w:tcW w:w="6664" w:type="dxa"/>
            <w:noWrap/>
            <w:hideMark/>
          </w:tcPr>
          <w:p w14:paraId="646C93DB" w14:textId="451D4264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Cancer incidence and mortality in 2020 </w:t>
            </w:r>
          </w:p>
        </w:tc>
        <w:tc>
          <w:tcPr>
            <w:tcW w:w="1224" w:type="dxa"/>
            <w:noWrap/>
            <w:hideMark/>
          </w:tcPr>
          <w:p w14:paraId="34712475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5FB2B5AB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0594FC9D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1. 4.</w:t>
            </w:r>
          </w:p>
        </w:tc>
        <w:tc>
          <w:tcPr>
            <w:tcW w:w="6664" w:type="dxa"/>
            <w:noWrap/>
            <w:hideMark/>
          </w:tcPr>
          <w:p w14:paraId="3FABC89C" w14:textId="0E88DF4E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Pie chart of cancer incidence and mortality </w:t>
            </w:r>
          </w:p>
        </w:tc>
        <w:tc>
          <w:tcPr>
            <w:tcW w:w="1224" w:type="dxa"/>
            <w:noWrap/>
            <w:hideMark/>
          </w:tcPr>
          <w:p w14:paraId="3C3BDDA4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7137DF5C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65F039D6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1. 5.</w:t>
            </w:r>
          </w:p>
        </w:tc>
        <w:tc>
          <w:tcPr>
            <w:tcW w:w="6664" w:type="dxa"/>
            <w:noWrap/>
            <w:hideMark/>
          </w:tcPr>
          <w:p w14:paraId="4BE7A2FA" w14:textId="33EB792C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Age </w:t>
            </w:r>
            <w:proofErr w:type="spellStart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standardised</w:t>
            </w:r>
            <w:proofErr w:type="spellEnd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 rate of incidence and mortality </w:t>
            </w:r>
          </w:p>
        </w:tc>
        <w:tc>
          <w:tcPr>
            <w:tcW w:w="1224" w:type="dxa"/>
            <w:noWrap/>
            <w:hideMark/>
          </w:tcPr>
          <w:p w14:paraId="106441AA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53EBCBE3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0780CD01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1. 6.</w:t>
            </w:r>
          </w:p>
        </w:tc>
        <w:tc>
          <w:tcPr>
            <w:tcW w:w="6664" w:type="dxa"/>
            <w:noWrap/>
            <w:hideMark/>
          </w:tcPr>
          <w:p w14:paraId="73454726" w14:textId="6B944B8C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Age </w:t>
            </w:r>
            <w:proofErr w:type="spellStart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standardised</w:t>
            </w:r>
            <w:proofErr w:type="spellEnd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 rate of incidence and mortality in females </w:t>
            </w:r>
          </w:p>
        </w:tc>
        <w:tc>
          <w:tcPr>
            <w:tcW w:w="1224" w:type="dxa"/>
            <w:noWrap/>
            <w:hideMark/>
          </w:tcPr>
          <w:p w14:paraId="43C767F4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2B3665E3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17F9B1E9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1. 7.</w:t>
            </w:r>
          </w:p>
        </w:tc>
        <w:tc>
          <w:tcPr>
            <w:tcW w:w="6664" w:type="dxa"/>
            <w:noWrap/>
            <w:hideMark/>
          </w:tcPr>
          <w:p w14:paraId="612B0771" w14:textId="33232D66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Breast cancer incidence and mortality worldwide. </w:t>
            </w:r>
          </w:p>
        </w:tc>
        <w:tc>
          <w:tcPr>
            <w:tcW w:w="1224" w:type="dxa"/>
            <w:noWrap/>
            <w:hideMark/>
          </w:tcPr>
          <w:p w14:paraId="4AC9650C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1FCBE8A9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60EF77DA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1. 8.</w:t>
            </w:r>
          </w:p>
        </w:tc>
        <w:tc>
          <w:tcPr>
            <w:tcW w:w="6664" w:type="dxa"/>
            <w:noWrap/>
            <w:hideMark/>
          </w:tcPr>
          <w:p w14:paraId="5DD5BD7C" w14:textId="67917F7D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Predicted cancer outcome in various economies </w:t>
            </w:r>
          </w:p>
        </w:tc>
        <w:tc>
          <w:tcPr>
            <w:tcW w:w="1224" w:type="dxa"/>
            <w:noWrap/>
            <w:hideMark/>
          </w:tcPr>
          <w:p w14:paraId="6BD32F56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1CF7A3D2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6CA95CF4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2. 1.</w:t>
            </w:r>
          </w:p>
        </w:tc>
        <w:tc>
          <w:tcPr>
            <w:tcW w:w="6664" w:type="dxa"/>
            <w:noWrap/>
            <w:hideMark/>
          </w:tcPr>
          <w:p w14:paraId="385FFA5F" w14:textId="53D4CBA8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Mode of action of Small interfering RNAs </w:t>
            </w:r>
          </w:p>
        </w:tc>
        <w:tc>
          <w:tcPr>
            <w:tcW w:w="1224" w:type="dxa"/>
            <w:noWrap/>
            <w:hideMark/>
          </w:tcPr>
          <w:p w14:paraId="5514E08F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59F9FA0E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635468E8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2. 2.</w:t>
            </w:r>
          </w:p>
        </w:tc>
        <w:tc>
          <w:tcPr>
            <w:tcW w:w="6664" w:type="dxa"/>
            <w:noWrap/>
            <w:hideMark/>
          </w:tcPr>
          <w:p w14:paraId="38498045" w14:textId="2595BF6E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Oncogenic role of microRNAs in cancer </w:t>
            </w:r>
          </w:p>
        </w:tc>
        <w:tc>
          <w:tcPr>
            <w:tcW w:w="1224" w:type="dxa"/>
            <w:noWrap/>
            <w:hideMark/>
          </w:tcPr>
          <w:p w14:paraId="76CAB7CC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61F4C795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65FAC91E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2. 3.</w:t>
            </w:r>
          </w:p>
        </w:tc>
        <w:tc>
          <w:tcPr>
            <w:tcW w:w="6664" w:type="dxa"/>
            <w:noWrap/>
            <w:hideMark/>
          </w:tcPr>
          <w:p w14:paraId="61028287" w14:textId="7CDD98CD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Different types of microRNA therapeutics </w:t>
            </w:r>
          </w:p>
        </w:tc>
        <w:tc>
          <w:tcPr>
            <w:tcW w:w="1224" w:type="dxa"/>
            <w:noWrap/>
            <w:hideMark/>
          </w:tcPr>
          <w:p w14:paraId="38564DD5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71354B8A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06998BDB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2. 4.</w:t>
            </w:r>
          </w:p>
        </w:tc>
        <w:tc>
          <w:tcPr>
            <w:tcW w:w="6664" w:type="dxa"/>
            <w:noWrap/>
            <w:hideMark/>
          </w:tcPr>
          <w:p w14:paraId="4B96F32D" w14:textId="5C3BF95E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MicroRNA-375 </w:t>
            </w:r>
            <w:proofErr w:type="spellStart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tumour</w:t>
            </w:r>
            <w:proofErr w:type="spellEnd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 suppressive role in cancer. </w:t>
            </w:r>
          </w:p>
        </w:tc>
        <w:tc>
          <w:tcPr>
            <w:tcW w:w="1224" w:type="dxa"/>
            <w:noWrap/>
            <w:hideMark/>
          </w:tcPr>
          <w:p w14:paraId="78FBDC09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46904443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249FDA28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2. 5.</w:t>
            </w:r>
          </w:p>
        </w:tc>
        <w:tc>
          <w:tcPr>
            <w:tcW w:w="6664" w:type="dxa"/>
            <w:noWrap/>
            <w:hideMark/>
          </w:tcPr>
          <w:p w14:paraId="2380EF19" w14:textId="03DA5F99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Evolutionary conservation of HOXA5 genes </w:t>
            </w:r>
          </w:p>
        </w:tc>
        <w:tc>
          <w:tcPr>
            <w:tcW w:w="1224" w:type="dxa"/>
            <w:noWrap/>
            <w:hideMark/>
          </w:tcPr>
          <w:p w14:paraId="24615F43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11B40374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27979DA7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2. 6.</w:t>
            </w:r>
          </w:p>
        </w:tc>
        <w:tc>
          <w:tcPr>
            <w:tcW w:w="6664" w:type="dxa"/>
            <w:noWrap/>
            <w:hideMark/>
          </w:tcPr>
          <w:p w14:paraId="7E87C4F0" w14:textId="6B9218E4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Overview of HOX involvement in different </w:t>
            </w:r>
            <w:proofErr w:type="spellStart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tumours</w:t>
            </w:r>
            <w:proofErr w:type="spellEnd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 in humans. </w:t>
            </w:r>
          </w:p>
        </w:tc>
        <w:tc>
          <w:tcPr>
            <w:tcW w:w="1224" w:type="dxa"/>
            <w:noWrap/>
            <w:hideMark/>
          </w:tcPr>
          <w:p w14:paraId="399B3103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4B0FD94E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41F537EE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2. 7.</w:t>
            </w:r>
          </w:p>
        </w:tc>
        <w:tc>
          <w:tcPr>
            <w:tcW w:w="6664" w:type="dxa"/>
            <w:noWrap/>
            <w:hideMark/>
          </w:tcPr>
          <w:p w14:paraId="776F878A" w14:textId="5ED1D864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HOX gene regulation in cancer modulated by genetic and epigenetic</w:t>
            </w:r>
            <w:r w:rsidR="00563A60"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 mechanism</w:t>
            </w:r>
          </w:p>
        </w:tc>
        <w:tc>
          <w:tcPr>
            <w:tcW w:w="1224" w:type="dxa"/>
            <w:noWrap/>
            <w:hideMark/>
          </w:tcPr>
          <w:p w14:paraId="0CAFB06C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4F1097C1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3A105669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2. 8.</w:t>
            </w:r>
          </w:p>
        </w:tc>
        <w:tc>
          <w:tcPr>
            <w:tcW w:w="6664" w:type="dxa"/>
            <w:noWrap/>
            <w:hideMark/>
          </w:tcPr>
          <w:p w14:paraId="1FCFC227" w14:textId="33674E05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The homology tree illustrates the homological relationship of the HOXA5 protein with other HOX family proteins. </w:t>
            </w:r>
          </w:p>
        </w:tc>
        <w:tc>
          <w:tcPr>
            <w:tcW w:w="1224" w:type="dxa"/>
            <w:noWrap/>
            <w:hideMark/>
          </w:tcPr>
          <w:p w14:paraId="00581B01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5CCC421A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4A9AAF44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2. 9.</w:t>
            </w:r>
          </w:p>
        </w:tc>
        <w:tc>
          <w:tcPr>
            <w:tcW w:w="6664" w:type="dxa"/>
            <w:noWrap/>
            <w:hideMark/>
          </w:tcPr>
          <w:p w14:paraId="2B429800" w14:textId="1D28D98E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MicroRNAs and HOXA5 in cancer </w:t>
            </w:r>
          </w:p>
        </w:tc>
        <w:tc>
          <w:tcPr>
            <w:tcW w:w="1224" w:type="dxa"/>
            <w:noWrap/>
            <w:hideMark/>
          </w:tcPr>
          <w:p w14:paraId="34CDF8BD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0E8CCF65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2310B850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2. 10.</w:t>
            </w:r>
          </w:p>
        </w:tc>
        <w:tc>
          <w:tcPr>
            <w:tcW w:w="6664" w:type="dxa"/>
            <w:noWrap/>
            <w:hideMark/>
          </w:tcPr>
          <w:p w14:paraId="537B98DF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Role of nucleolin in </w:t>
            </w:r>
            <w:proofErr w:type="spellStart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tumourigenesis</w:t>
            </w:r>
            <w:proofErr w:type="spellEnd"/>
          </w:p>
        </w:tc>
        <w:tc>
          <w:tcPr>
            <w:tcW w:w="1224" w:type="dxa"/>
            <w:noWrap/>
            <w:hideMark/>
          </w:tcPr>
          <w:p w14:paraId="47A48B9D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69311F64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4AFD0280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5. 1.</w:t>
            </w:r>
          </w:p>
        </w:tc>
        <w:tc>
          <w:tcPr>
            <w:tcW w:w="6664" w:type="dxa"/>
            <w:noWrap/>
            <w:hideMark/>
          </w:tcPr>
          <w:p w14:paraId="6755B3CD" w14:textId="432ED7DB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MicroRNA-375 and HOXA5 correlated expression in BC primary </w:t>
            </w:r>
            <w:proofErr w:type="spellStart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tumours</w:t>
            </w:r>
            <w:proofErr w:type="spellEnd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224" w:type="dxa"/>
            <w:noWrap/>
            <w:hideMark/>
          </w:tcPr>
          <w:p w14:paraId="5DDFAE5D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769314C6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1C8E37F7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5. 2.</w:t>
            </w:r>
          </w:p>
        </w:tc>
        <w:tc>
          <w:tcPr>
            <w:tcW w:w="6664" w:type="dxa"/>
            <w:noWrap/>
            <w:hideMark/>
          </w:tcPr>
          <w:p w14:paraId="1705C325" w14:textId="771BBA08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Effect of </w:t>
            </w:r>
            <w:proofErr w:type="spellStart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miR</w:t>
            </w:r>
            <w:proofErr w:type="spellEnd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-M, </w:t>
            </w:r>
            <w:proofErr w:type="spellStart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miR</w:t>
            </w:r>
            <w:proofErr w:type="spellEnd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-I and </w:t>
            </w:r>
            <w:proofErr w:type="spellStart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miR</w:t>
            </w:r>
            <w:proofErr w:type="spellEnd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-NC on BC cells</w:t>
            </w:r>
          </w:p>
        </w:tc>
        <w:tc>
          <w:tcPr>
            <w:tcW w:w="1224" w:type="dxa"/>
            <w:noWrap/>
            <w:hideMark/>
          </w:tcPr>
          <w:p w14:paraId="531C0FB2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6293F61C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0390EC77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5. 3.</w:t>
            </w:r>
          </w:p>
        </w:tc>
        <w:tc>
          <w:tcPr>
            <w:tcW w:w="6664" w:type="dxa"/>
            <w:noWrap/>
            <w:hideMark/>
          </w:tcPr>
          <w:p w14:paraId="69CC4082" w14:textId="7DBCBE10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Inhibition of microRNA-375 enhanced cell death in breast cancer cells</w:t>
            </w:r>
          </w:p>
        </w:tc>
        <w:tc>
          <w:tcPr>
            <w:tcW w:w="1224" w:type="dxa"/>
            <w:noWrap/>
            <w:hideMark/>
          </w:tcPr>
          <w:p w14:paraId="5BD3ACAB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7A17C545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61556FC7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5. 4.</w:t>
            </w:r>
          </w:p>
        </w:tc>
        <w:tc>
          <w:tcPr>
            <w:tcW w:w="6664" w:type="dxa"/>
            <w:noWrap/>
            <w:hideMark/>
          </w:tcPr>
          <w:p w14:paraId="25AE1CCE" w14:textId="4CD46113" w:rsidR="00E40860" w:rsidRPr="00563A60" w:rsidRDefault="00563A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MicroRNA-375 knockdown decreased cell migration in breast cancer cells in vitro.</w:t>
            </w:r>
          </w:p>
        </w:tc>
        <w:tc>
          <w:tcPr>
            <w:tcW w:w="1224" w:type="dxa"/>
            <w:noWrap/>
            <w:hideMark/>
          </w:tcPr>
          <w:p w14:paraId="2393D9D0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41E2AF9A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7CF7D78E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5. 5.</w:t>
            </w:r>
          </w:p>
        </w:tc>
        <w:tc>
          <w:tcPr>
            <w:tcW w:w="6664" w:type="dxa"/>
            <w:noWrap/>
            <w:hideMark/>
          </w:tcPr>
          <w:p w14:paraId="4B156D94" w14:textId="0A9CFA16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MicroRNA-375 regulates PI3K/AKT </w:t>
            </w:r>
            <w:proofErr w:type="spellStart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signalling</w:t>
            </w:r>
            <w:proofErr w:type="spellEnd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 pathway and apoptotic, anti-apoptotic proteins in breast cancer cell lines. </w:t>
            </w:r>
          </w:p>
        </w:tc>
        <w:tc>
          <w:tcPr>
            <w:tcW w:w="1224" w:type="dxa"/>
            <w:noWrap/>
            <w:hideMark/>
          </w:tcPr>
          <w:p w14:paraId="10199E83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30322732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307780A3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5. 6.</w:t>
            </w:r>
          </w:p>
        </w:tc>
        <w:tc>
          <w:tcPr>
            <w:tcW w:w="6664" w:type="dxa"/>
            <w:noWrap/>
            <w:hideMark/>
          </w:tcPr>
          <w:p w14:paraId="738EB0F2" w14:textId="4332CBD9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Nucleolin expression correlation in BC cells. </w:t>
            </w:r>
          </w:p>
        </w:tc>
        <w:tc>
          <w:tcPr>
            <w:tcW w:w="1224" w:type="dxa"/>
            <w:noWrap/>
            <w:hideMark/>
          </w:tcPr>
          <w:p w14:paraId="44273BE9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3A7D426B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0F1682EE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5. 7.</w:t>
            </w:r>
          </w:p>
        </w:tc>
        <w:tc>
          <w:tcPr>
            <w:tcW w:w="6664" w:type="dxa"/>
            <w:noWrap/>
            <w:hideMark/>
          </w:tcPr>
          <w:p w14:paraId="6DA9AF29" w14:textId="0EC323F8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 xml:space="preserve">Nucleolin regulates apoptotic and anti-apoptotic mRNA expression in breast cancer cells. </w:t>
            </w:r>
          </w:p>
        </w:tc>
        <w:tc>
          <w:tcPr>
            <w:tcW w:w="1224" w:type="dxa"/>
            <w:noWrap/>
            <w:hideMark/>
          </w:tcPr>
          <w:p w14:paraId="21B1BBC5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860" w:rsidRPr="00563A60" w14:paraId="67A96E6F" w14:textId="77777777" w:rsidTr="00563A60">
        <w:trPr>
          <w:trHeight w:val="624"/>
        </w:trPr>
        <w:tc>
          <w:tcPr>
            <w:tcW w:w="1128" w:type="dxa"/>
            <w:noWrap/>
            <w:hideMark/>
          </w:tcPr>
          <w:p w14:paraId="7269D224" w14:textId="77777777" w:rsidR="00E40860" w:rsidRPr="00563A60" w:rsidRDefault="00E40860" w:rsidP="00563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5. 8.</w:t>
            </w:r>
          </w:p>
        </w:tc>
        <w:tc>
          <w:tcPr>
            <w:tcW w:w="6664" w:type="dxa"/>
            <w:noWrap/>
            <w:hideMark/>
          </w:tcPr>
          <w:p w14:paraId="60AFB606" w14:textId="6F47964A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MiR</w:t>
            </w:r>
            <w:proofErr w:type="spellEnd"/>
            <w:r w:rsidRPr="00563A60">
              <w:rPr>
                <w:rFonts w:ascii="Times New Roman" w:hAnsi="Times New Roman" w:cs="Times New Roman"/>
                <w:sz w:val="24"/>
                <w:szCs w:val="24"/>
              </w:rPr>
              <w:t>-I improved doxorubicin sensitivity in BC cells</w:t>
            </w:r>
          </w:p>
        </w:tc>
        <w:tc>
          <w:tcPr>
            <w:tcW w:w="1224" w:type="dxa"/>
            <w:noWrap/>
            <w:hideMark/>
          </w:tcPr>
          <w:p w14:paraId="4FE6E343" w14:textId="77777777" w:rsidR="00E40860" w:rsidRPr="00563A60" w:rsidRDefault="00E40860" w:rsidP="00563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9ADCE7" w14:textId="77777777" w:rsidR="00E40860" w:rsidRDefault="00E40860" w:rsidP="00EE66DE">
      <w:pPr>
        <w:spacing w:after="0"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9463C" w14:textId="77777777" w:rsidR="00563A60" w:rsidRDefault="00563A60" w:rsidP="00EE66DE">
      <w:pPr>
        <w:spacing w:after="0"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8AF5F" w14:textId="64725472" w:rsidR="00563A60" w:rsidRDefault="00E779CE" w:rsidP="00EE66DE">
      <w:pPr>
        <w:spacing w:after="0"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718"/>
        <w:gridCol w:w="2885"/>
      </w:tblGrid>
      <w:tr w:rsidR="00E779CE" w14:paraId="68A849E2" w14:textId="77777777" w:rsidTr="00E779CE">
        <w:tc>
          <w:tcPr>
            <w:tcW w:w="1053" w:type="dxa"/>
          </w:tcPr>
          <w:p w14:paraId="2970F103" w14:textId="089B4B8F" w:rsidR="00E779CE" w:rsidRDefault="00E779CE" w:rsidP="00EE6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No.</w:t>
            </w:r>
          </w:p>
        </w:tc>
        <w:tc>
          <w:tcPr>
            <w:tcW w:w="4718" w:type="dxa"/>
          </w:tcPr>
          <w:p w14:paraId="6CDABF1A" w14:textId="036C2F03" w:rsidR="00E779CE" w:rsidRDefault="00E779CE" w:rsidP="00EE6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2885" w:type="dxa"/>
          </w:tcPr>
          <w:p w14:paraId="1EE23F6F" w14:textId="38F1FE1C" w:rsidR="00E779CE" w:rsidRDefault="00E779CE" w:rsidP="00EE6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E779CE" w14:paraId="5FE4F931" w14:textId="77777777" w:rsidTr="00E779CE">
        <w:tc>
          <w:tcPr>
            <w:tcW w:w="1053" w:type="dxa"/>
          </w:tcPr>
          <w:p w14:paraId="1B2744A9" w14:textId="77777777" w:rsidR="00E779CE" w:rsidRDefault="00E779CE" w:rsidP="00EE6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18" w:type="dxa"/>
          </w:tcPr>
          <w:p w14:paraId="4C81CDE7" w14:textId="77777777" w:rsidR="00E779CE" w:rsidRDefault="00E779CE" w:rsidP="00EE6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5" w:type="dxa"/>
          </w:tcPr>
          <w:p w14:paraId="2AC4EDD6" w14:textId="77777777" w:rsidR="00E779CE" w:rsidRDefault="00E779CE" w:rsidP="00EE6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79CE" w14:paraId="74C7FF1F" w14:textId="77777777" w:rsidTr="00E779CE">
        <w:tc>
          <w:tcPr>
            <w:tcW w:w="1053" w:type="dxa"/>
          </w:tcPr>
          <w:p w14:paraId="6E38AD75" w14:textId="77777777" w:rsidR="00E779CE" w:rsidRDefault="00E779CE" w:rsidP="00EE6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18" w:type="dxa"/>
          </w:tcPr>
          <w:p w14:paraId="0F63477C" w14:textId="77777777" w:rsidR="00E779CE" w:rsidRDefault="00E779CE" w:rsidP="00EE6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5" w:type="dxa"/>
          </w:tcPr>
          <w:p w14:paraId="6EBA1BC3" w14:textId="77777777" w:rsidR="00E779CE" w:rsidRDefault="00E779CE" w:rsidP="00EE6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79CE" w14:paraId="5B4199A8" w14:textId="77777777" w:rsidTr="00E779CE">
        <w:tc>
          <w:tcPr>
            <w:tcW w:w="1053" w:type="dxa"/>
          </w:tcPr>
          <w:p w14:paraId="37934F0F" w14:textId="77777777" w:rsidR="00E779CE" w:rsidRDefault="00E779CE" w:rsidP="00EE6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18" w:type="dxa"/>
          </w:tcPr>
          <w:p w14:paraId="294CC399" w14:textId="77777777" w:rsidR="00E779CE" w:rsidRDefault="00E779CE" w:rsidP="00EE6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5" w:type="dxa"/>
          </w:tcPr>
          <w:p w14:paraId="00F89390" w14:textId="77777777" w:rsidR="00E779CE" w:rsidRDefault="00E779CE" w:rsidP="00EE6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79CE" w14:paraId="576F52D3" w14:textId="77777777" w:rsidTr="00E779CE">
        <w:tc>
          <w:tcPr>
            <w:tcW w:w="1053" w:type="dxa"/>
          </w:tcPr>
          <w:p w14:paraId="7EB0B186" w14:textId="77777777" w:rsidR="00E779CE" w:rsidRDefault="00E779CE" w:rsidP="00EE6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18" w:type="dxa"/>
          </w:tcPr>
          <w:p w14:paraId="5B9751C5" w14:textId="77777777" w:rsidR="00E779CE" w:rsidRDefault="00E779CE" w:rsidP="00EE6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5" w:type="dxa"/>
          </w:tcPr>
          <w:p w14:paraId="5728E894" w14:textId="77777777" w:rsidR="00E779CE" w:rsidRDefault="00E779CE" w:rsidP="00EE6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79CE" w14:paraId="311FD61C" w14:textId="77777777" w:rsidTr="00E779CE">
        <w:tc>
          <w:tcPr>
            <w:tcW w:w="1053" w:type="dxa"/>
          </w:tcPr>
          <w:p w14:paraId="64C9596B" w14:textId="77777777" w:rsidR="00E779CE" w:rsidRDefault="00E779CE" w:rsidP="00EE6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18" w:type="dxa"/>
          </w:tcPr>
          <w:p w14:paraId="1B7845E0" w14:textId="77777777" w:rsidR="00E779CE" w:rsidRDefault="00E779CE" w:rsidP="00EE6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5" w:type="dxa"/>
          </w:tcPr>
          <w:p w14:paraId="701D5A58" w14:textId="77777777" w:rsidR="00E779CE" w:rsidRDefault="00E779CE" w:rsidP="00EE6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D0C5EAC" w14:textId="77777777" w:rsidR="00E779CE" w:rsidRPr="00563A60" w:rsidRDefault="00E779CE" w:rsidP="00EE66DE">
      <w:pPr>
        <w:spacing w:after="0"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779CE" w:rsidRPr="00563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4B2D"/>
    <w:multiLevelType w:val="hybridMultilevel"/>
    <w:tmpl w:val="99DE7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C5978"/>
    <w:multiLevelType w:val="hybridMultilevel"/>
    <w:tmpl w:val="DB4452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596959">
    <w:abstractNumId w:val="1"/>
  </w:num>
  <w:num w:numId="2" w16cid:durableId="36270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56"/>
    <w:rsid w:val="00072110"/>
    <w:rsid w:val="004B57F6"/>
    <w:rsid w:val="005540D1"/>
    <w:rsid w:val="00563A60"/>
    <w:rsid w:val="0059631D"/>
    <w:rsid w:val="008C7031"/>
    <w:rsid w:val="00937A56"/>
    <w:rsid w:val="00DE3910"/>
    <w:rsid w:val="00E40860"/>
    <w:rsid w:val="00E779CE"/>
    <w:rsid w:val="00EE66DE"/>
    <w:rsid w:val="00FA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3380"/>
  <w15:chartTrackingRefBased/>
  <w15:docId w15:val="{44658576-63E3-4D24-AD8F-1CA1490E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56"/>
    <w:rPr>
      <w:rFonts w:asciiTheme="minorHAnsi" w:hAnsiTheme="minorHAnsi"/>
      <w:kern w:val="0"/>
      <w:sz w:val="22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A56"/>
    <w:pPr>
      <w:spacing w:after="0" w:line="240" w:lineRule="auto"/>
      <w:ind w:left="720"/>
    </w:pPr>
    <w:rPr>
      <w:rFonts w:ascii="Courier New" w:eastAsia="SimSun" w:hAnsi="Courier New" w:cs="Courier New"/>
      <w:color w:val="000000"/>
      <w:sz w:val="20"/>
      <w:szCs w:val="20"/>
      <w:lang w:eastAsia="zh-CN"/>
    </w:rPr>
  </w:style>
  <w:style w:type="paragraph" w:customStyle="1" w:styleId="p">
    <w:name w:val="p"/>
    <w:basedOn w:val="Normal"/>
    <w:rsid w:val="00DE3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hesissubheadings">
    <w:name w:val="thesis subheadings"/>
    <w:basedOn w:val="DefaultParagraphFont"/>
    <w:uiPriority w:val="1"/>
    <w:qFormat/>
    <w:rsid w:val="00072110"/>
    <w:rPr>
      <w:rFonts w:ascii="Times New Roman" w:hAnsi="Times New Roman" w:cs="Times New Roman"/>
      <w:b/>
      <w:bCs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EE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chandhru yuva</dc:creator>
  <cp:keywords/>
  <dc:description/>
  <cp:lastModifiedBy>chandhru yuva</cp:lastModifiedBy>
  <cp:revision>4</cp:revision>
  <dcterms:created xsi:type="dcterms:W3CDTF">2023-06-24T09:52:00Z</dcterms:created>
  <dcterms:modified xsi:type="dcterms:W3CDTF">2023-06-24T12:19:00Z</dcterms:modified>
</cp:coreProperties>
</file>