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D" w:rsidRDefault="00A13036" w:rsidP="00EE096E">
      <w:pPr>
        <w:pStyle w:val="ListParagraph"/>
        <w:numPr>
          <w:ilvl w:val="0"/>
          <w:numId w:val="1"/>
        </w:numPr>
      </w:pPr>
      <w:r w:rsidRPr="00EE096E">
        <w:rPr>
          <w:position w:val="-30"/>
        </w:rPr>
        <w:object w:dxaOrig="2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27.05pt;height:36pt" o:ole="">
            <v:imagedata r:id="rId9" o:title=""/>
          </v:shape>
          <o:OLEObject Type="Embed" ProgID="Equation.3" ShapeID="_x0000_i1046" DrawAspect="Content" ObjectID="_1409662078" r:id="rId10"/>
        </w:object>
      </w:r>
    </w:p>
    <w:p w:rsidR="00EE096E" w:rsidRDefault="00EE096E" w:rsidP="00EE096E">
      <w:pPr>
        <w:pStyle w:val="ListParagraph"/>
        <w:numPr>
          <w:ilvl w:val="0"/>
          <w:numId w:val="1"/>
        </w:numPr>
      </w:pPr>
      <w:r w:rsidRPr="00EE096E">
        <w:rPr>
          <w:position w:val="-6"/>
        </w:rPr>
        <w:object w:dxaOrig="780" w:dyaOrig="340">
          <v:shape id="_x0000_i1026" type="#_x0000_t75" style="width:38.8pt;height:16.95pt" o:ole="">
            <v:imagedata r:id="rId11" o:title=""/>
          </v:shape>
          <o:OLEObject Type="Embed" ProgID="Equation.3" ShapeID="_x0000_i1026" DrawAspect="Content" ObjectID="_1409662079" r:id="rId12"/>
        </w:object>
      </w:r>
    </w:p>
    <w:p w:rsidR="00EE096E" w:rsidRDefault="00EE096E" w:rsidP="00EE096E">
      <w:pPr>
        <w:pStyle w:val="ListParagraph"/>
        <w:numPr>
          <w:ilvl w:val="0"/>
          <w:numId w:val="1"/>
        </w:numPr>
      </w:pPr>
      <w:r w:rsidRPr="00EE096E">
        <w:rPr>
          <w:position w:val="-28"/>
        </w:rPr>
        <w:object w:dxaOrig="1160" w:dyaOrig="660">
          <v:shape id="_x0000_i1027" type="#_x0000_t75" style="width:57.9pt;height:33.2pt" o:ole="">
            <v:imagedata r:id="rId13" o:title=""/>
          </v:shape>
          <o:OLEObject Type="Embed" ProgID="Equation.3" ShapeID="_x0000_i1027" DrawAspect="Content" ObjectID="_1409662080" r:id="rId14"/>
        </w:object>
      </w:r>
      <w:bookmarkStart w:id="0" w:name="_GoBack"/>
      <w:bookmarkEnd w:id="0"/>
    </w:p>
    <w:p w:rsidR="00EE096E" w:rsidRDefault="00EE096E" w:rsidP="00EE096E">
      <w:pPr>
        <w:pStyle w:val="ListParagraph"/>
        <w:numPr>
          <w:ilvl w:val="0"/>
          <w:numId w:val="1"/>
        </w:numPr>
      </w:pPr>
      <w:r w:rsidRPr="00EE096E">
        <w:rPr>
          <w:position w:val="-10"/>
        </w:rPr>
        <w:object w:dxaOrig="1700" w:dyaOrig="320">
          <v:shape id="_x0000_i1028" type="#_x0000_t75" style="width:84.7pt;height:15.55pt" o:ole="">
            <v:imagedata r:id="rId15" o:title=""/>
          </v:shape>
          <o:OLEObject Type="Embed" ProgID="Equation.3" ShapeID="_x0000_i1028" DrawAspect="Content" ObjectID="_1409662081" r:id="rId16"/>
        </w:object>
      </w:r>
    </w:p>
    <w:p w:rsidR="00EE096E" w:rsidRDefault="00EE096E" w:rsidP="00EE096E">
      <w:pPr>
        <w:pStyle w:val="ListParagraph"/>
        <w:numPr>
          <w:ilvl w:val="0"/>
          <w:numId w:val="1"/>
        </w:numPr>
      </w:pPr>
      <w:r w:rsidRPr="00EE096E">
        <w:rPr>
          <w:position w:val="-6"/>
        </w:rPr>
        <w:object w:dxaOrig="1120" w:dyaOrig="279">
          <v:shape id="_x0000_i1029" type="#_x0000_t75" style="width:56.45pt;height:14.1pt" o:ole="">
            <v:imagedata r:id="rId17" o:title=""/>
          </v:shape>
          <o:OLEObject Type="Embed" ProgID="Equation.3" ShapeID="_x0000_i1029" DrawAspect="Content" ObjectID="_1409662082" r:id="rId18"/>
        </w:object>
      </w:r>
    </w:p>
    <w:p w:rsidR="00EE096E" w:rsidRDefault="00EE096E" w:rsidP="00EE096E">
      <w:pPr>
        <w:pStyle w:val="ListParagraph"/>
        <w:numPr>
          <w:ilvl w:val="0"/>
          <w:numId w:val="1"/>
        </w:numPr>
      </w:pPr>
    </w:p>
    <w:p w:rsidR="00EE096E" w:rsidRDefault="00EE096E" w:rsidP="00EE096E">
      <w:pPr>
        <w:pStyle w:val="ListParagraph"/>
        <w:numPr>
          <w:ilvl w:val="1"/>
          <w:numId w:val="1"/>
        </w:numPr>
      </w:pPr>
      <w:r>
        <w:t>(-3,-34)=(-3,-34)</w:t>
      </w:r>
    </w:p>
    <w:p w:rsidR="00EE096E" w:rsidRDefault="00EE096E" w:rsidP="00EE096E">
      <w:pPr>
        <w:pStyle w:val="ListParagraph"/>
        <w:numPr>
          <w:ilvl w:val="1"/>
          <w:numId w:val="1"/>
        </w:numPr>
      </w:pPr>
      <w:r>
        <w:t>minimum</w:t>
      </w:r>
    </w:p>
    <w:p w:rsidR="00EE096E" w:rsidRDefault="00EE096E" w:rsidP="00EE096E">
      <w:pPr>
        <w:pStyle w:val="ListParagraph"/>
        <w:numPr>
          <w:ilvl w:val="0"/>
          <w:numId w:val="1"/>
        </w:numPr>
      </w:pPr>
      <w:r w:rsidRPr="00EE096E">
        <w:rPr>
          <w:position w:val="-10"/>
        </w:rPr>
        <w:object w:dxaOrig="1820" w:dyaOrig="360">
          <v:shape id="_x0000_i1030" type="#_x0000_t75" style="width:91.05pt;height:18.35pt" o:ole="">
            <v:imagedata r:id="rId19" o:title=""/>
          </v:shape>
          <o:OLEObject Type="Embed" ProgID="Equation.3" ShapeID="_x0000_i1030" DrawAspect="Content" ObjectID="_1409662083" r:id="rId20"/>
        </w:object>
      </w:r>
    </w:p>
    <w:p w:rsidR="00EE096E" w:rsidRDefault="00EE096E" w:rsidP="00EE096E">
      <w:pPr>
        <w:pStyle w:val="ListParagraph"/>
        <w:numPr>
          <w:ilvl w:val="0"/>
          <w:numId w:val="1"/>
        </w:numPr>
      </w:pPr>
      <w:r>
        <w:t>Time= 2.5seconds.  It will go 100 feet in the air.</w:t>
      </w:r>
    </w:p>
    <w:p w:rsidR="00EE096E" w:rsidRDefault="008F4539" w:rsidP="00EE096E">
      <w:pPr>
        <w:pStyle w:val="ListParagraph"/>
        <w:numPr>
          <w:ilvl w:val="0"/>
          <w:numId w:val="1"/>
        </w:numPr>
      </w:pPr>
      <w:r>
        <w:t>all real numbers</w:t>
      </w:r>
    </w:p>
    <w:p w:rsidR="00EE096E" w:rsidRDefault="008F4539" w:rsidP="00EE096E">
      <w:pPr>
        <w:pStyle w:val="ListParagraph"/>
        <w:numPr>
          <w:ilvl w:val="0"/>
          <w:numId w:val="1"/>
        </w:numPr>
      </w:pPr>
      <w:r w:rsidRPr="008F4539">
        <w:rPr>
          <w:position w:val="-10"/>
        </w:rPr>
        <w:object w:dxaOrig="740" w:dyaOrig="320">
          <v:shape id="_x0000_i1031" type="#_x0000_t75" style="width:36.7pt;height:15.55pt" o:ole="">
            <v:imagedata r:id="rId21" o:title=""/>
          </v:shape>
          <o:OLEObject Type="Embed" ProgID="Equation.3" ShapeID="_x0000_i1031" DrawAspect="Content" ObjectID="_1409662084" r:id="rId22"/>
        </w:object>
      </w:r>
    </w:p>
    <w:p w:rsidR="008F4539" w:rsidRDefault="008F4539" w:rsidP="00EE096E">
      <w:pPr>
        <w:pStyle w:val="ListParagraph"/>
        <w:numPr>
          <w:ilvl w:val="0"/>
          <w:numId w:val="1"/>
        </w:numPr>
      </w:pPr>
      <w:r w:rsidRPr="008F4539">
        <w:rPr>
          <w:position w:val="-24"/>
        </w:rPr>
        <w:object w:dxaOrig="2200" w:dyaOrig="620">
          <v:shape id="_x0000_i1032" type="#_x0000_t75" style="width:110.1pt;height:31.05pt" o:ole="">
            <v:imagedata r:id="rId23" o:title=""/>
          </v:shape>
          <o:OLEObject Type="Embed" ProgID="Equation.3" ShapeID="_x0000_i1032" DrawAspect="Content" ObjectID="_1409662085" r:id="rId24"/>
        </w:object>
      </w:r>
      <w:r>
        <w:t>. The domain is all real numbers except for 6 and 49/8.</w:t>
      </w:r>
    </w:p>
    <w:p w:rsidR="008F4539" w:rsidRDefault="008F4539" w:rsidP="00EE096E">
      <w:pPr>
        <w:pStyle w:val="ListParagraph"/>
        <w:numPr>
          <w:ilvl w:val="0"/>
          <w:numId w:val="1"/>
        </w:numPr>
      </w:pPr>
      <w:r>
        <w:t>Okay.</w:t>
      </w:r>
    </w:p>
    <w:p w:rsidR="008F4539" w:rsidRDefault="008F4539" w:rsidP="00EE096E">
      <w:pPr>
        <w:pStyle w:val="ListParagraph"/>
        <w:numPr>
          <w:ilvl w:val="0"/>
          <w:numId w:val="1"/>
        </w:numPr>
      </w:pPr>
      <w:r w:rsidRPr="008F4539">
        <w:rPr>
          <w:position w:val="-10"/>
        </w:rPr>
        <w:object w:dxaOrig="1520" w:dyaOrig="380">
          <v:shape id="_x0000_i1033" type="#_x0000_t75" style="width:75.55pt;height:19.05pt" o:ole="">
            <v:imagedata r:id="rId25" o:title=""/>
          </v:shape>
          <o:OLEObject Type="Embed" ProgID="Equation.3" ShapeID="_x0000_i1033" DrawAspect="Content" ObjectID="_1409662086" r:id="rId26"/>
        </w:object>
      </w:r>
    </w:p>
    <w:p w:rsidR="008F4539" w:rsidRDefault="008F4539" w:rsidP="00EE096E">
      <w:pPr>
        <w:pStyle w:val="ListParagraph"/>
        <w:numPr>
          <w:ilvl w:val="0"/>
          <w:numId w:val="1"/>
        </w:numPr>
      </w:pPr>
      <w:r>
        <w:t>Okay</w:t>
      </w:r>
    </w:p>
    <w:p w:rsidR="008F4539" w:rsidRDefault="00F407DC" w:rsidP="00EE096E">
      <w:pPr>
        <w:pStyle w:val="ListParagraph"/>
        <w:numPr>
          <w:ilvl w:val="0"/>
          <w:numId w:val="1"/>
        </w:numPr>
      </w:pPr>
      <w:r w:rsidRPr="008F4539">
        <w:rPr>
          <w:position w:val="-10"/>
        </w:rPr>
        <w:object w:dxaOrig="1040" w:dyaOrig="360">
          <v:shape id="_x0000_i1049" type="#_x0000_t75" style="width:52.25pt;height:18.35pt" o:ole="">
            <v:imagedata r:id="rId27" o:title=""/>
          </v:shape>
          <o:OLEObject Type="Embed" ProgID="Equation.3" ShapeID="_x0000_i1049" DrawAspect="Content" ObjectID="_1409662087" r:id="rId28"/>
        </w:object>
      </w:r>
    </w:p>
    <w:p w:rsidR="008F4539" w:rsidRDefault="00A13036" w:rsidP="00EE096E">
      <w:pPr>
        <w:pStyle w:val="ListParagraph"/>
        <w:numPr>
          <w:ilvl w:val="0"/>
          <w:numId w:val="1"/>
        </w:numPr>
      </w:pPr>
      <w:r w:rsidRPr="008F4539">
        <w:rPr>
          <w:position w:val="-10"/>
        </w:rPr>
        <w:object w:dxaOrig="2220" w:dyaOrig="320">
          <v:shape id="_x0000_i1048" type="#_x0000_t75" style="width:110.8pt;height:15.55pt" o:ole="">
            <v:imagedata r:id="rId29" o:title=""/>
          </v:shape>
          <o:OLEObject Type="Embed" ProgID="Equation.3" ShapeID="_x0000_i1048" DrawAspect="Content" ObjectID="_1409662088" r:id="rId30"/>
        </w:object>
      </w:r>
    </w:p>
    <w:p w:rsidR="008F4539" w:rsidRDefault="008F4539" w:rsidP="00EE096E">
      <w:pPr>
        <w:pStyle w:val="ListParagraph"/>
        <w:numPr>
          <w:ilvl w:val="0"/>
          <w:numId w:val="1"/>
        </w:numPr>
      </w:pPr>
      <w:r>
        <w:t>V(x)=x(30-2x)(12-2x)</w:t>
      </w:r>
    </w:p>
    <w:p w:rsidR="008F4539" w:rsidRDefault="00723567" w:rsidP="00EE096E">
      <w:pPr>
        <w:pStyle w:val="ListParagraph"/>
        <w:numPr>
          <w:ilvl w:val="0"/>
          <w:numId w:val="1"/>
        </w:numPr>
      </w:pPr>
      <w:r>
        <w:t xml:space="preserve">Type into a graphing calculator to check yourself. </w:t>
      </w:r>
    </w:p>
    <w:p w:rsidR="00723567" w:rsidRDefault="00723567" w:rsidP="00723567">
      <w:pPr>
        <w:pStyle w:val="ListParagraph"/>
        <w:numPr>
          <w:ilvl w:val="0"/>
          <w:numId w:val="1"/>
        </w:numPr>
      </w:pPr>
      <w:r>
        <w:t xml:space="preserve">Type into a graphing calculator to check yourself. </w:t>
      </w:r>
    </w:p>
    <w:p w:rsidR="00723567" w:rsidRDefault="00723567" w:rsidP="00723567">
      <w:pPr>
        <w:pStyle w:val="ListParagraph"/>
        <w:ind w:left="907"/>
      </w:pPr>
    </w:p>
    <w:sectPr w:rsidR="00723567" w:rsidSect="002771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DC" w:rsidRDefault="00F407DC" w:rsidP="00EE096E">
      <w:pPr>
        <w:spacing w:after="0"/>
      </w:pPr>
      <w:r>
        <w:separator/>
      </w:r>
    </w:p>
  </w:endnote>
  <w:endnote w:type="continuationSeparator" w:id="0">
    <w:p w:rsidR="00F407DC" w:rsidRDefault="00F407DC" w:rsidP="00EE09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DC" w:rsidRDefault="00F407DC" w:rsidP="00EE096E">
      <w:pPr>
        <w:spacing w:after="0"/>
      </w:pPr>
      <w:r>
        <w:separator/>
      </w:r>
    </w:p>
  </w:footnote>
  <w:footnote w:type="continuationSeparator" w:id="0">
    <w:p w:rsidR="00F407DC" w:rsidRDefault="00F407DC" w:rsidP="00EE09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4C59B2ED48464E65B84CFBD8C1849AC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407DC" w:rsidRDefault="00F407DC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2412 Test 1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07DC" w:rsidRDefault="00F407DC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4C59B2ED48464E65B84CFBD8C1849AC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E096E" w:rsidRDefault="003C4F41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2412 Test 1 Review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placeholder>
                          <w:docPart w:val="B31684B393A04E4F83DB188B5D80FC75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E096E" w:rsidRDefault="00EE096E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  <w:r>
      <w:t>Bell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7DC" w:rsidRDefault="00F407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70C0"/>
    <w:multiLevelType w:val="hybridMultilevel"/>
    <w:tmpl w:val="D9E8424A"/>
    <w:lvl w:ilvl="0" w:tplc="B9241DE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E"/>
    <w:rsid w:val="00030653"/>
    <w:rsid w:val="000D504D"/>
    <w:rsid w:val="000F7E13"/>
    <w:rsid w:val="00104794"/>
    <w:rsid w:val="0027711D"/>
    <w:rsid w:val="003252DA"/>
    <w:rsid w:val="00361483"/>
    <w:rsid w:val="003C4F41"/>
    <w:rsid w:val="005D433B"/>
    <w:rsid w:val="005F3DA1"/>
    <w:rsid w:val="006B471C"/>
    <w:rsid w:val="00723567"/>
    <w:rsid w:val="008F4539"/>
    <w:rsid w:val="00955AA6"/>
    <w:rsid w:val="00A13036"/>
    <w:rsid w:val="00A65EB1"/>
    <w:rsid w:val="00EE096E"/>
    <w:rsid w:val="00F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E09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96E"/>
  </w:style>
  <w:style w:type="paragraph" w:styleId="Footer">
    <w:name w:val="footer"/>
    <w:basedOn w:val="Normal"/>
    <w:link w:val="FooterChar"/>
    <w:uiPriority w:val="99"/>
    <w:unhideWhenUsed/>
    <w:rsid w:val="00EE096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96E"/>
  </w:style>
  <w:style w:type="paragraph" w:styleId="BalloonText">
    <w:name w:val="Balloon Text"/>
    <w:basedOn w:val="Normal"/>
    <w:link w:val="BalloonTextChar"/>
    <w:uiPriority w:val="99"/>
    <w:semiHidden/>
    <w:unhideWhenUsed/>
    <w:rsid w:val="00EE09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E09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96E"/>
  </w:style>
  <w:style w:type="paragraph" w:styleId="Footer">
    <w:name w:val="footer"/>
    <w:basedOn w:val="Normal"/>
    <w:link w:val="FooterChar"/>
    <w:uiPriority w:val="99"/>
    <w:unhideWhenUsed/>
    <w:rsid w:val="00EE096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96E"/>
  </w:style>
  <w:style w:type="paragraph" w:styleId="BalloonText">
    <w:name w:val="Balloon Text"/>
    <w:basedOn w:val="Normal"/>
    <w:link w:val="BalloonTextChar"/>
    <w:uiPriority w:val="99"/>
    <w:semiHidden/>
    <w:unhideWhenUsed/>
    <w:rsid w:val="00EE09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59B2ED48464E65B84CFBD8C1849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4E3B6-C3D7-4B5A-B9B2-E96380D5969F}"/>
      </w:docPartPr>
      <w:docPartBody>
        <w:p w:rsidR="00954CC5" w:rsidRDefault="007A3239" w:rsidP="007A3239">
          <w:pPr>
            <w:pStyle w:val="4C59B2ED48464E65B84CFBD8C1849ACA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3239"/>
    <w:rsid w:val="00067129"/>
    <w:rsid w:val="007A3239"/>
    <w:rsid w:val="0095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9832FDF624BABA1FB772F0431D855">
    <w:name w:val="C9C9832FDF624BABA1FB772F0431D855"/>
    <w:rsid w:val="007A3239"/>
  </w:style>
  <w:style w:type="paragraph" w:customStyle="1" w:styleId="F9EE9C54703245A0909C8288FE90A599">
    <w:name w:val="F9EE9C54703245A0909C8288FE90A599"/>
    <w:rsid w:val="007A3239"/>
  </w:style>
  <w:style w:type="paragraph" w:customStyle="1" w:styleId="993B571695CA4CCD9D3348A878BAD591">
    <w:name w:val="993B571695CA4CCD9D3348A878BAD591"/>
    <w:rsid w:val="007A3239"/>
  </w:style>
  <w:style w:type="paragraph" w:customStyle="1" w:styleId="70A6971B956F4048A033D15A0D5F7421">
    <w:name w:val="70A6971B956F4048A033D15A0D5F7421"/>
    <w:rsid w:val="007A3239"/>
  </w:style>
  <w:style w:type="paragraph" w:customStyle="1" w:styleId="4C59B2ED48464E65B84CFBD8C1849ACA">
    <w:name w:val="4C59B2ED48464E65B84CFBD8C1849ACA"/>
    <w:rsid w:val="007A3239"/>
  </w:style>
  <w:style w:type="paragraph" w:customStyle="1" w:styleId="B31684B393A04E4F83DB188B5D80FC75">
    <w:name w:val="B31684B393A04E4F83DB188B5D80FC75"/>
    <w:rsid w:val="007A32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2412 Test 1 Review</vt:lpstr>
    </vt:vector>
  </TitlesOfParts>
  <Company>San Jacinto College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2412 Test 1 Review</dc:title>
  <dc:creator>Tim.Bell</dc:creator>
  <cp:lastModifiedBy>Bell, Tim</cp:lastModifiedBy>
  <cp:revision>5</cp:revision>
  <cp:lastPrinted>2012-09-20T14:22:00Z</cp:lastPrinted>
  <dcterms:created xsi:type="dcterms:W3CDTF">2012-09-06T14:03:00Z</dcterms:created>
  <dcterms:modified xsi:type="dcterms:W3CDTF">2012-09-20T20:59:00Z</dcterms:modified>
</cp:coreProperties>
</file>