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1D" w:rsidRDefault="00DC6E3D" w:rsidP="00DC6E3D">
      <w:pPr>
        <w:pStyle w:val="ListParagraph"/>
        <w:numPr>
          <w:ilvl w:val="0"/>
          <w:numId w:val="1"/>
        </w:numPr>
      </w:pPr>
      <w:r>
        <w:t xml:space="preserve">Use the Intermediate Value Theorem to show the there is a zero between 1 and 2 for the </w:t>
      </w:r>
      <w:proofErr w:type="gramStart"/>
      <w:r>
        <w:t xml:space="preserve">function </w:t>
      </w:r>
      <w:proofErr w:type="gramEnd"/>
      <w:r w:rsidRPr="00DC6E3D">
        <w:rPr>
          <w:position w:val="-10"/>
        </w:rPr>
        <w:object w:dxaOrig="3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8pt" o:ole="">
            <v:imagedata r:id="rId9" o:title=""/>
          </v:shape>
          <o:OLEObject Type="Embed" ProgID="Equation.3" ShapeID="_x0000_i1025" DrawAspect="Content" ObjectID="_1411305153" r:id="rId10"/>
        </w:object>
      </w:r>
      <w:r>
        <w:t>. Explain yourself.</w:t>
      </w:r>
    </w:p>
    <w:p w:rsidR="00DC6E3D" w:rsidRDefault="00DC6E3D" w:rsidP="00DC6E3D">
      <w:pPr>
        <w:pStyle w:val="ListParagraph"/>
        <w:numPr>
          <w:ilvl w:val="0"/>
          <w:numId w:val="1"/>
        </w:numPr>
      </w:pPr>
      <w:r>
        <w:t xml:space="preserve">Given the </w:t>
      </w:r>
      <w:proofErr w:type="gramStart"/>
      <w:r>
        <w:t xml:space="preserve">function </w:t>
      </w:r>
      <w:proofErr w:type="gramEnd"/>
      <w:r w:rsidRPr="00DC6E3D">
        <w:rPr>
          <w:position w:val="-10"/>
        </w:rPr>
        <w:object w:dxaOrig="3120" w:dyaOrig="360">
          <v:shape id="_x0000_i1026" type="#_x0000_t75" style="width:156pt;height:18pt" o:ole="">
            <v:imagedata r:id="rId11" o:title=""/>
          </v:shape>
          <o:OLEObject Type="Embed" ProgID="Equation.3" ShapeID="_x0000_i1026" DrawAspect="Content" ObjectID="_1411305154" r:id="rId12"/>
        </w:object>
      </w:r>
      <w:r>
        <w:t>, find function f(-2) two ways.</w:t>
      </w:r>
    </w:p>
    <w:p w:rsidR="00DC6E3D" w:rsidRDefault="00DC6E3D" w:rsidP="00DC6E3D">
      <w:pPr>
        <w:pStyle w:val="ListParagraph"/>
        <w:numPr>
          <w:ilvl w:val="0"/>
          <w:numId w:val="1"/>
        </w:numPr>
      </w:pPr>
      <w:r>
        <w:t xml:space="preserve">Is </w:t>
      </w:r>
      <w:r w:rsidRPr="00DC6E3D">
        <w:rPr>
          <w:position w:val="-6"/>
        </w:rPr>
        <w:object w:dxaOrig="520" w:dyaOrig="279">
          <v:shape id="_x0000_i1027" type="#_x0000_t75" style="width:26.25pt;height:14.25pt" o:ole="">
            <v:imagedata r:id="rId13" o:title=""/>
          </v:shape>
          <o:OLEObject Type="Embed" ProgID="Equation.3" ShapeID="_x0000_i1027" DrawAspect="Content" ObjectID="_1411305155" r:id="rId14"/>
        </w:object>
      </w:r>
      <w:r>
        <w:t xml:space="preserve"> a factor </w:t>
      </w:r>
      <w:proofErr w:type="gramStart"/>
      <w:r>
        <w:t xml:space="preserve">of </w:t>
      </w:r>
      <w:proofErr w:type="gramEnd"/>
      <w:r w:rsidRPr="00DC6E3D">
        <w:rPr>
          <w:position w:val="-6"/>
        </w:rPr>
        <w:object w:dxaOrig="2160" w:dyaOrig="320">
          <v:shape id="_x0000_i1028" type="#_x0000_t75" style="width:108pt;height:15.75pt" o:ole="">
            <v:imagedata r:id="rId15" o:title=""/>
          </v:shape>
          <o:OLEObject Type="Embed" ProgID="Equation.3" ShapeID="_x0000_i1028" DrawAspect="Content" ObjectID="_1411305156" r:id="rId16"/>
        </w:object>
      </w:r>
      <w:r>
        <w:t>? Why or why not?</w:t>
      </w:r>
    </w:p>
    <w:p w:rsidR="00DC6E3D" w:rsidRDefault="00DC6E3D" w:rsidP="00DC6E3D">
      <w:pPr>
        <w:pStyle w:val="ListParagraph"/>
        <w:numPr>
          <w:ilvl w:val="0"/>
          <w:numId w:val="1"/>
        </w:numPr>
      </w:pPr>
      <w:r>
        <w:t xml:space="preserve">List all possible rational roots </w:t>
      </w:r>
      <w:proofErr w:type="gramStart"/>
      <w:r>
        <w:t xml:space="preserve">for </w:t>
      </w:r>
      <w:proofErr w:type="gramEnd"/>
      <w:r w:rsidR="00E1603C" w:rsidRPr="00DC6E3D">
        <w:rPr>
          <w:position w:val="-10"/>
        </w:rPr>
        <w:object w:dxaOrig="3300" w:dyaOrig="360">
          <v:shape id="_x0000_i1029" type="#_x0000_t75" style="width:165pt;height:18pt" o:ole="">
            <v:imagedata r:id="rId17" o:title=""/>
          </v:shape>
          <o:OLEObject Type="Embed" ProgID="Equation.3" ShapeID="_x0000_i1029" DrawAspect="Content" ObjectID="_1411305157" r:id="rId18"/>
        </w:object>
      </w:r>
      <w:r>
        <w:t>.</w:t>
      </w:r>
    </w:p>
    <w:p w:rsidR="00DC6E3D" w:rsidRDefault="00DC6E3D" w:rsidP="00DC6E3D">
      <w:pPr>
        <w:pStyle w:val="ListParagraph"/>
        <w:numPr>
          <w:ilvl w:val="0"/>
          <w:numId w:val="1"/>
        </w:numPr>
      </w:pPr>
      <w:r>
        <w:t>Find all actual roots for</w:t>
      </w:r>
      <w:r w:rsidR="00E1603C" w:rsidRPr="00DC6E3D">
        <w:rPr>
          <w:position w:val="-10"/>
        </w:rPr>
        <w:object w:dxaOrig="3300" w:dyaOrig="360">
          <v:shape id="_x0000_i1030" type="#_x0000_t75" style="width:165pt;height:18pt" o:ole="">
            <v:imagedata r:id="rId19" o:title=""/>
          </v:shape>
          <o:OLEObject Type="Embed" ProgID="Equation.3" ShapeID="_x0000_i1030" DrawAspect="Content" ObjectID="_1411305158" r:id="rId20"/>
        </w:object>
      </w:r>
      <w:r>
        <w:t>.</w:t>
      </w:r>
    </w:p>
    <w:p w:rsidR="00DC6E3D" w:rsidRDefault="00DC6E3D" w:rsidP="00DC6E3D">
      <w:pPr>
        <w:pStyle w:val="ListParagraph"/>
        <w:numPr>
          <w:ilvl w:val="0"/>
          <w:numId w:val="1"/>
        </w:numPr>
      </w:pPr>
      <w:r>
        <w:t>How many of the roots in #5 were real? What do we know about them?</w:t>
      </w:r>
    </w:p>
    <w:p w:rsidR="00DC6E3D" w:rsidRDefault="00355721" w:rsidP="00DC6E3D">
      <w:pPr>
        <w:pStyle w:val="ListParagraph"/>
        <w:numPr>
          <w:ilvl w:val="0"/>
          <w:numId w:val="1"/>
        </w:numPr>
      </w:pPr>
      <w:r>
        <w:t>Write a polynomial function of least degree with leading coefficient 1 and the zeroes being 3 (multiplicity 2), 5, and 3-i. DO NOT MULTIPLY YOUR ANSWER!</w:t>
      </w:r>
    </w:p>
    <w:p w:rsidR="00355721" w:rsidRDefault="00355721" w:rsidP="00DC6E3D">
      <w:pPr>
        <w:pStyle w:val="ListParagraph"/>
        <w:numPr>
          <w:ilvl w:val="0"/>
          <w:numId w:val="1"/>
        </w:numPr>
      </w:pPr>
      <w:r>
        <w:t xml:space="preserve">Use synthetic division with the function </w:t>
      </w:r>
      <w:r w:rsidRPr="00355721">
        <w:rPr>
          <w:position w:val="-10"/>
        </w:rPr>
        <w:object w:dxaOrig="2740" w:dyaOrig="360">
          <v:shape id="_x0000_i1031" type="#_x0000_t75" style="width:137.25pt;height:18pt" o:ole="">
            <v:imagedata r:id="rId21" o:title=""/>
          </v:shape>
          <o:OLEObject Type="Embed" ProgID="Equation.3" ShapeID="_x0000_i1031" DrawAspect="Content" ObjectID="_1411305159" r:id="rId22"/>
        </w:object>
      </w:r>
      <w:r>
        <w:t xml:space="preserve"> to determine if 1 is an upper bound.  Explain.</w:t>
      </w:r>
    </w:p>
    <w:p w:rsidR="00355721" w:rsidRDefault="00355721" w:rsidP="00355721">
      <w:pPr>
        <w:pStyle w:val="ListParagraph"/>
        <w:numPr>
          <w:ilvl w:val="0"/>
          <w:numId w:val="1"/>
        </w:numPr>
      </w:pPr>
      <w:r>
        <w:t xml:space="preserve">Use synthetic division with the function </w:t>
      </w:r>
      <w:r w:rsidRPr="00355721">
        <w:rPr>
          <w:position w:val="-10"/>
        </w:rPr>
        <w:object w:dxaOrig="2740" w:dyaOrig="360">
          <v:shape id="_x0000_i1032" type="#_x0000_t75" style="width:137.25pt;height:18pt" o:ole="">
            <v:imagedata r:id="rId21" o:title=""/>
          </v:shape>
          <o:OLEObject Type="Embed" ProgID="Equation.3" ShapeID="_x0000_i1032" DrawAspect="Content" ObjectID="_1411305160" r:id="rId23"/>
        </w:object>
      </w:r>
      <w:r w:rsidR="00E151C2">
        <w:t xml:space="preserve"> to determine if -2 is </w:t>
      </w:r>
      <w:proofErr w:type="gramStart"/>
      <w:r w:rsidR="00E151C2">
        <w:t>an</w:t>
      </w:r>
      <w:proofErr w:type="gramEnd"/>
      <w:r w:rsidR="00E151C2">
        <w:t xml:space="preserve"> lowe</w:t>
      </w:r>
      <w:bookmarkStart w:id="0" w:name="_GoBack"/>
      <w:bookmarkEnd w:id="0"/>
      <w:r>
        <w:t>r bound.  Explain.</w:t>
      </w:r>
    </w:p>
    <w:p w:rsidR="00355721" w:rsidRDefault="00355721" w:rsidP="00DC6E3D">
      <w:pPr>
        <w:pStyle w:val="ListParagraph"/>
        <w:numPr>
          <w:ilvl w:val="0"/>
          <w:numId w:val="1"/>
        </w:numPr>
      </w:pPr>
      <w:r>
        <w:t xml:space="preserve">Find the intervals where the function </w:t>
      </w:r>
      <w:r w:rsidRPr="00355721">
        <w:rPr>
          <w:position w:val="-10"/>
        </w:rPr>
        <w:object w:dxaOrig="2299" w:dyaOrig="360">
          <v:shape id="_x0000_i1033" type="#_x0000_t75" style="width:114.75pt;height:18pt" o:ole="">
            <v:imagedata r:id="rId24" o:title=""/>
          </v:shape>
          <o:OLEObject Type="Embed" ProgID="Equation.3" ShapeID="_x0000_i1033" DrawAspect="Content" ObjectID="_1411305161" r:id="rId25"/>
        </w:object>
      </w:r>
      <w:r>
        <w:t xml:space="preserve"> is positive and negative. Show all work.</w:t>
      </w:r>
      <w:r w:rsidR="009A5746">
        <w:t xml:space="preserve"> Graph it. </w:t>
      </w:r>
    </w:p>
    <w:p w:rsidR="00355721" w:rsidRDefault="00355721" w:rsidP="00355721">
      <w:pPr>
        <w:pStyle w:val="ListParagraph"/>
        <w:numPr>
          <w:ilvl w:val="0"/>
          <w:numId w:val="1"/>
        </w:numPr>
      </w:pPr>
      <w:r>
        <w:t xml:space="preserve">Find the intervals where the function </w:t>
      </w:r>
      <w:r w:rsidRPr="00355721">
        <w:rPr>
          <w:position w:val="-24"/>
        </w:rPr>
        <w:object w:dxaOrig="1980" w:dyaOrig="660">
          <v:shape id="_x0000_i1034" type="#_x0000_t75" style="width:99pt;height:33pt" o:ole="">
            <v:imagedata r:id="rId26" o:title=""/>
          </v:shape>
          <o:OLEObject Type="Embed" ProgID="Equation.3" ShapeID="_x0000_i1034" DrawAspect="Content" ObjectID="_1411305162" r:id="rId27"/>
        </w:object>
      </w:r>
      <w:r>
        <w:t xml:space="preserve"> is positive and negative. Show all work.</w:t>
      </w:r>
      <w:r w:rsidR="009A5746">
        <w:t xml:space="preserve"> Graph it.</w:t>
      </w:r>
    </w:p>
    <w:p w:rsidR="00355721" w:rsidRDefault="00355721" w:rsidP="00DC6E3D">
      <w:pPr>
        <w:pStyle w:val="ListParagraph"/>
        <w:numPr>
          <w:ilvl w:val="0"/>
          <w:numId w:val="1"/>
        </w:numPr>
      </w:pPr>
      <w:r>
        <w:t xml:space="preserve"> Find the domain and intercepts </w:t>
      </w:r>
      <w:proofErr w:type="gramStart"/>
      <w:r>
        <w:t xml:space="preserve">for </w:t>
      </w:r>
      <w:proofErr w:type="gramEnd"/>
      <w:r w:rsidRPr="00355721">
        <w:rPr>
          <w:position w:val="-24"/>
        </w:rPr>
        <w:object w:dxaOrig="2180" w:dyaOrig="660">
          <v:shape id="_x0000_i1035" type="#_x0000_t75" style="width:108.75pt;height:33pt" o:ole="">
            <v:imagedata r:id="rId28" o:title=""/>
          </v:shape>
          <o:OLEObject Type="Embed" ProgID="Equation.3" ShapeID="_x0000_i1035" DrawAspect="Content" ObjectID="_1411305163" r:id="rId29"/>
        </w:object>
      </w:r>
      <w:r>
        <w:t>.</w:t>
      </w:r>
    </w:p>
    <w:p w:rsidR="00355721" w:rsidRDefault="00355721" w:rsidP="00DC6E3D">
      <w:pPr>
        <w:pStyle w:val="ListParagraph"/>
        <w:numPr>
          <w:ilvl w:val="0"/>
          <w:numId w:val="1"/>
        </w:numPr>
      </w:pPr>
      <w:r>
        <w:t>Be able to find limits from a graph.</w:t>
      </w:r>
    </w:p>
    <w:p w:rsidR="00355721" w:rsidRDefault="008C446D" w:rsidP="00355721">
      <w:pPr>
        <w:ind w:left="360"/>
      </w:pPr>
      <w:r>
        <w:t>For #14-16, f</w:t>
      </w:r>
      <w:r w:rsidR="00355721">
        <w:t>ind all asymptotes (horizontal</w:t>
      </w:r>
      <w:r w:rsidR="009A5746">
        <w:t>,</w:t>
      </w:r>
      <w:r w:rsidR="00355721">
        <w:t xml:space="preserve"> oblique, and vertical)</w:t>
      </w:r>
      <w:r w:rsidR="005331BC">
        <w:t xml:space="preserve"> and holes</w:t>
      </w:r>
      <w:r w:rsidR="00355721">
        <w:t xml:space="preserve"> for the following functions:</w:t>
      </w:r>
    </w:p>
    <w:p w:rsidR="009D3431" w:rsidRDefault="009D3431" w:rsidP="00DC6E3D">
      <w:pPr>
        <w:pStyle w:val="ListParagraph"/>
        <w:numPr>
          <w:ilvl w:val="0"/>
          <w:numId w:val="1"/>
        </w:numPr>
        <w:sectPr w:rsidR="009D3431" w:rsidSect="0027711D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3431" w:rsidRPr="009D3431" w:rsidRDefault="005331BC" w:rsidP="009D3431">
      <w:pPr>
        <w:pStyle w:val="ListParagraph"/>
        <w:numPr>
          <w:ilvl w:val="0"/>
          <w:numId w:val="1"/>
        </w:numPr>
      </w:pPr>
      <w:r w:rsidRPr="005331BC">
        <w:rPr>
          <w:position w:val="-24"/>
        </w:rPr>
        <w:object w:dxaOrig="1880" w:dyaOrig="620">
          <v:shape id="_x0000_i1036" type="#_x0000_t75" style="width:93.75pt;height:30.75pt" o:ole="">
            <v:imagedata r:id="rId36" o:title=""/>
          </v:shape>
          <o:OLEObject Type="Embed" ProgID="Equation.3" ShapeID="_x0000_i1036" DrawAspect="Content" ObjectID="_1411305164" r:id="rId37"/>
        </w:object>
      </w:r>
    </w:p>
    <w:p w:rsidR="009D3431" w:rsidRPr="009D3431" w:rsidRDefault="009D3431" w:rsidP="009D343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111760</wp:posOffset>
                </wp:positionV>
                <wp:extent cx="838200" cy="276225"/>
                <wp:effectExtent l="9525" t="9525" r="9525" b="95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431" w:rsidRDefault="009D3431">
                            <w:r>
                              <w:t>16.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.75pt;margin-top:8.8pt;width:66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" strokecolor="white [3212]">
                <v:fill opacity="0"/>
                <v:textbox>
                  <w:txbxContent>
                    <w:p w:rsidR="009D3431" w:rsidRDefault="009D3431">
                      <w:r>
                        <w:t>16.</w:t>
                      </w:r>
                    </w:p>
                  </w:txbxContent>
                </v:textbox>
              </v:shape>
            </w:pict>
          </mc:Fallback>
        </mc:AlternateContent>
      </w:r>
      <w:r w:rsidR="005331BC" w:rsidRPr="005331BC">
        <w:rPr>
          <w:position w:val="-24"/>
        </w:rPr>
        <w:object w:dxaOrig="1420" w:dyaOrig="620">
          <v:shape id="_x0000_i1037" type="#_x0000_t75" style="width:71.25pt;height:30.75pt" o:ole="">
            <v:imagedata r:id="rId38" o:title=""/>
          </v:shape>
          <o:OLEObject Type="Embed" ProgID="Equation.3" ShapeID="_x0000_i1037" DrawAspect="Content" ObjectID="_1411305165" r:id="rId39"/>
        </w:object>
      </w:r>
    </w:p>
    <w:p w:rsidR="009D3431" w:rsidRPr="009D3431" w:rsidRDefault="009D3431" w:rsidP="009D3431">
      <w:pPr>
        <w:pStyle w:val="ListParagraph"/>
        <w:numPr>
          <w:ilvl w:val="0"/>
          <w:numId w:val="1"/>
        </w:numPr>
        <w:sectPr w:rsidR="009D3431" w:rsidRPr="009D3431" w:rsidSect="009D343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noProof/>
          <w:position w:val="-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207010</wp:posOffset>
                </wp:positionV>
                <wp:extent cx="285750" cy="228600"/>
                <wp:effectExtent l="9525" t="9525" r="9525" b="9525"/>
                <wp:wrapNone/>
                <wp:docPr id="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28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2" o:spid="_x0000_s1026" style="position:absolute;margin-left:9.75pt;margin-top:16.3pt;width:22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" strokecolor="white [3212]"/>
            </w:pict>
          </mc:Fallback>
        </mc:AlternateContent>
      </w:r>
      <w:r w:rsidR="005331BC" w:rsidRPr="005331BC">
        <w:object w:dxaOrig="1960" w:dyaOrig="660">
          <v:shape id="_x0000_i1038" type="#_x0000_t75" style="width:98.25pt;height:33pt" o:ole="">
            <v:imagedata r:id="rId40" o:title=""/>
          </v:shape>
          <o:OLEObject Type="Embed" ProgID="Equation.3" ShapeID="_x0000_i1038" DrawAspect="Content" ObjectID="_1411305166" r:id="rId41"/>
        </w:object>
      </w:r>
    </w:p>
    <w:p w:rsidR="009D3431" w:rsidRDefault="008C446D" w:rsidP="009D3431">
      <w:pPr>
        <w:pStyle w:val="ListParagraph"/>
        <w:numPr>
          <w:ilvl w:val="0"/>
          <w:numId w:val="1"/>
        </w:numPr>
      </w:pPr>
      <w:r>
        <w:lastRenderedPageBreak/>
        <w:t>Create a rational function with a hole at x=3, a VA at x=4, and a HA at y=5.</w:t>
      </w:r>
    </w:p>
    <w:p w:rsidR="009D3431" w:rsidRDefault="009D3431" w:rsidP="009D343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102870</wp:posOffset>
                </wp:positionV>
                <wp:extent cx="838200" cy="276225"/>
                <wp:effectExtent l="9525" t="9525" r="952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431" w:rsidRDefault="009D3431" w:rsidP="009D3431">
                            <w:r>
                              <w:t>18.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5.75pt;margin-top:8.1pt;width:66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" strokecolor="white [3212]">
                <v:fill opacity="0"/>
                <v:textbox>
                  <w:txbxContent>
                    <w:p w:rsidR="009D3431" w:rsidRDefault="009D3431" w:rsidP="009D3431">
                      <w:r>
                        <w:t>18.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27940</wp:posOffset>
                </wp:positionV>
                <wp:extent cx="314325" cy="351155"/>
                <wp:effectExtent l="9525" t="10795" r="9525" b="9525"/>
                <wp:wrapNone/>
                <wp:docPr id="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511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0" o:spid="_x0000_s1026" style="position:absolute;margin-left:6.75pt;margin-top:2.2pt;width:24.75pt;height:2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" strokecolor="white [3212]"/>
            </w:pict>
          </mc:Fallback>
        </mc:AlternateContent>
      </w:r>
    </w:p>
    <w:p w:rsidR="008C446D" w:rsidRDefault="009D3431" w:rsidP="00DC6E3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-1585595</wp:posOffset>
                </wp:positionV>
                <wp:extent cx="419100" cy="142875"/>
                <wp:effectExtent l="9525" t="9525" r="9525" b="9525"/>
                <wp:wrapNone/>
                <wp:docPr id="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142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style="position:absolute;margin-left:217.5pt;margin-top:-124.85pt;width:33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" strokecolor="white [3212]"/>
            </w:pict>
          </mc:Fallback>
        </mc:AlternateContent>
      </w:r>
      <w:r w:rsidR="008C446D">
        <w:t xml:space="preserve">Draw a graph whose </w:t>
      </w:r>
    </w:p>
    <w:p w:rsidR="008C446D" w:rsidRDefault="008C446D" w:rsidP="008C446D">
      <w:pPr>
        <w:pStyle w:val="ListParagraph"/>
        <w:numPr>
          <w:ilvl w:val="0"/>
          <w:numId w:val="2"/>
        </w:numPr>
      </w:pPr>
      <w:r>
        <w:t>Domain: all real numbers except -3 and 3.</w:t>
      </w:r>
    </w:p>
    <w:p w:rsidR="008C446D" w:rsidRDefault="008C446D" w:rsidP="008C446D">
      <w:pPr>
        <w:pStyle w:val="ListParagraph"/>
        <w:numPr>
          <w:ilvl w:val="0"/>
          <w:numId w:val="2"/>
        </w:numPr>
      </w:pPr>
      <w:r>
        <w:t>x-int: (-4,0),(2,0)</w:t>
      </w:r>
    </w:p>
    <w:p w:rsidR="008C446D" w:rsidRDefault="008C446D" w:rsidP="008C446D">
      <w:pPr>
        <w:pStyle w:val="ListParagraph"/>
        <w:numPr>
          <w:ilvl w:val="0"/>
          <w:numId w:val="2"/>
        </w:numPr>
      </w:pPr>
      <w:r>
        <w:t>VA: x=</w:t>
      </w:r>
      <w:r w:rsidR="00E1603C">
        <w:t>-</w:t>
      </w:r>
      <w:r>
        <w:t>3</w:t>
      </w:r>
    </w:p>
    <w:p w:rsidR="008C446D" w:rsidRDefault="008C446D" w:rsidP="009D3431">
      <w:pPr>
        <w:pStyle w:val="ListParagraph"/>
        <w:numPr>
          <w:ilvl w:val="0"/>
          <w:numId w:val="2"/>
        </w:numPr>
      </w:pPr>
      <w:r w:rsidRPr="008C446D">
        <w:rPr>
          <w:position w:val="-20"/>
        </w:rPr>
        <w:object w:dxaOrig="1579" w:dyaOrig="440">
          <v:shape id="_x0000_i1039" type="#_x0000_t75" style="width:78.75pt;height:21.75pt" o:ole="">
            <v:imagedata r:id="rId42" o:title=""/>
          </v:shape>
          <o:OLEObject Type="Embed" ProgID="Equation.3" ShapeID="_x0000_i1039" DrawAspect="Content" ObjectID="_1411305167" r:id="rId43"/>
        </w:object>
      </w:r>
    </w:p>
    <w:p w:rsidR="008C446D" w:rsidRDefault="008C446D" w:rsidP="008C446D">
      <w:pPr>
        <w:pStyle w:val="ListParagraph"/>
        <w:numPr>
          <w:ilvl w:val="0"/>
          <w:numId w:val="2"/>
        </w:numPr>
      </w:pPr>
      <w:r w:rsidRPr="008C446D">
        <w:rPr>
          <w:position w:val="-20"/>
        </w:rPr>
        <w:object w:dxaOrig="1579" w:dyaOrig="440">
          <v:shape id="_x0000_i1040" type="#_x0000_t75" style="width:78.75pt;height:21.75pt" o:ole="">
            <v:imagedata r:id="rId44" o:title=""/>
          </v:shape>
          <o:OLEObject Type="Embed" ProgID="Equation.3" ShapeID="_x0000_i1040" DrawAspect="Content" ObjectID="_1411305168" r:id="rId45"/>
        </w:object>
      </w:r>
    </w:p>
    <w:p w:rsidR="008C446D" w:rsidRDefault="008C446D" w:rsidP="008C446D">
      <w:pPr>
        <w:pStyle w:val="ListParagraph"/>
        <w:numPr>
          <w:ilvl w:val="0"/>
          <w:numId w:val="2"/>
        </w:numPr>
      </w:pPr>
      <w:r>
        <w:t>Hole at (3,2)</w:t>
      </w:r>
    </w:p>
    <w:p w:rsidR="008C446D" w:rsidRDefault="008C446D" w:rsidP="008C446D">
      <w:pPr>
        <w:pStyle w:val="ListParagraph"/>
        <w:numPr>
          <w:ilvl w:val="0"/>
          <w:numId w:val="2"/>
        </w:numPr>
      </w:pPr>
      <w:r>
        <w:t>HA: y=4</w:t>
      </w:r>
    </w:p>
    <w:p w:rsidR="008C446D" w:rsidRDefault="008C446D" w:rsidP="008C446D">
      <w:pPr>
        <w:pStyle w:val="ListParagraph"/>
        <w:numPr>
          <w:ilvl w:val="0"/>
          <w:numId w:val="2"/>
        </w:numPr>
      </w:pPr>
      <w:r>
        <w:t>Positive:</w:t>
      </w:r>
      <w:r w:rsidRPr="008C446D">
        <w:rPr>
          <w:position w:val="-10"/>
        </w:rPr>
        <w:object w:dxaOrig="2380" w:dyaOrig="320">
          <v:shape id="_x0000_i1041" type="#_x0000_t75" style="width:119.25pt;height:15.75pt" o:ole="">
            <v:imagedata r:id="rId46" o:title=""/>
          </v:shape>
          <o:OLEObject Type="Embed" ProgID="Equation.3" ShapeID="_x0000_i1041" DrawAspect="Content" ObjectID="_1411305169" r:id="rId47"/>
        </w:object>
      </w:r>
    </w:p>
    <w:p w:rsidR="009A5746" w:rsidRDefault="008C446D" w:rsidP="009A5746">
      <w:pPr>
        <w:pStyle w:val="ListParagraph"/>
        <w:numPr>
          <w:ilvl w:val="0"/>
          <w:numId w:val="2"/>
        </w:numPr>
      </w:pPr>
      <w:r>
        <w:t xml:space="preserve">Negative: </w:t>
      </w:r>
      <w:r w:rsidRPr="008C446D">
        <w:rPr>
          <w:position w:val="-10"/>
        </w:rPr>
        <w:object w:dxaOrig="1660" w:dyaOrig="320">
          <v:shape id="_x0000_i1042" type="#_x0000_t75" style="width:83.25pt;height:15.75pt" o:ole="">
            <v:imagedata r:id="rId48" o:title=""/>
          </v:shape>
          <o:OLEObject Type="Embed" ProgID="Equation.3" ShapeID="_x0000_i1042" DrawAspect="Content" ObjectID="_1411305170" r:id="rId49"/>
        </w:object>
      </w:r>
    </w:p>
    <w:p w:rsidR="009A5746" w:rsidRDefault="009A5746" w:rsidP="009A5746">
      <w:pPr>
        <w:pStyle w:val="ListParagraph"/>
      </w:pPr>
      <w:r>
        <w:rPr>
          <w:noProof/>
        </w:rPr>
        <w:lastRenderedPageBreak/>
        <w:drawing>
          <wp:inline distT="0" distB="0" distL="0" distR="0" wp14:anchorId="6E3AAA9B" wp14:editId="5BAFED26">
            <wp:extent cx="2857500" cy="2857500"/>
            <wp:effectExtent l="19050" t="0" r="0" b="0"/>
            <wp:docPr id="10" name="Picture 0" descr="expf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fun.jp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 xml:space="preserve">Given the exponential </w:t>
      </w:r>
      <w:proofErr w:type="gramStart"/>
      <w:r>
        <w:t xml:space="preserve">function </w:t>
      </w:r>
      <w:proofErr w:type="gramEnd"/>
      <w:r w:rsidRPr="00914B34">
        <w:rPr>
          <w:position w:val="-10"/>
        </w:rPr>
        <w:object w:dxaOrig="999" w:dyaOrig="360">
          <v:shape id="_x0000_i1043" type="#_x0000_t75" style="width:50.25pt;height:18pt" o:ole="">
            <v:imagedata r:id="rId51" o:title=""/>
          </v:shape>
          <o:OLEObject Type="Embed" ProgID="Equation.3" ShapeID="_x0000_i1043" DrawAspect="Content" ObjectID="_1411305171" r:id="rId52"/>
        </w:object>
      </w:r>
      <w:r>
        <w:t xml:space="preserve">, graph </w:t>
      </w:r>
      <w:r w:rsidRPr="00914B34">
        <w:rPr>
          <w:position w:val="-10"/>
        </w:rPr>
        <w:object w:dxaOrig="1480" w:dyaOrig="360">
          <v:shape id="_x0000_i1044" type="#_x0000_t75" style="width:74.25pt;height:18pt" o:ole="">
            <v:imagedata r:id="rId53" o:title=""/>
          </v:shape>
          <o:OLEObject Type="Embed" ProgID="Equation.3" ShapeID="_x0000_i1044" DrawAspect="Content" ObjectID="_1411305172" r:id="rId54"/>
        </w:object>
      </w:r>
      <w:r>
        <w:t xml:space="preserve"> . </w: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 xml:space="preserve">Given the exponential </w:t>
      </w:r>
      <w:proofErr w:type="gramStart"/>
      <w:r>
        <w:t xml:space="preserve">function </w:t>
      </w:r>
      <w:proofErr w:type="gramEnd"/>
      <w:r w:rsidRPr="00914B34">
        <w:rPr>
          <w:position w:val="-10"/>
        </w:rPr>
        <w:object w:dxaOrig="999" w:dyaOrig="360">
          <v:shape id="_x0000_i1045" type="#_x0000_t75" style="width:50.25pt;height:18pt" o:ole="">
            <v:imagedata r:id="rId51" o:title=""/>
          </v:shape>
          <o:OLEObject Type="Embed" ProgID="Equation.3" ShapeID="_x0000_i1045" DrawAspect="Content" ObjectID="_1411305173" r:id="rId55"/>
        </w:object>
      </w:r>
      <w:r>
        <w:t xml:space="preserve">, graph </w:t>
      </w:r>
      <w:r w:rsidRPr="00914B34">
        <w:rPr>
          <w:position w:val="-10"/>
        </w:rPr>
        <w:object w:dxaOrig="1320" w:dyaOrig="340">
          <v:shape id="_x0000_i1046" type="#_x0000_t75" style="width:66pt;height:17.25pt" o:ole="">
            <v:imagedata r:id="rId56" o:title=""/>
          </v:shape>
          <o:OLEObject Type="Embed" ProgID="Equation.3" ShapeID="_x0000_i1046" DrawAspect="Content" ObjectID="_1411305174" r:id="rId57"/>
        </w:object>
      </w:r>
      <w:r>
        <w:t>.</w: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>Find the domain and range for g(x) in #1.</w: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>Find the domain and range for h(x) in #2.</w: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>Rewrite the equation in exponential form</w:t>
      </w:r>
      <w:proofErr w:type="gramStart"/>
      <w:r>
        <w:t xml:space="preserve">: </w:t>
      </w:r>
      <w:proofErr w:type="gramEnd"/>
      <w:r w:rsidRPr="00087FCE">
        <w:rPr>
          <w:position w:val="-12"/>
        </w:rPr>
        <w:object w:dxaOrig="1080" w:dyaOrig="360">
          <v:shape id="_x0000_i1047" type="#_x0000_t75" style="width:54pt;height:18pt" o:ole="">
            <v:imagedata r:id="rId58" o:title=""/>
          </v:shape>
          <o:OLEObject Type="Embed" ProgID="Equation.3" ShapeID="_x0000_i1047" DrawAspect="Content" ObjectID="_1411305175" r:id="rId59"/>
        </w:object>
      </w:r>
      <w:r>
        <w:t>.</w: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 xml:space="preserve">Evaluate </w:t>
      </w:r>
      <w:r w:rsidRPr="00087FCE">
        <w:rPr>
          <w:position w:val="-12"/>
        </w:rPr>
        <w:object w:dxaOrig="620" w:dyaOrig="360">
          <v:shape id="_x0000_i1048" type="#_x0000_t75" style="width:30.75pt;height:18pt" o:ole="">
            <v:imagedata r:id="rId60" o:title=""/>
          </v:shape>
          <o:OLEObject Type="Embed" ProgID="Equation.3" ShapeID="_x0000_i1048" DrawAspect="Content" ObjectID="_1411305176" r:id="rId61"/>
        </w:objec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 xml:space="preserve">Find </w:t>
      </w:r>
      <w:r w:rsidRPr="00087FCE">
        <w:rPr>
          <w:position w:val="-12"/>
        </w:rPr>
        <w:object w:dxaOrig="1200" w:dyaOrig="380">
          <v:shape id="_x0000_i1049" type="#_x0000_t75" style="width:60pt;height:18.75pt" o:ole="">
            <v:imagedata r:id="rId62" o:title=""/>
          </v:shape>
          <o:OLEObject Type="Embed" ProgID="Equation.3" ShapeID="_x0000_i1049" DrawAspect="Content" ObjectID="_1411305177" r:id="rId63"/>
        </w:objec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>Find log .0000001</w: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 xml:space="preserve">Combine into a single logarithm: </w:t>
      </w:r>
      <w:r w:rsidRPr="004D5E0F">
        <w:rPr>
          <w:position w:val="-24"/>
        </w:rPr>
        <w:object w:dxaOrig="3260" w:dyaOrig="620">
          <v:shape id="_x0000_i1050" type="#_x0000_t75" style="width:162.75pt;height:30.75pt" o:ole="">
            <v:imagedata r:id="rId64" o:title=""/>
          </v:shape>
          <o:OLEObject Type="Embed" ProgID="Equation.3" ShapeID="_x0000_i1050" DrawAspect="Content" ObjectID="_1411305178" r:id="rId65"/>
        </w:objec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 xml:space="preserve">Find </w:t>
      </w:r>
      <w:r w:rsidRPr="00087FCE">
        <w:rPr>
          <w:position w:val="-12"/>
        </w:rPr>
        <w:object w:dxaOrig="720" w:dyaOrig="360">
          <v:shape id="_x0000_i1051" type="#_x0000_t75" style="width:36pt;height:18pt" o:ole="">
            <v:imagedata r:id="rId66" o:title=""/>
          </v:shape>
          <o:OLEObject Type="Embed" ProgID="Equation.3" ShapeID="_x0000_i1051" DrawAspect="Content" ObjectID="_1411305179" r:id="rId67"/>
        </w:object>
      </w:r>
    </w:p>
    <w:p w:rsidR="009A5746" w:rsidRDefault="009A5746" w:rsidP="009A5746">
      <w:pPr>
        <w:ind w:left="0"/>
      </w:pPr>
      <w:r>
        <w:t>For #29-34, solve for x:</w: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 w:rsidRPr="00C647D4">
        <w:rPr>
          <w:position w:val="-24"/>
        </w:rPr>
        <w:object w:dxaOrig="2086" w:dyaOrig="813">
          <v:shape id="_x0000_i1052" type="#_x0000_t75" style="width:104.25pt;height:40.5pt" o:ole="">
            <v:imagedata r:id="rId68" o:title=""/>
          </v:shape>
          <o:OLEObject Type="Embed" ProgID="Equation.3" ShapeID="_x0000_i1052" DrawAspect="Content" ObjectID="_1411305180" r:id="rId69"/>
        </w:objec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 w:rsidRPr="00C647D4">
        <w:rPr>
          <w:position w:val="-6"/>
        </w:rPr>
        <w:object w:dxaOrig="1140" w:dyaOrig="320">
          <v:shape id="_x0000_i1053" type="#_x0000_t75" style="width:57pt;height:15.75pt" o:ole="">
            <v:imagedata r:id="rId70" o:title=""/>
          </v:shape>
          <o:OLEObject Type="Embed" ProgID="Equation.3" ShapeID="_x0000_i1053" DrawAspect="Content" ObjectID="_1411305181" r:id="rId71"/>
        </w:objec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 w:rsidRPr="00C647D4">
        <w:rPr>
          <w:position w:val="-6"/>
        </w:rPr>
        <w:object w:dxaOrig="1140" w:dyaOrig="320">
          <v:shape id="_x0000_i1054" type="#_x0000_t75" style="width:57pt;height:15.75pt" o:ole="">
            <v:imagedata r:id="rId72" o:title=""/>
          </v:shape>
          <o:OLEObject Type="Embed" ProgID="Equation.3" ShapeID="_x0000_i1054" DrawAspect="Content" ObjectID="_1411305182" r:id="rId73"/>
        </w:objec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 w:rsidRPr="00C647D4">
        <w:rPr>
          <w:position w:val="-12"/>
        </w:rPr>
        <w:object w:dxaOrig="3360" w:dyaOrig="360">
          <v:shape id="_x0000_i1055" type="#_x0000_t75" style="width:168pt;height:18pt" o:ole="">
            <v:imagedata r:id="rId74" o:title=""/>
          </v:shape>
          <o:OLEObject Type="Embed" ProgID="Equation.3" ShapeID="_x0000_i1055" DrawAspect="Content" ObjectID="_1411305183" r:id="rId75"/>
        </w:objec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 xml:space="preserve">Solve </w:t>
      </w:r>
      <w:r w:rsidRPr="00640587">
        <w:rPr>
          <w:position w:val="-6"/>
        </w:rPr>
        <w:object w:dxaOrig="1320" w:dyaOrig="320">
          <v:shape id="_x0000_i1056" type="#_x0000_t75" style="width:66pt;height:15.75pt" o:ole="">
            <v:imagedata r:id="rId76" o:title=""/>
          </v:shape>
          <o:OLEObject Type="Embed" ProgID="Equation.3" ShapeID="_x0000_i1056" DrawAspect="Content" ObjectID="_1411305184" r:id="rId77"/>
        </w:object>
      </w:r>
    </w:p>
    <w:p w:rsidR="009A5746" w:rsidRDefault="009A5746" w:rsidP="009A5746">
      <w:pPr>
        <w:pStyle w:val="ListParagraph"/>
        <w:numPr>
          <w:ilvl w:val="0"/>
          <w:numId w:val="3"/>
        </w:numPr>
      </w:pPr>
      <w:r>
        <w:t xml:space="preserve">Graph </w:t>
      </w:r>
      <w:r w:rsidRPr="00640587">
        <w:rPr>
          <w:position w:val="-14"/>
        </w:rPr>
        <w:object w:dxaOrig="1440" w:dyaOrig="400">
          <v:shape id="_x0000_i1057" type="#_x0000_t75" style="width:1in;height:20.25pt" o:ole="">
            <v:imagedata r:id="rId78" o:title=""/>
          </v:shape>
          <o:OLEObject Type="Embed" ProgID="Equation.3" ShapeID="_x0000_i1057" DrawAspect="Content" ObjectID="_1411305185" r:id="rId79"/>
        </w:object>
      </w:r>
      <w:r>
        <w:t xml:space="preserve">.What is its domain? </w:t>
      </w:r>
      <w:proofErr w:type="gramStart"/>
      <w:r>
        <w:t>range</w:t>
      </w:r>
      <w:proofErr w:type="gramEnd"/>
      <w:r>
        <w:t>? Are there any asymptotes?</w:t>
      </w:r>
    </w:p>
    <w:p w:rsidR="009A5746" w:rsidRDefault="009A5746" w:rsidP="009A5746">
      <w:pPr>
        <w:pStyle w:val="ListParagraph"/>
      </w:pPr>
    </w:p>
    <w:sectPr w:rsidR="009A5746" w:rsidSect="009D34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E3D" w:rsidRDefault="00DC6E3D" w:rsidP="00DC6E3D">
      <w:pPr>
        <w:spacing w:after="0"/>
      </w:pPr>
      <w:r>
        <w:separator/>
      </w:r>
    </w:p>
  </w:endnote>
  <w:endnote w:type="continuationSeparator" w:id="0">
    <w:p w:rsidR="00DC6E3D" w:rsidRDefault="00DC6E3D" w:rsidP="00DC6E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746" w:rsidRDefault="009A57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746" w:rsidRDefault="009A57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746" w:rsidRDefault="009A57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E3D" w:rsidRDefault="00DC6E3D" w:rsidP="00DC6E3D">
      <w:pPr>
        <w:spacing w:after="0"/>
      </w:pPr>
      <w:r>
        <w:separator/>
      </w:r>
    </w:p>
  </w:footnote>
  <w:footnote w:type="continuationSeparator" w:id="0">
    <w:p w:rsidR="00DC6E3D" w:rsidRDefault="00DC6E3D" w:rsidP="00DC6E3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746" w:rsidRDefault="009A57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E3D" w:rsidRDefault="009D343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63460" cy="530225"/>
              <wp:effectExtent l="9525" t="9525" r="10795" b="1270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3460" cy="530225"/>
                        <a:chOff x="330" y="308"/>
                        <a:chExt cx="11586" cy="83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placeholder>
                                <w:docPart w:val="B24CF34B15894ABC86FD90B2BF85462C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DC6E3D" w:rsidRDefault="009A5746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24</w:t>
                                </w:r>
                                <w:r w:rsidR="00DC6E3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 Test 2 Review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C6E3D" w:rsidRDefault="00DC6E3D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Bell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8" style="position:absolute;left:0;text-align:left;margin-left:0;margin-top:0;width:579.8pt;height:41.75pt;z-index:251660288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" o:allowincell="f">
              <v:rect id="Rectangle 2" o:spid="_x0000_s1029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y2ksQA&#10;AADaAAAADwAAAGRycy9kb3ducmV2LnhtbESPQWvCQBSE7wX/w/IKvdVNxarErGKLAQ9aGptDj4/s&#10;Mwlm34bdrab/3hUKPQ4z8w2TrQfTiQs531pW8DJOQBBXVrdcKyi/8ucFCB+QNXaWScEveVivRg8Z&#10;ptpeuaDLMdQiQtinqKAJoU+l9FVDBv3Y9sTRO1lnMETpaqkdXiPcdHKSJDNpsOW40GBP7w1V5+OP&#10;UZAfkvnrOXfb7335tus+i+nsw1ulnh6HzRJEoCH8h//aO61gAvcr8Qb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ctpLEAAAA2gAAAA8AAAAAAAAAAAAAAAAAmAIAAGRycy9k&#10;b3ducmV2LnhtbFBLBQYAAAAABAAEAPUAAACJAwAAAAA=&#10;" fillcolor="#e36c0a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placeholder>
                          <w:docPart w:val="B24CF34B15894ABC86FD90B2BF85462C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DC6E3D" w:rsidRDefault="009A5746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Math 24</w:t>
                          </w:r>
                          <w:r w:rsidR="00DC6E3D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12 Test 2 Review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30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GC8MA&#10;AADaAAAADwAAAGRycy9kb3ducmV2LnhtbESPQWsCMRSE70L/Q3iCF6lZKxXZGqW2iBW8qIVeH5vn&#10;ZnHzsk3iuv77piB4HGbmG2a+7GwtWvKhcqxgPMpAEBdOV1wq+D6un2cgQkTWWDsmBTcKsFw89eaY&#10;a3flPbWHWIoE4ZCjAhNjk0sZCkMWw8g1xMk7OW8xJulLqT1eE9zW8iXLptJixWnBYEMfhorz4WIV&#10;FNvtz9HQ8Hf3OVmdbeXl+nXTKjXod+9vICJ18RG+t7+0ggn8X0k3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FGC8MAAADaAAAADwAAAAAAAAAAAAAAAACYAgAAZHJzL2Rv&#10;d25yZXYueG1sUEsFBgAAAAAEAAQA9QAAAIgDAAAAAA==&#10;" fillcolor="#9bbb59 [3206]" stroked="f" strokecolor="white [3212]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C6E3D" w:rsidRDefault="00DC6E3D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Bell</w:t>
                          </w:r>
                        </w:p>
                      </w:sdtContent>
                    </w:sdt>
                  </w:txbxContent>
                </v:textbox>
              </v:rect>
              <v:rect id="Rectangle 4" o:spid="_x0000_s1031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5746" w:rsidRDefault="009A57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73C"/>
    <w:multiLevelType w:val="hybridMultilevel"/>
    <w:tmpl w:val="534E497C"/>
    <w:lvl w:ilvl="0" w:tplc="2F309CA8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36412211"/>
    <w:multiLevelType w:val="hybridMultilevel"/>
    <w:tmpl w:val="1B002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C8774C"/>
    <w:multiLevelType w:val="hybridMultilevel"/>
    <w:tmpl w:val="DAE66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30884"/>
    <w:multiLevelType w:val="hybridMultilevel"/>
    <w:tmpl w:val="AB14ADA2"/>
    <w:lvl w:ilvl="0" w:tplc="AA26055C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8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3D"/>
    <w:rsid w:val="00030653"/>
    <w:rsid w:val="0027711D"/>
    <w:rsid w:val="0028254A"/>
    <w:rsid w:val="003252DA"/>
    <w:rsid w:val="00355721"/>
    <w:rsid w:val="00361483"/>
    <w:rsid w:val="005331BC"/>
    <w:rsid w:val="005F3DA1"/>
    <w:rsid w:val="008C446D"/>
    <w:rsid w:val="009A5746"/>
    <w:rsid w:val="009B1801"/>
    <w:rsid w:val="009D3431"/>
    <w:rsid w:val="00A65EB1"/>
    <w:rsid w:val="00DC6E3D"/>
    <w:rsid w:val="00E151C2"/>
    <w:rsid w:val="00E1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C6E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6E3D"/>
  </w:style>
  <w:style w:type="paragraph" w:styleId="Footer">
    <w:name w:val="footer"/>
    <w:basedOn w:val="Normal"/>
    <w:link w:val="FooterChar"/>
    <w:uiPriority w:val="99"/>
    <w:unhideWhenUsed/>
    <w:rsid w:val="00DC6E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6E3D"/>
  </w:style>
  <w:style w:type="paragraph" w:styleId="BalloonText">
    <w:name w:val="Balloon Text"/>
    <w:basedOn w:val="Normal"/>
    <w:link w:val="BalloonTextChar"/>
    <w:uiPriority w:val="99"/>
    <w:semiHidden/>
    <w:unhideWhenUsed/>
    <w:rsid w:val="00DC6E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483"/>
    <w:pPr>
      <w:spacing w:after="100" w:afterAutospacing="1" w:line="240" w:lineRule="auto"/>
      <w:ind w:left="54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6148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C6E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6E3D"/>
  </w:style>
  <w:style w:type="paragraph" w:styleId="Footer">
    <w:name w:val="footer"/>
    <w:basedOn w:val="Normal"/>
    <w:link w:val="FooterChar"/>
    <w:uiPriority w:val="99"/>
    <w:unhideWhenUsed/>
    <w:rsid w:val="00DC6E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6E3D"/>
  </w:style>
  <w:style w:type="paragraph" w:styleId="BalloonText">
    <w:name w:val="Balloon Text"/>
    <w:basedOn w:val="Normal"/>
    <w:link w:val="BalloonTextChar"/>
    <w:uiPriority w:val="99"/>
    <w:semiHidden/>
    <w:unhideWhenUsed/>
    <w:rsid w:val="00DC6E3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3.bin"/><Relationship Id="rId21" Type="http://schemas.openxmlformats.org/officeDocument/2006/relationships/image" Target="media/image7.wmf"/><Relationship Id="rId34" Type="http://schemas.openxmlformats.org/officeDocument/2006/relationships/header" Target="header3.xml"/><Relationship Id="rId42" Type="http://schemas.openxmlformats.org/officeDocument/2006/relationships/image" Target="media/image14.wmf"/><Relationship Id="rId47" Type="http://schemas.openxmlformats.org/officeDocument/2006/relationships/oleObject" Target="embeddings/oleObject17.bin"/><Relationship Id="rId50" Type="http://schemas.openxmlformats.org/officeDocument/2006/relationships/image" Target="media/image18.jpeg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image" Target="media/image27.wmf"/><Relationship Id="rId76" Type="http://schemas.openxmlformats.org/officeDocument/2006/relationships/image" Target="media/image31.wmf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footer" Target="footer1.xml"/><Relationship Id="rId37" Type="http://schemas.openxmlformats.org/officeDocument/2006/relationships/oleObject" Target="embeddings/oleObject12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0.wmf"/><Relationship Id="rId58" Type="http://schemas.openxmlformats.org/officeDocument/2006/relationships/image" Target="media/image22.wmf"/><Relationship Id="rId66" Type="http://schemas.openxmlformats.org/officeDocument/2006/relationships/image" Target="media/image26.wmf"/><Relationship Id="rId74" Type="http://schemas.openxmlformats.org/officeDocument/2006/relationships/image" Target="media/image30.wmf"/><Relationship Id="rId79" Type="http://schemas.openxmlformats.org/officeDocument/2006/relationships/oleObject" Target="embeddings/oleObject33.bin"/><Relationship Id="rId5" Type="http://schemas.openxmlformats.org/officeDocument/2006/relationships/settings" Target="settings.xml"/><Relationship Id="rId61" Type="http://schemas.openxmlformats.org/officeDocument/2006/relationships/oleObject" Target="embeddings/oleObject24.bin"/><Relationship Id="rId82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header" Target="header2.xml"/><Relationship Id="rId44" Type="http://schemas.openxmlformats.org/officeDocument/2006/relationships/image" Target="media/image15.wmf"/><Relationship Id="rId52" Type="http://schemas.openxmlformats.org/officeDocument/2006/relationships/oleObject" Target="embeddings/oleObject19.bin"/><Relationship Id="rId60" Type="http://schemas.openxmlformats.org/officeDocument/2006/relationships/image" Target="media/image23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2.wmf"/><Relationship Id="rId81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43" Type="http://schemas.openxmlformats.org/officeDocument/2006/relationships/oleObject" Target="embeddings/oleObject15.bin"/><Relationship Id="rId48" Type="http://schemas.openxmlformats.org/officeDocument/2006/relationships/image" Target="media/image17.wmf"/><Relationship Id="rId56" Type="http://schemas.openxmlformats.org/officeDocument/2006/relationships/image" Target="media/image21.wmf"/><Relationship Id="rId64" Type="http://schemas.openxmlformats.org/officeDocument/2006/relationships/image" Target="media/image25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endnotes" Target="endnotes.xml"/><Relationship Id="rId51" Type="http://schemas.openxmlformats.org/officeDocument/2006/relationships/image" Target="media/image19.wmf"/><Relationship Id="rId72" Type="http://schemas.openxmlformats.org/officeDocument/2006/relationships/image" Target="media/image29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9.bin"/><Relationship Id="rId33" Type="http://schemas.openxmlformats.org/officeDocument/2006/relationships/footer" Target="footer2.xml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0.bin"/><Relationship Id="rId62" Type="http://schemas.openxmlformats.org/officeDocument/2006/relationships/image" Target="media/image24.wmf"/><Relationship Id="rId70" Type="http://schemas.openxmlformats.org/officeDocument/2006/relationships/image" Target="media/image28.wmf"/><Relationship Id="rId75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1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4CF34B15894ABC86FD90B2BF854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10FC2-A947-45F4-A6C8-32CB31F3229B}"/>
      </w:docPartPr>
      <w:docPartBody>
        <w:p w:rsidR="00D04B39" w:rsidRDefault="004A40D6" w:rsidP="004A40D6">
          <w:pPr>
            <w:pStyle w:val="B24CF34B15894ABC86FD90B2BF85462C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40D6"/>
    <w:rsid w:val="004A40D6"/>
    <w:rsid w:val="00D0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4CF34B15894ABC86FD90B2BF85462C">
    <w:name w:val="B24CF34B15894ABC86FD90B2BF85462C"/>
    <w:rsid w:val="004A40D6"/>
  </w:style>
  <w:style w:type="paragraph" w:customStyle="1" w:styleId="B654CF7A75FE4F149B8FB22F76C99F18">
    <w:name w:val="B654CF7A75FE4F149B8FB22F76C99F18"/>
    <w:rsid w:val="004A40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Bell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2412 Test 2 Review</vt:lpstr>
    </vt:vector>
  </TitlesOfParts>
  <Company>San Jacinto College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2412 Test 2 Review</dc:title>
  <dc:creator>Tim.Bell</dc:creator>
  <cp:lastModifiedBy>Bell, Tim</cp:lastModifiedBy>
  <cp:revision>3</cp:revision>
  <cp:lastPrinted>2009-08-18T23:16:00Z</cp:lastPrinted>
  <dcterms:created xsi:type="dcterms:W3CDTF">2012-10-02T17:01:00Z</dcterms:created>
  <dcterms:modified xsi:type="dcterms:W3CDTF">2012-10-09T21:25:00Z</dcterms:modified>
</cp:coreProperties>
</file>