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pxo0g9gq9g06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119063</wp:posOffset>
            </wp:positionH>
            <wp:positionV relativeFrom="paragraph">
              <wp:posOffset>116705</wp:posOffset>
            </wp:positionV>
            <wp:extent cx="4691063" cy="236932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36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</w:rPr>
      </w:pPr>
      <w:bookmarkStart w:colFirst="0" w:colLast="0" w:name="_ldsvzg5u40i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</w:rPr>
      </w:pPr>
      <w:bookmarkStart w:colFirst="0" w:colLast="0" w:name="_3o6j1co8zce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Roboto" w:cs="Roboto" w:eastAsia="Roboto" w:hAnsi="Roboto"/>
        </w:rPr>
      </w:pPr>
      <w:bookmarkStart w:colFirst="0" w:colLast="0" w:name="_ybos0eo75ju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Roboto" w:cs="Roboto" w:eastAsia="Roboto" w:hAnsi="Roboto"/>
        </w:rPr>
      </w:pPr>
      <w:bookmarkStart w:colFirst="0" w:colLast="0" w:name="_87dhfrklins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Roboto" w:cs="Roboto" w:eastAsia="Roboto" w:hAnsi="Roboto"/>
        </w:rPr>
      </w:pPr>
      <w:bookmarkStart w:colFirst="0" w:colLast="0" w:name="_7dnpw1z2z6o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Roboto" w:cs="Roboto" w:eastAsia="Roboto" w:hAnsi="Roboto"/>
        </w:rPr>
      </w:pPr>
      <w:bookmarkStart w:colFirst="0" w:colLast="0" w:name="_nqkcukvqmt5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Roboto" w:cs="Roboto" w:eastAsia="Roboto" w:hAnsi="Roboto"/>
        </w:rPr>
      </w:pPr>
      <w:bookmarkStart w:colFirst="0" w:colLast="0" w:name="_iz62d7mphof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Roboto" w:cs="Roboto" w:eastAsia="Roboto" w:hAnsi="Roboto"/>
        </w:rPr>
      </w:pPr>
      <w:bookmarkStart w:colFirst="0" w:colLast="0" w:name="_binryzx0ewu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Roboto" w:cs="Roboto" w:eastAsia="Roboto" w:hAnsi="Roboto"/>
        </w:rPr>
      </w:pPr>
      <w:bookmarkStart w:colFirst="0" w:colLast="0" w:name="_mg4ak5g90vf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Roboto" w:cs="Roboto" w:eastAsia="Roboto" w:hAnsi="Roboto"/>
        </w:rPr>
      </w:pPr>
      <w:bookmarkStart w:colFirst="0" w:colLast="0" w:name="_z9x5h7x2b1y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Roboto" w:cs="Roboto" w:eastAsia="Roboto" w:hAnsi="Roboto"/>
        </w:rPr>
      </w:pPr>
      <w:bookmarkStart w:colFirst="0" w:colLast="0" w:name="_rfgtes8yh0m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Roboto" w:cs="Roboto" w:eastAsia="Roboto" w:hAnsi="Roboto"/>
        </w:rPr>
      </w:pPr>
      <w:bookmarkStart w:colFirst="0" w:colLast="0" w:name="_z9z6lt7zygr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Roboto" w:cs="Roboto" w:eastAsia="Roboto" w:hAnsi="Roboto"/>
        </w:rPr>
      </w:pPr>
      <w:bookmarkStart w:colFirst="0" w:colLast="0" w:name="_2r463dpg80r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Roboto" w:cs="Roboto" w:eastAsia="Roboto" w:hAnsi="Roboto"/>
        </w:rPr>
      </w:pPr>
      <w:bookmarkStart w:colFirst="0" w:colLast="0" w:name="_cl56f8xnzsdx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PROCP - Fire escape simulator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16.02.2020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3g99emikq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_t3g99emikqgo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4f9w5dr8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_hf4f9w5dr8zm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hnu2frry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situation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_yshnu2frrya2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r045cpsl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Definition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_iyr045cpsl7g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0oiw1ed7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Goals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_gd0oiw1ed7f9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itf3z60tu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_6itf3z60tu0q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z33wd42y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Requirement Specification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_bdz33wd42yk2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wsurhaox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MoSCoW (must, should, could, won’t)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_xbwsurhaox9n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riyyb4y3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_rdriyyb4y32m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tl2y3vos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_7ytl2y3vosgs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9nbfwk9ztf">
            <w:r w:rsidDel="00000000" w:rsidR="00000000" w:rsidRPr="00000000">
              <w:rPr>
                <w:rtl w:val="0"/>
              </w:rPr>
              <w:t xml:space="preserve">Constraint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_a9nbfwk9ztf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e401pdo5n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Deliverables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_zae401pdo5nf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oqwnnd2c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Non-deliverables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_pzoqwnnd2c1b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f297qxzov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_hcf297qxzovm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dn1xgktiu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 &amp; Tasks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_2ldn1xgktiur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kqz2zwol6tok">
            <w:r w:rsidDel="00000000" w:rsidR="00000000" w:rsidRPr="00000000">
              <w:rPr>
                <w:rtl w:val="0"/>
              </w:rPr>
              <w:t xml:space="preserve">Project Risk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_kqz2zwol6tok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sizchenttzn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qi4okc9vaom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pftm7wvdx9f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r7ezm5uiso2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94ka0w7vmno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3g99emikqgo" w:id="20"/>
      <w:bookmarkEnd w:id="2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Emin Thaqi is the representative of SIM Software Inc. SIM Software would like to extend its expertise to cover a broader area of simulation software. So the company has asked for a software solution in the area of simulation software.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f4f9w5dr8zm" w:id="21"/>
      <w:bookmarkEnd w:id="21"/>
      <w:r w:rsidDel="00000000" w:rsidR="00000000" w:rsidRPr="00000000">
        <w:rPr>
          <w:rtl w:val="0"/>
        </w:rPr>
        <w:t xml:space="preserve">Team</w:t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445"/>
        <w:gridCol w:w="4410"/>
        <w:tblGridChange w:id="0">
          <w:tblGrid>
            <w:gridCol w:w="2805"/>
            <w:gridCol w:w="2445"/>
            <w:gridCol w:w="4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Chandieka Tasbihyantra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manager, 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c.tasbihyantra@student.fontys.nl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Stanislavov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d.stanislavov@student.fontys.nl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Raymond Hildering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r.hildering@student.fontys.nl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Siyana Stoyanova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Secretary, 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siyana.stoyanova@student.fontys.nl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Jelle Schroijen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j.schroijen@student.fontys.nl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 Verberne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v.verberne@student.fontys.nl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yshnu2frrya2" w:id="22"/>
      <w:bookmarkEnd w:id="22"/>
      <w:r w:rsidDel="00000000" w:rsidR="00000000" w:rsidRPr="00000000">
        <w:rPr>
          <w:rtl w:val="0"/>
        </w:rPr>
        <w:t xml:space="preserve">Current situation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Currently, the company cannot guarantee that the placing of fire extinguishers is statistically optimal. This may result in more casualties and/or damages than with (optimal) best solution 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iyr045cpsl7g" w:id="23"/>
      <w:bookmarkEnd w:id="23"/>
      <w:commentRangeStart w:id="0"/>
      <w:r w:rsidDel="00000000" w:rsidR="00000000" w:rsidRPr="00000000">
        <w:rPr>
          <w:rtl w:val="0"/>
        </w:rPr>
        <w:t xml:space="preserve">Problem Definition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current system is not optimal, because the current placement of fire extinguishers is not statistically guaranteed.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gd0oiw1ed7f9" w:id="24"/>
      <w:bookmarkEnd w:id="24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the project is to build a working application that can simulate a fire emergency so that it can determine the most optimal placement of fire extinguishers.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6itf3z60tu0q" w:id="25"/>
      <w:bookmarkEnd w:id="25"/>
      <w:commentRangeStart w:id="1"/>
      <w:r w:rsidDel="00000000" w:rsidR="00000000" w:rsidRPr="00000000">
        <w:rPr>
          <w:rtl w:val="0"/>
        </w:rPr>
        <w:t xml:space="preserve">Project Scope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will result in a working application, which runs simulations based on user input. The application will determine the most effective placement of fire extinguishers for a given number of fire-extinguisher and people. The project will be completed by the end 4th semester (June).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bdz33wd42yk2" w:id="26"/>
      <w:bookmarkEnd w:id="26"/>
      <w:r w:rsidDel="00000000" w:rsidR="00000000" w:rsidRPr="00000000">
        <w:rPr>
          <w:rtl w:val="0"/>
        </w:rPr>
        <w:t xml:space="preserve">User Requirement Specification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xbwsurhaox9n" w:id="27"/>
      <w:bookmarkEnd w:id="27"/>
      <w:r w:rsidDel="00000000" w:rsidR="00000000" w:rsidRPr="00000000">
        <w:rPr>
          <w:rtl w:val="0"/>
        </w:rPr>
        <w:t xml:space="preserve">MoSCoW (must, should, could, won’t)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driyyb4y32m" w:id="28"/>
      <w:bookmarkEnd w:id="28"/>
      <w:r w:rsidDel="00000000" w:rsidR="00000000" w:rsidRPr="00000000">
        <w:rPr>
          <w:rtl w:val="0"/>
        </w:rPr>
        <w:t xml:space="preserve">Functional Requirement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7706422018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7425"/>
        <w:gridCol w:w="1356.770642201835"/>
        <w:tblGridChange w:id="0">
          <w:tblGrid>
            <w:gridCol w:w="585"/>
            <w:gridCol w:w="7425"/>
            <w:gridCol w:w="1356.770642201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make the people move to the closest accessible fire extinguisher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time the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place people randomly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place fire randomly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place fire-extinguisher randomly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should be able to input the amount of fire-extinguisher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can specify the locations of the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can specify the locations of the fires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can specify the locations of the fire-extinguishers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make the people with fire extinguishers go to the closest fire.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make the people with fire-extinguishers extinguish the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be able to allow the user to design a floor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will make the people, fire, and fire-extinguisher colour-coded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application should calculate the most efficient location for fire extinguishers based on the entered layout of the floor.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application will simulate multiple floors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application will simulate smoke from the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application will take light injuries into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7ytl2y3vosgs" w:id="29"/>
      <w:bookmarkEnd w:id="29"/>
      <w:r w:rsidDel="00000000" w:rsidR="00000000" w:rsidRPr="00000000">
        <w:rPr>
          <w:rtl w:val="0"/>
        </w:rPr>
        <w:t xml:space="preserve">Non-functional Requirement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6.7706422018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7425"/>
        <w:gridCol w:w="1356.770642201835"/>
        <w:tblGridChange w:id="0">
          <w:tblGrid>
            <w:gridCol w:w="585"/>
            <w:gridCol w:w="7425"/>
            <w:gridCol w:w="1356.770642201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will have an intuitive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will run smoothly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have a modern looking graphical user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will be monkey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a9nbfwk9ztf" w:id="30"/>
      <w:bookmarkEnd w:id="30"/>
      <w:r w:rsidDel="00000000" w:rsidR="00000000" w:rsidRPr="00000000">
        <w:rPr>
          <w:rtl w:val="0"/>
        </w:rPr>
        <w:t xml:space="preserve">Constraint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6.7706422018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7425"/>
        <w:gridCol w:w="1356.770642201835"/>
        <w:tblGridChange w:id="0">
          <w:tblGrid>
            <w:gridCol w:w="585"/>
            <w:gridCol w:w="7425"/>
            <w:gridCol w:w="1356.770642201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only allow the fire to spread within the predetermined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only allow people to move within the predetermined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zae401pdo5nf" w:id="31"/>
      <w:bookmarkEnd w:id="31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500"/>
        <w:gridCol w:w="4065"/>
        <w:tblGridChange w:id="0">
          <w:tblGrid>
            <w:gridCol w:w="795"/>
            <w:gridCol w:w="4500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code (proof of concept, prototype and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division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working application that met the agreeable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for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the deadline specify here is the obligatory one that needs to be hand in.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pzoqwnnd2c1b" w:id="32"/>
      <w:bookmarkEnd w:id="32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Non-deliverables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="256.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="256.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160" w:before="0" w:beforeAutospacing="0" w:line="256.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hcf297qxzovm" w:id="33"/>
      <w:bookmarkEnd w:id="33"/>
      <w:r w:rsidDel="00000000" w:rsidR="00000000" w:rsidRPr="00000000">
        <w:rPr>
          <w:rtl w:val="0"/>
        </w:rPr>
        <w:t xml:space="preserve">Phasing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155"/>
        <w:gridCol w:w="2655"/>
        <w:tblGridChange w:id="0">
          <w:tblGrid>
            <w:gridCol w:w="2085"/>
            <w:gridCol w:w="4155"/>
            <w:gridCol w:w="26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and End Dates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Kick-off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1-2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division report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1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3-4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URS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application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division report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2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5-9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Calibration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 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document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application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tests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division report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3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11-13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Three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document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report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application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14-16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 report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17-18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2ldn1xgktiur" w:id="34"/>
      <w:bookmarkEnd w:id="34"/>
      <w:r w:rsidDel="00000000" w:rsidR="00000000" w:rsidRPr="00000000">
        <w:rPr>
          <w:rtl w:val="0"/>
        </w:rPr>
        <w:t xml:space="preserve">Activities &amp; Tasks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kqz2zwol6tok" w:id="35"/>
      <w:bookmarkEnd w:id="35"/>
      <w:r w:rsidDel="00000000" w:rsidR="00000000" w:rsidRPr="00000000">
        <w:rPr>
          <w:rtl w:val="0"/>
        </w:rPr>
        <w:t xml:space="preserve">Project Risk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72.2790697674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5.3953488372094"/>
        <w:gridCol w:w="1470"/>
        <w:gridCol w:w="1485"/>
        <w:gridCol w:w="2325"/>
        <w:gridCol w:w="1726.8837209302324"/>
        <w:tblGridChange w:id="0">
          <w:tblGrid>
            <w:gridCol w:w="2365.3953488372094"/>
            <w:gridCol w:w="1470"/>
            <w:gridCol w:w="1485"/>
            <w:gridCol w:w="2325"/>
            <w:gridCol w:w="1726.8837209302324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Mitigating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Contingent action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task breakdown is not optimal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to breakdown each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Reorganize schedule</w:t>
            </w:r>
          </w:p>
        </w:tc>
      </w:tr>
      <w:tr>
        <w:trPr>
          <w:trHeight w:val="17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in project phases jeopardizes the ability to meet fixed date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enough time for each of the phases in the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the phase as quick as possible and move on the next</w:t>
            </w:r>
          </w:p>
        </w:tc>
      </w:tr>
      <w:tr>
        <w:trPr>
          <w:trHeight w:val="17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workload or time requirements because of a new direction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the direction of the solution in the beginning and stick to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to use what is already there and adapt it to the new idea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deliverables unclear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on the deliverables at the beginning of the project through proper consulting with the team and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a meeting with the entire team and client present, straighten out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or multiple team members not available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in mind the schedule and availability of each 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 the team in case of a schedule change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Inaccurate time estimations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planning, leave some room available for unexpected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use of the planned additional time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LYHIGH" w:id="0" w:date="2020-02-18T09:05:2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escape simulation: A floor designer can configure a floor with the amount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and fire extinguishers to simulate an event when fire(s) occurs and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 through the floor.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simulation provides the means to optimize the placement of fire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 via statistics related to how many the people reacted in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simulation.</w:t>
      </w:r>
    </w:p>
  </w:comment>
  <w:comment w:author="FLYHIGH" w:id="1" w:date="2020-02-18T16:04:0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statement should have a good idea of what the project consists of (and what will not be part of the project)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