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B385E" w14:textId="5B7A4710" w:rsidR="00E7684B" w:rsidRDefault="00476C5C">
      <w:r>
        <w:rPr>
          <w:noProof/>
        </w:rPr>
        <w:drawing>
          <wp:inline distT="0" distB="0" distL="0" distR="0" wp14:anchorId="2637C997" wp14:editId="302A228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052459" w14:textId="426EA571" w:rsidR="00476C5C" w:rsidRDefault="00476C5C">
      <w:r>
        <w:rPr>
          <w:noProof/>
        </w:rPr>
        <w:drawing>
          <wp:inline distT="0" distB="0" distL="0" distR="0" wp14:anchorId="58E22B7E" wp14:editId="39F1F7DA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76C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C5C"/>
    <w:rsid w:val="00204CC9"/>
    <w:rsid w:val="00476C5C"/>
    <w:rsid w:val="00E7684B"/>
    <w:rsid w:val="00FA7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35002"/>
  <w15:chartTrackingRefBased/>
  <w15:docId w15:val="{235F6173-19DB-4CDE-B62B-100EB2184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R, Chandini</dc:creator>
  <cp:keywords/>
  <dc:description/>
  <cp:lastModifiedBy>B R, Chandini</cp:lastModifiedBy>
  <cp:revision>1</cp:revision>
  <dcterms:created xsi:type="dcterms:W3CDTF">2022-06-20T08:37:00Z</dcterms:created>
  <dcterms:modified xsi:type="dcterms:W3CDTF">2022-06-20T08:45:00Z</dcterms:modified>
</cp:coreProperties>
</file>