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400" w:rsidRDefault="00AB07EE" w:rsidP="00AB07EE">
      <w:pPr>
        <w:rPr>
          <w:rStyle w:val="fontstyle01"/>
        </w:rPr>
      </w:pPr>
      <w:r>
        <w:rPr>
          <w:rStyle w:val="fontstyle01"/>
        </w:rPr>
        <w:t>Assignment-based Subjective Questions</w:t>
      </w:r>
    </w:p>
    <w:p w:rsidR="00AB07EE" w:rsidRDefault="00AB07EE" w:rsidP="00AB07EE">
      <w:pPr>
        <w:rPr>
          <w:rStyle w:val="fontstyle21"/>
        </w:rPr>
      </w:pPr>
      <w:r>
        <w:rPr>
          <w:rFonts w:ascii="Calibri-Bold" w:hAnsi="Calibri-Bold"/>
          <w:b/>
          <w:bCs/>
          <w:color w:val="000000"/>
          <w:sz w:val="32"/>
          <w:szCs w:val="32"/>
        </w:rPr>
        <w:br/>
      </w:r>
      <w:r w:rsidRPr="00794400">
        <w:rPr>
          <w:rStyle w:val="fontstyle21"/>
          <w:b/>
        </w:rPr>
        <w:t>1. From your analysis of the categorical variables from the dataset, what could you infer about</w:t>
      </w:r>
      <w:r w:rsidRPr="00794400">
        <w:rPr>
          <w:rFonts w:ascii="Calibri" w:hAnsi="Calibri" w:cs="Calibri"/>
          <w:b/>
          <w:color w:val="000000"/>
        </w:rPr>
        <w:br/>
      </w:r>
      <w:r w:rsidRPr="00794400">
        <w:rPr>
          <w:rStyle w:val="fontstyle21"/>
          <w:b/>
        </w:rPr>
        <w:t>their effect on the dependent variable? (3 marks)</w:t>
      </w:r>
    </w:p>
    <w:p w:rsidR="00794400" w:rsidRPr="00794400" w:rsidRDefault="00AB07EE" w:rsidP="00AB07EE">
      <w:pPr>
        <w:ind w:firstLine="720"/>
        <w:rPr>
          <w:rStyle w:val="fontstyle21"/>
        </w:rPr>
      </w:pPr>
      <w:r w:rsidRPr="00794400">
        <w:rPr>
          <w:rStyle w:val="fontstyle21"/>
        </w:rPr>
        <w:t xml:space="preserve">Yes, because that dependent variable sometime can have a complete control over the other variable which is depend. For instance </w:t>
      </w:r>
      <w:r w:rsidR="008F6B62" w:rsidRPr="00794400">
        <w:rPr>
          <w:rStyle w:val="fontstyle21"/>
        </w:rPr>
        <w:t xml:space="preserve">if the season </w:t>
      </w:r>
      <w:r w:rsidR="00D535FF" w:rsidRPr="00794400">
        <w:rPr>
          <w:rStyle w:val="fontstyle21"/>
        </w:rPr>
        <w:t>is</w:t>
      </w:r>
      <w:r w:rsidR="008F6B62" w:rsidRPr="00794400">
        <w:rPr>
          <w:rStyle w:val="fontstyle21"/>
        </w:rPr>
        <w:t xml:space="preserve"> </w:t>
      </w:r>
      <w:r w:rsidR="00794400" w:rsidRPr="00794400">
        <w:rPr>
          <w:rStyle w:val="fontstyle21"/>
        </w:rPr>
        <w:t>summer</w:t>
      </w:r>
      <w:r w:rsidR="008F6B62" w:rsidRPr="00794400">
        <w:rPr>
          <w:rStyle w:val="fontstyle21"/>
        </w:rPr>
        <w:t xml:space="preserve">, </w:t>
      </w:r>
      <w:r w:rsidR="00D535FF" w:rsidRPr="00794400">
        <w:rPr>
          <w:rStyle w:val="fontstyle21"/>
        </w:rPr>
        <w:t xml:space="preserve">mostly the temperature is will be high, </w:t>
      </w:r>
      <w:r w:rsidR="008F6B62" w:rsidRPr="00794400">
        <w:rPr>
          <w:rStyle w:val="fontstyle21"/>
        </w:rPr>
        <w:t xml:space="preserve">likewise, </w:t>
      </w:r>
      <w:r w:rsidR="00D535FF" w:rsidRPr="00794400">
        <w:rPr>
          <w:rStyle w:val="fontstyle21"/>
        </w:rPr>
        <w:t>month is dependent to season</w:t>
      </w:r>
      <w:r w:rsidR="00794400" w:rsidRPr="00794400">
        <w:rPr>
          <w:rStyle w:val="fontstyle21"/>
        </w:rPr>
        <w:t xml:space="preserve"> (like fall, winter, spring, summer)</w:t>
      </w:r>
      <w:r w:rsidR="00D535FF" w:rsidRPr="00794400">
        <w:rPr>
          <w:rStyle w:val="fontstyle21"/>
        </w:rPr>
        <w:t>.</w:t>
      </w:r>
    </w:p>
    <w:p w:rsidR="00794400" w:rsidRPr="00794400" w:rsidRDefault="00794400" w:rsidP="00AB07EE">
      <w:pPr>
        <w:ind w:firstLine="720"/>
        <w:rPr>
          <w:rStyle w:val="fontstyle21"/>
        </w:rPr>
      </w:pPr>
      <w:r w:rsidRPr="00794400">
        <w:rPr>
          <w:rStyle w:val="fontstyle21"/>
        </w:rPr>
        <w:t xml:space="preserve">So VIF will result a correlation of variable among all variables in the data frame. So VIF can give us the most dependent variable to us. </w:t>
      </w:r>
    </w:p>
    <w:p w:rsidR="00AB07EE" w:rsidRPr="00794400" w:rsidRDefault="00AB07EE" w:rsidP="00AB07EE">
      <w:pPr>
        <w:ind w:firstLine="720"/>
        <w:rPr>
          <w:rStyle w:val="fontstyle21"/>
          <w:b/>
        </w:rPr>
      </w:pPr>
      <w:r w:rsidRPr="00794400">
        <w:rPr>
          <w:rFonts w:ascii="Calibri" w:hAnsi="Calibri" w:cs="Calibri"/>
          <w:i/>
          <w:color w:val="000000"/>
        </w:rPr>
        <w:br/>
      </w:r>
      <w:r w:rsidRPr="00794400">
        <w:rPr>
          <w:rStyle w:val="fontstyle21"/>
          <w:b/>
        </w:rPr>
        <w:t xml:space="preserve">2. Why is it important to use </w:t>
      </w:r>
      <w:proofErr w:type="spellStart"/>
      <w:r w:rsidRPr="00794400">
        <w:rPr>
          <w:rStyle w:val="fontstyle01"/>
          <w:b w:val="0"/>
        </w:rPr>
        <w:t>drop_first</w:t>
      </w:r>
      <w:proofErr w:type="spellEnd"/>
      <w:r w:rsidRPr="00794400">
        <w:rPr>
          <w:rStyle w:val="fontstyle01"/>
          <w:b w:val="0"/>
        </w:rPr>
        <w:t xml:space="preserve">=True </w:t>
      </w:r>
      <w:r w:rsidRPr="00794400">
        <w:rPr>
          <w:rStyle w:val="fontstyle21"/>
          <w:b/>
        </w:rPr>
        <w:t>during dummy variable creation? (2 mark)</w:t>
      </w:r>
    </w:p>
    <w:p w:rsidR="00AB07EE" w:rsidRDefault="00AB07EE" w:rsidP="00AB07EE">
      <w:pPr>
        <w:ind w:firstLine="720"/>
        <w:rPr>
          <w:rStyle w:val="fontstyle21"/>
        </w:rPr>
      </w:pPr>
      <w:r>
        <w:rPr>
          <w:rStyle w:val="fontstyle21"/>
        </w:rPr>
        <w:t>Because then only we can derive n-1 columns as per the data efficiency standard. If not we have to manually drop any other column to achieve the same.</w:t>
      </w:r>
    </w:p>
    <w:p w:rsidR="00794400" w:rsidRPr="000443E8" w:rsidRDefault="00AB07EE" w:rsidP="00AB07EE">
      <w:pPr>
        <w:ind w:firstLine="720"/>
        <w:rPr>
          <w:rStyle w:val="fontstyle21"/>
          <w:b/>
        </w:rPr>
      </w:pPr>
      <w:r>
        <w:rPr>
          <w:rFonts w:ascii="Calibri" w:hAnsi="Calibri" w:cs="Calibri"/>
          <w:color w:val="000000"/>
        </w:rPr>
        <w:br/>
      </w:r>
      <w:r w:rsidRPr="000443E8">
        <w:rPr>
          <w:rStyle w:val="fontstyle21"/>
          <w:b/>
        </w:rPr>
        <w:t>3. Looking at the pair-plot among the numerical variables, which one has the highest correlation</w:t>
      </w:r>
      <w:r w:rsidRPr="000443E8">
        <w:rPr>
          <w:rFonts w:ascii="Calibri" w:hAnsi="Calibri" w:cs="Calibri"/>
          <w:b/>
          <w:color w:val="000000"/>
        </w:rPr>
        <w:br/>
      </w:r>
      <w:r w:rsidRPr="000443E8">
        <w:rPr>
          <w:rStyle w:val="fontstyle21"/>
          <w:b/>
        </w:rPr>
        <w:t>with the target variable? (1 mark)</w:t>
      </w:r>
    </w:p>
    <w:p w:rsidR="00794400" w:rsidRDefault="000443E8" w:rsidP="00AB07EE">
      <w:pPr>
        <w:ind w:firstLine="720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atemp</w:t>
      </w:r>
      <w:proofErr w:type="spellEnd"/>
      <w:r w:rsidR="00794400"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Atmosphere Temperature</w:t>
      </w:r>
      <w:r w:rsidR="00794400">
        <w:rPr>
          <w:rFonts w:ascii="Calibri" w:hAnsi="Calibri" w:cs="Calibri"/>
          <w:color w:val="000000"/>
        </w:rPr>
        <w:t xml:space="preserve">) column have the highest correlation on the </w:t>
      </w:r>
      <w:proofErr w:type="spellStart"/>
      <w:r w:rsidR="00794400">
        <w:rPr>
          <w:rFonts w:ascii="Calibri" w:hAnsi="Calibri" w:cs="Calibri"/>
          <w:color w:val="000000"/>
        </w:rPr>
        <w:t>cnt</w:t>
      </w:r>
      <w:proofErr w:type="spellEnd"/>
      <w:r w:rsidR="00794400">
        <w:rPr>
          <w:rFonts w:ascii="Calibri" w:hAnsi="Calibri" w:cs="Calibri"/>
          <w:color w:val="000000"/>
        </w:rPr>
        <w:t xml:space="preserve"> variable.</w:t>
      </w:r>
    </w:p>
    <w:p w:rsidR="000443E8" w:rsidRDefault="000443E8" w:rsidP="00AB07EE">
      <w:pP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result derived after dropping registered variable due to </w:t>
      </w:r>
      <w:proofErr w:type="spellStart"/>
      <w:r>
        <w:rPr>
          <w:rFonts w:ascii="Calibri" w:hAnsi="Calibri" w:cs="Calibri"/>
          <w:color w:val="000000"/>
        </w:rPr>
        <w:t>multicollinearity</w:t>
      </w:r>
      <w:proofErr w:type="spellEnd"/>
      <w:r>
        <w:rPr>
          <w:rFonts w:ascii="Calibri" w:hAnsi="Calibri" w:cs="Calibri"/>
          <w:color w:val="000000"/>
        </w:rPr>
        <w:t xml:space="preserve">. </w:t>
      </w:r>
    </w:p>
    <w:p w:rsidR="00794400" w:rsidRDefault="000443E8" w:rsidP="00AB07EE">
      <w:pPr>
        <w:ind w:firstLine="720"/>
        <w:rPr>
          <w:rStyle w:val="fontstyle21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3160061" cy="229985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8564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7" cy="230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7EE">
        <w:rPr>
          <w:rFonts w:ascii="Calibri" w:hAnsi="Calibri" w:cs="Calibri"/>
          <w:color w:val="000000"/>
        </w:rPr>
        <w:br/>
      </w:r>
      <w:r w:rsidR="00AB07EE">
        <w:rPr>
          <w:rStyle w:val="fontstyle21"/>
        </w:rPr>
        <w:t>4. How did you validate the assumptions of Linear Regression after building the model on the</w:t>
      </w:r>
      <w:r w:rsidR="00AB07EE">
        <w:rPr>
          <w:rFonts w:ascii="Calibri" w:hAnsi="Calibri" w:cs="Calibri"/>
          <w:color w:val="000000"/>
        </w:rPr>
        <w:br/>
      </w:r>
      <w:r w:rsidR="00AB07EE">
        <w:rPr>
          <w:rStyle w:val="fontstyle21"/>
        </w:rPr>
        <w:t>training set? (3 marks)</w:t>
      </w:r>
    </w:p>
    <w:p w:rsidR="00D13D35" w:rsidRPr="00D13D35" w:rsidRDefault="00D13D35" w:rsidP="00D13D35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D13D35">
        <w:rPr>
          <w:rFonts w:ascii="Calibri" w:hAnsi="Calibri" w:cs="Calibri"/>
          <w:color w:val="000000"/>
        </w:rPr>
        <w:t>Fitted regression line is linear.</w:t>
      </w:r>
    </w:p>
    <w:p w:rsidR="00D13D35" w:rsidRPr="00D13D35" w:rsidRDefault="00D13D35" w:rsidP="00D13D35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D13D35">
        <w:rPr>
          <w:rFonts w:ascii="Calibri" w:hAnsi="Calibri" w:cs="Calibri"/>
          <w:color w:val="000000"/>
        </w:rPr>
        <w:t>Where the R square value is &gt;=80% the model is better.</w:t>
      </w:r>
    </w:p>
    <w:p w:rsidR="00D13D35" w:rsidRPr="00D13D35" w:rsidRDefault="00D13D35" w:rsidP="00D13D35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D13D35">
        <w:rPr>
          <w:rFonts w:ascii="Calibri" w:hAnsi="Calibri" w:cs="Calibri"/>
          <w:color w:val="000000"/>
        </w:rPr>
        <w:t>P value should not be greater than 0.05</w:t>
      </w:r>
    </w:p>
    <w:p w:rsidR="00D13D35" w:rsidRPr="00D13D35" w:rsidRDefault="00D13D35" w:rsidP="00D13D35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D13D35">
        <w:rPr>
          <w:rFonts w:ascii="Calibri" w:hAnsi="Calibri" w:cs="Calibri"/>
          <w:color w:val="000000"/>
        </w:rPr>
        <w:t>Adjusted R square should be +/- 5% from the R square.</w:t>
      </w:r>
    </w:p>
    <w:p w:rsidR="00794400" w:rsidRDefault="00AB07EE" w:rsidP="00AB07EE">
      <w:pPr>
        <w:ind w:firstLine="720"/>
        <w:rPr>
          <w:rStyle w:val="fontstyle21"/>
        </w:rPr>
      </w:pPr>
      <w:r>
        <w:rPr>
          <w:rFonts w:ascii="Calibri" w:hAnsi="Calibri" w:cs="Calibri"/>
          <w:color w:val="000000"/>
        </w:rPr>
        <w:lastRenderedPageBreak/>
        <w:br/>
      </w:r>
      <w:r>
        <w:rPr>
          <w:rStyle w:val="fontstyle21"/>
        </w:rPr>
        <w:t>5. Based on the final model, which are the top 3 features contributing significantly towards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explaining the demand of the shared bikes? (2 marks)</w:t>
      </w:r>
    </w:p>
    <w:p w:rsidR="00D13D35" w:rsidRDefault="00D13D35" w:rsidP="00AB07EE">
      <w:pP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</w:t>
      </w:r>
      <w:proofErr w:type="spellStart"/>
      <w:r>
        <w:rPr>
          <w:rFonts w:ascii="Calibri" w:hAnsi="Calibri" w:cs="Calibri"/>
          <w:color w:val="000000"/>
        </w:rPr>
        <w:t>Yr</w:t>
      </w:r>
      <w:proofErr w:type="spellEnd"/>
      <w:r>
        <w:rPr>
          <w:rFonts w:ascii="Calibri" w:hAnsi="Calibri" w:cs="Calibri"/>
          <w:color w:val="000000"/>
        </w:rPr>
        <w:t xml:space="preserve"> (Year) Positive</w:t>
      </w:r>
    </w:p>
    <w:p w:rsidR="00D13D35" w:rsidRDefault="00D13D35" w:rsidP="00AB07EE">
      <w:pP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</w:t>
      </w:r>
      <w:proofErr w:type="spellStart"/>
      <w:proofErr w:type="gramStart"/>
      <w:r>
        <w:rPr>
          <w:rFonts w:ascii="Calibri" w:hAnsi="Calibri" w:cs="Calibri"/>
          <w:color w:val="000000"/>
        </w:rPr>
        <w:t>weathersit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(weather situation) Negatively contributing</w:t>
      </w:r>
    </w:p>
    <w:p w:rsidR="00D13D35" w:rsidRDefault="00D13D35" w:rsidP="00AB07EE">
      <w:pP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</w:t>
      </w:r>
      <w:proofErr w:type="gramStart"/>
      <w:r>
        <w:rPr>
          <w:rFonts w:ascii="Calibri" w:hAnsi="Calibri" w:cs="Calibri"/>
          <w:color w:val="000000"/>
        </w:rPr>
        <w:t>Sep(</w:t>
      </w:r>
      <w:proofErr w:type="gramEnd"/>
      <w:r>
        <w:rPr>
          <w:rFonts w:ascii="Calibri" w:hAnsi="Calibri" w:cs="Calibri"/>
          <w:color w:val="000000"/>
        </w:rPr>
        <w:t>September month) Positive</w:t>
      </w:r>
    </w:p>
    <w:p w:rsidR="000C1BB7" w:rsidRDefault="00D13D35" w:rsidP="00AB07EE">
      <w:pPr>
        <w:ind w:firstLine="720"/>
        <w:rPr>
          <w:rStyle w:val="fontstyle01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2070735" cy="2334491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897C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489" cy="235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B7" w:rsidRDefault="00AB07EE" w:rsidP="00AB07EE">
      <w:pPr>
        <w:ind w:firstLine="720"/>
        <w:rPr>
          <w:rStyle w:val="fontstyle2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General Subjective Questions</w:t>
      </w:r>
      <w:r>
        <w:rPr>
          <w:rFonts w:ascii="Calibri-Bold" w:hAnsi="Calibri-Bold"/>
          <w:b/>
          <w:bCs/>
          <w:color w:val="000000"/>
          <w:sz w:val="32"/>
          <w:szCs w:val="32"/>
        </w:rPr>
        <w:br/>
      </w:r>
      <w:r w:rsidRPr="00035EF4">
        <w:rPr>
          <w:rStyle w:val="fontstyle21"/>
          <w:b/>
        </w:rPr>
        <w:t>1. Explain the linear regression algorithm in detail. (4 marks)</w:t>
      </w:r>
    </w:p>
    <w:p w:rsidR="000C1BB7" w:rsidRPr="000C1BB7" w:rsidRDefault="000C1BB7" w:rsidP="000C1BB7">
      <w:pPr>
        <w:pStyle w:val="ListParagraph"/>
        <w:numPr>
          <w:ilvl w:val="0"/>
          <w:numId w:val="2"/>
        </w:numPr>
        <w:rPr>
          <w:rStyle w:val="Strong"/>
          <w:rFonts w:ascii="Georgia" w:hAnsi="Georgia"/>
          <w:b w:val="0"/>
          <w:color w:val="292929"/>
          <w:spacing w:val="-1"/>
          <w:sz w:val="20"/>
          <w:szCs w:val="20"/>
          <w:shd w:val="clear" w:color="auto" w:fill="FFFFFF"/>
        </w:rPr>
      </w:pPr>
      <w:r w:rsidRPr="000C1BB7">
        <w:rPr>
          <w:rStyle w:val="Strong"/>
          <w:rFonts w:ascii="Georgia" w:hAnsi="Georgia"/>
          <w:b w:val="0"/>
          <w:color w:val="292929"/>
          <w:spacing w:val="-1"/>
          <w:sz w:val="20"/>
          <w:szCs w:val="20"/>
          <w:shd w:val="clear" w:color="auto" w:fill="FFFFFF"/>
        </w:rPr>
        <w:t>Reading and understanding the data</w:t>
      </w:r>
    </w:p>
    <w:p w:rsidR="000C1BB7" w:rsidRPr="000C1BB7" w:rsidRDefault="000C1BB7" w:rsidP="000C1BB7">
      <w:pPr>
        <w:pStyle w:val="ListParagraph"/>
        <w:numPr>
          <w:ilvl w:val="0"/>
          <w:numId w:val="2"/>
        </w:numPr>
        <w:rPr>
          <w:rStyle w:val="Strong"/>
          <w:rFonts w:ascii="Georgia" w:hAnsi="Georgia"/>
          <w:b w:val="0"/>
          <w:color w:val="292929"/>
          <w:spacing w:val="-1"/>
          <w:sz w:val="20"/>
          <w:szCs w:val="20"/>
          <w:shd w:val="clear" w:color="auto" w:fill="FFFFFF"/>
        </w:rPr>
      </w:pPr>
      <w:r w:rsidRPr="000C1BB7">
        <w:rPr>
          <w:rStyle w:val="Strong"/>
          <w:rFonts w:ascii="Georgia" w:hAnsi="Georgia"/>
          <w:b w:val="0"/>
          <w:color w:val="292929"/>
          <w:spacing w:val="-1"/>
          <w:sz w:val="20"/>
          <w:szCs w:val="20"/>
          <w:shd w:val="clear" w:color="auto" w:fill="FFFFFF"/>
        </w:rPr>
        <w:t>Visualizing the data (Exploratory Data Analysis)</w:t>
      </w:r>
    </w:p>
    <w:p w:rsidR="000C1BB7" w:rsidRPr="000C1BB7" w:rsidRDefault="000C1BB7" w:rsidP="000C1BB7">
      <w:pPr>
        <w:pStyle w:val="ListParagraph"/>
        <w:numPr>
          <w:ilvl w:val="0"/>
          <w:numId w:val="2"/>
        </w:numPr>
        <w:rPr>
          <w:rStyle w:val="Strong"/>
          <w:rFonts w:ascii="Georgia" w:hAnsi="Georgia"/>
          <w:b w:val="0"/>
          <w:color w:val="292929"/>
          <w:spacing w:val="-1"/>
          <w:sz w:val="20"/>
          <w:szCs w:val="20"/>
          <w:shd w:val="clear" w:color="auto" w:fill="FFFFFF"/>
        </w:rPr>
      </w:pPr>
      <w:r w:rsidRPr="000C1BB7">
        <w:rPr>
          <w:rStyle w:val="Strong"/>
          <w:rFonts w:ascii="Georgia" w:hAnsi="Georgia"/>
          <w:b w:val="0"/>
          <w:color w:val="292929"/>
          <w:spacing w:val="-1"/>
          <w:sz w:val="20"/>
          <w:szCs w:val="20"/>
          <w:shd w:val="clear" w:color="auto" w:fill="FFFFFF"/>
        </w:rPr>
        <w:t>Data Preparation</w:t>
      </w:r>
    </w:p>
    <w:p w:rsidR="000C1BB7" w:rsidRPr="000C1BB7" w:rsidRDefault="000C1BB7" w:rsidP="000C1BB7">
      <w:pPr>
        <w:pStyle w:val="ListParagraph"/>
        <w:numPr>
          <w:ilvl w:val="0"/>
          <w:numId w:val="2"/>
        </w:numPr>
        <w:rPr>
          <w:rStyle w:val="Strong"/>
          <w:rFonts w:ascii="Georgia" w:hAnsi="Georgia"/>
          <w:b w:val="0"/>
          <w:color w:val="292929"/>
          <w:spacing w:val="-1"/>
          <w:sz w:val="20"/>
          <w:szCs w:val="20"/>
          <w:shd w:val="clear" w:color="auto" w:fill="FFFFFF"/>
        </w:rPr>
      </w:pPr>
      <w:r w:rsidRPr="000C1BB7">
        <w:rPr>
          <w:rStyle w:val="Strong"/>
          <w:rFonts w:ascii="Georgia" w:hAnsi="Georgia"/>
          <w:b w:val="0"/>
          <w:color w:val="292929"/>
          <w:spacing w:val="-1"/>
          <w:sz w:val="20"/>
          <w:szCs w:val="20"/>
          <w:shd w:val="clear" w:color="auto" w:fill="FFFFFF"/>
        </w:rPr>
        <w:t>Splitting the data into training and test sets</w:t>
      </w:r>
    </w:p>
    <w:p w:rsidR="000C1BB7" w:rsidRPr="000C1BB7" w:rsidRDefault="000C1BB7" w:rsidP="000C1BB7">
      <w:pPr>
        <w:pStyle w:val="ListParagraph"/>
        <w:numPr>
          <w:ilvl w:val="0"/>
          <w:numId w:val="2"/>
        </w:numPr>
        <w:rPr>
          <w:rStyle w:val="Strong"/>
          <w:rFonts w:ascii="Georgia" w:hAnsi="Georgia"/>
          <w:b w:val="0"/>
          <w:color w:val="292929"/>
          <w:spacing w:val="-1"/>
          <w:sz w:val="20"/>
          <w:szCs w:val="20"/>
          <w:shd w:val="clear" w:color="auto" w:fill="FFFFFF"/>
        </w:rPr>
      </w:pPr>
      <w:r w:rsidRPr="000C1BB7">
        <w:rPr>
          <w:rStyle w:val="Strong"/>
          <w:rFonts w:ascii="Georgia" w:hAnsi="Georgia"/>
          <w:b w:val="0"/>
          <w:color w:val="292929"/>
          <w:spacing w:val="-1"/>
          <w:sz w:val="20"/>
          <w:szCs w:val="20"/>
          <w:shd w:val="clear" w:color="auto" w:fill="FFFFFF"/>
        </w:rPr>
        <w:t>Building a linear model</w:t>
      </w:r>
    </w:p>
    <w:p w:rsidR="000C1BB7" w:rsidRPr="000C1BB7" w:rsidRDefault="000C1BB7" w:rsidP="000C1BB7">
      <w:pPr>
        <w:pStyle w:val="ListParagraph"/>
        <w:numPr>
          <w:ilvl w:val="0"/>
          <w:numId w:val="2"/>
        </w:numPr>
        <w:rPr>
          <w:rStyle w:val="Strong"/>
          <w:rFonts w:ascii="Georgia" w:hAnsi="Georgia"/>
          <w:b w:val="0"/>
          <w:color w:val="292929"/>
          <w:spacing w:val="-1"/>
          <w:sz w:val="20"/>
          <w:szCs w:val="20"/>
          <w:shd w:val="clear" w:color="auto" w:fill="FFFFFF"/>
        </w:rPr>
      </w:pPr>
      <w:r w:rsidRPr="000C1BB7">
        <w:rPr>
          <w:rStyle w:val="Strong"/>
          <w:rFonts w:ascii="Georgia" w:hAnsi="Georgia"/>
          <w:b w:val="0"/>
          <w:color w:val="292929"/>
          <w:spacing w:val="-1"/>
          <w:sz w:val="20"/>
          <w:szCs w:val="20"/>
          <w:shd w:val="clear" w:color="auto" w:fill="FFFFFF"/>
        </w:rPr>
        <w:t>Residual analysis of the train data:</w:t>
      </w:r>
    </w:p>
    <w:p w:rsidR="000C1BB7" w:rsidRPr="000C1BB7" w:rsidRDefault="000C1BB7" w:rsidP="000C1BB7">
      <w:pPr>
        <w:pStyle w:val="ListParagraph"/>
        <w:numPr>
          <w:ilvl w:val="0"/>
          <w:numId w:val="2"/>
        </w:numPr>
        <w:rPr>
          <w:rStyle w:val="Strong"/>
          <w:rFonts w:ascii="Georgia" w:hAnsi="Georgia"/>
          <w:b w:val="0"/>
          <w:color w:val="292929"/>
          <w:spacing w:val="-1"/>
          <w:sz w:val="20"/>
          <w:szCs w:val="20"/>
          <w:shd w:val="clear" w:color="auto" w:fill="FFFFFF"/>
        </w:rPr>
      </w:pPr>
      <w:r w:rsidRPr="000C1BB7">
        <w:rPr>
          <w:rStyle w:val="Strong"/>
          <w:rFonts w:ascii="Georgia" w:hAnsi="Georgia"/>
          <w:b w:val="0"/>
          <w:color w:val="292929"/>
          <w:spacing w:val="-1"/>
          <w:sz w:val="20"/>
          <w:szCs w:val="20"/>
          <w:shd w:val="clear" w:color="auto" w:fill="FFFFFF"/>
        </w:rPr>
        <w:t>Making predictions using the final model and evaluation</w:t>
      </w:r>
    </w:p>
    <w:p w:rsidR="000C1BB7" w:rsidRDefault="000C1BB7" w:rsidP="00AB07EE">
      <w:pPr>
        <w:ind w:firstLine="720"/>
        <w:rPr>
          <w:rFonts w:ascii="Calibri" w:hAnsi="Calibri" w:cs="Calibri"/>
          <w:color w:val="000000"/>
        </w:rPr>
      </w:pPr>
      <w:r w:rsidRPr="000C1BB7">
        <w:rPr>
          <w:rFonts w:ascii="Calibri" w:hAnsi="Calibri" w:cs="Calibri"/>
          <w:color w:val="000000"/>
        </w:rPr>
        <w:t xml:space="preserve">Divide the test sets into </w:t>
      </w:r>
      <w:proofErr w:type="spellStart"/>
      <w:r w:rsidRPr="000C1BB7">
        <w:rPr>
          <w:rFonts w:ascii="Calibri" w:hAnsi="Calibri" w:cs="Calibri"/>
          <w:color w:val="000000"/>
        </w:rPr>
        <w:t>X_test</w:t>
      </w:r>
      <w:proofErr w:type="spellEnd"/>
      <w:r w:rsidRPr="000C1BB7">
        <w:rPr>
          <w:rFonts w:ascii="Calibri" w:hAnsi="Calibri" w:cs="Calibri"/>
          <w:color w:val="000000"/>
        </w:rPr>
        <w:t xml:space="preserve"> and </w:t>
      </w:r>
      <w:proofErr w:type="spellStart"/>
      <w:r w:rsidRPr="000C1BB7">
        <w:rPr>
          <w:rFonts w:ascii="Calibri" w:hAnsi="Calibri" w:cs="Calibri"/>
          <w:color w:val="000000"/>
        </w:rPr>
        <w:t>y_test</w:t>
      </w:r>
      <w:proofErr w:type="spellEnd"/>
      <w:r w:rsidRPr="000C1BB7">
        <w:rPr>
          <w:rFonts w:ascii="Calibri" w:hAnsi="Calibri" w:cs="Calibri"/>
          <w:color w:val="000000"/>
        </w:rPr>
        <w:t xml:space="preserve"> and calculate r2_score</w:t>
      </w:r>
      <w:r w:rsidRPr="000C1BB7">
        <w:rPr>
          <w:rFonts w:ascii="Calibri" w:hAnsi="Calibri" w:cs="Calibri"/>
          <w:b/>
          <w:bCs/>
          <w:color w:val="000000"/>
        </w:rPr>
        <w:t> </w:t>
      </w:r>
      <w:r w:rsidRPr="000C1BB7">
        <w:rPr>
          <w:rFonts w:ascii="Calibri" w:hAnsi="Calibri" w:cs="Calibri"/>
          <w:color w:val="000000"/>
        </w:rPr>
        <w:t xml:space="preserve">of test set. The train and test set should have similar r2_score. A difference of </w:t>
      </w:r>
      <w:r>
        <w:rPr>
          <w:rFonts w:ascii="Calibri" w:hAnsi="Calibri" w:cs="Calibri"/>
          <w:color w:val="000000"/>
        </w:rPr>
        <w:t>+/- 5</w:t>
      </w:r>
      <w:r w:rsidRPr="000C1BB7">
        <w:rPr>
          <w:rFonts w:ascii="Calibri" w:hAnsi="Calibri" w:cs="Calibri"/>
          <w:color w:val="000000"/>
        </w:rPr>
        <w:t>% between r2_score of train and test score is acceptable as per the standards</w:t>
      </w:r>
      <w:r>
        <w:rPr>
          <w:rFonts w:ascii="Calibri" w:hAnsi="Calibri" w:cs="Calibri"/>
          <w:color w:val="000000"/>
        </w:rPr>
        <w:t>.</w:t>
      </w:r>
    </w:p>
    <w:p w:rsidR="000C1BB7" w:rsidRDefault="00AB07EE" w:rsidP="00AB07EE">
      <w:pPr>
        <w:ind w:firstLine="720"/>
        <w:rPr>
          <w:rStyle w:val="fontstyle21"/>
        </w:rPr>
      </w:pPr>
      <w:r>
        <w:rPr>
          <w:rFonts w:ascii="Calibri" w:hAnsi="Calibri" w:cs="Calibri"/>
          <w:color w:val="000000"/>
        </w:rPr>
        <w:br/>
      </w:r>
      <w:r w:rsidRPr="00035EF4">
        <w:rPr>
          <w:rStyle w:val="fontstyle21"/>
          <w:b/>
        </w:rPr>
        <w:t xml:space="preserve">2. Explain the </w:t>
      </w:r>
      <w:proofErr w:type="spellStart"/>
      <w:r w:rsidRPr="00035EF4">
        <w:rPr>
          <w:rStyle w:val="fontstyle21"/>
          <w:b/>
        </w:rPr>
        <w:t>Anscombe’s</w:t>
      </w:r>
      <w:proofErr w:type="spellEnd"/>
      <w:r w:rsidRPr="00035EF4">
        <w:rPr>
          <w:rStyle w:val="fontstyle21"/>
          <w:b/>
        </w:rPr>
        <w:t xml:space="preserve"> quartet in detail. (3 marks)</w:t>
      </w:r>
    </w:p>
    <w:p w:rsidR="00892692" w:rsidRDefault="00892692" w:rsidP="00892692">
      <w:pPr>
        <w:ind w:firstLine="72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Anscombe’s</w:t>
      </w:r>
      <w:proofErr w:type="spellEnd"/>
      <w:r>
        <w:rPr>
          <w:rFonts w:ascii="Calibri" w:hAnsi="Calibri" w:cs="Calibri"/>
          <w:color w:val="000000"/>
        </w:rPr>
        <w:t xml:space="preserve"> Quartet can be defined </w:t>
      </w:r>
      <w:proofErr w:type="spellStart"/>
      <w:proofErr w:type="gramStart"/>
      <w:r>
        <w:rPr>
          <w:rFonts w:ascii="Calibri" w:hAnsi="Calibri" w:cs="Calibri"/>
          <w:color w:val="000000"/>
        </w:rPr>
        <w:t>a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</w:t>
      </w:r>
      <w:proofErr w:type="spellEnd"/>
      <w:r>
        <w:rPr>
          <w:rFonts w:ascii="Calibri" w:hAnsi="Calibri" w:cs="Calibri"/>
          <w:color w:val="000000"/>
        </w:rPr>
        <w:t xml:space="preserve"> group of four data sets which are nearly identical in simple descriptive statistics, but there are some </w:t>
      </w:r>
      <w:r w:rsidR="006858A8">
        <w:rPr>
          <w:rFonts w:ascii="Calibri" w:hAnsi="Calibri" w:cs="Calibri"/>
          <w:color w:val="000000"/>
        </w:rPr>
        <w:t>peculiarities</w:t>
      </w:r>
      <w:r>
        <w:rPr>
          <w:rFonts w:ascii="Calibri" w:hAnsi="Calibri" w:cs="Calibri"/>
          <w:color w:val="000000"/>
        </w:rPr>
        <w:t xml:space="preserve"> in the dataset that fools the regression model if built. They have very different distributions and appear differently </w:t>
      </w:r>
      <w:r w:rsidR="006858A8">
        <w:rPr>
          <w:rFonts w:ascii="Calibri" w:hAnsi="Calibri" w:cs="Calibri"/>
          <w:color w:val="000000"/>
        </w:rPr>
        <w:t>when plotted on scatter plots.</w:t>
      </w:r>
    </w:p>
    <w:p w:rsidR="006858A8" w:rsidRDefault="006858A8" w:rsidP="00892692">
      <w:pP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It illustrate the importance of plotting the graphs before analyzing and model building </w:t>
      </w:r>
      <w:proofErr w:type="gramStart"/>
      <w:r>
        <w:rPr>
          <w:rFonts w:ascii="Calibri" w:hAnsi="Calibri" w:cs="Calibri"/>
          <w:color w:val="000000"/>
        </w:rPr>
        <w:t>an</w:t>
      </w:r>
      <w:proofErr w:type="gramEnd"/>
      <w:r>
        <w:rPr>
          <w:rFonts w:ascii="Calibri" w:hAnsi="Calibri" w:cs="Calibri"/>
          <w:color w:val="000000"/>
        </w:rPr>
        <w:t xml:space="preserve"> the effect of other observations on statistical properties. There are these four data set plots which have </w:t>
      </w:r>
      <w:r>
        <w:rPr>
          <w:rFonts w:ascii="Calibri" w:hAnsi="Calibri" w:cs="Calibri"/>
          <w:color w:val="000000"/>
        </w:rPr>
        <w:lastRenderedPageBreak/>
        <w:t>nearly same statistical observations, which provides same statistical information that involves variance and mean of all x, y points in all four datasets.</w:t>
      </w:r>
    </w:p>
    <w:p w:rsidR="006858A8" w:rsidRDefault="006858A8" w:rsidP="00892692">
      <w:pP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statistical information for all these four datasets approximately similar. When these models are plotted on a scatter plot, all datasets generates a different kind of plot that is not interpretable by any regression algorithm which is fooled by these peculiarities and can be seen as follows:</w:t>
      </w:r>
    </w:p>
    <w:p w:rsidR="006858A8" w:rsidRDefault="006858A8" w:rsidP="00892692">
      <w:pP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4973782" cy="271857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05AB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239" cy="273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8A8" w:rsidRDefault="00035EF4" w:rsidP="00035EF4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Dataset 1: This fits the linear regression model pretty well.</w:t>
      </w:r>
    </w:p>
    <w:p w:rsidR="00035EF4" w:rsidRDefault="00035EF4" w:rsidP="00035EF4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Dataset 2: This could not fit linear regression model on the data quite well as the data is non-linear.</w:t>
      </w:r>
    </w:p>
    <w:p w:rsidR="00035EF4" w:rsidRDefault="00035EF4" w:rsidP="00035EF4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Dataset 3: Shows the outliers involved in the dataset which cannot be handled by linear regression model.</w:t>
      </w:r>
    </w:p>
    <w:p w:rsidR="00035EF4" w:rsidRPr="00035EF4" w:rsidRDefault="00035EF4" w:rsidP="00035EF4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Dataset 4: Shows the outliers involved in the dataset which cannot be handled by linear regression mode.</w:t>
      </w:r>
    </w:p>
    <w:p w:rsidR="00035EF4" w:rsidRPr="00035EF4" w:rsidRDefault="00035EF4" w:rsidP="00892692">
      <w:pPr>
        <w:ind w:firstLine="720"/>
        <w:rPr>
          <w:rFonts w:ascii="Calibri" w:hAnsi="Calibri" w:cs="Calibri"/>
          <w:b/>
          <w:color w:val="000000"/>
        </w:rPr>
      </w:pPr>
      <w:r w:rsidRPr="00035EF4">
        <w:rPr>
          <w:rFonts w:ascii="Calibri" w:hAnsi="Calibri" w:cs="Calibri"/>
          <w:b/>
          <w:color w:val="000000"/>
        </w:rPr>
        <w:t xml:space="preserve">Conclusion: </w:t>
      </w:r>
    </w:p>
    <w:p w:rsidR="00035EF4" w:rsidRDefault="00035EF4" w:rsidP="00035EF4">
      <w:pPr>
        <w:ind w:left="720"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All the important features in the dataset must be visualized before implementing any machine learning algorithm on them which will help to make a good fit model.</w:t>
      </w:r>
    </w:p>
    <w:p w:rsidR="00035EF4" w:rsidRPr="00B67885" w:rsidRDefault="00AB07EE" w:rsidP="00035EF4">
      <w:pPr>
        <w:rPr>
          <w:rStyle w:val="fontstyle21"/>
          <w:b/>
        </w:rPr>
      </w:pPr>
      <w:r>
        <w:rPr>
          <w:rFonts w:ascii="Calibri" w:hAnsi="Calibri" w:cs="Calibri"/>
          <w:color w:val="000000"/>
        </w:rPr>
        <w:br/>
      </w:r>
      <w:r w:rsidRPr="00B67885">
        <w:rPr>
          <w:rStyle w:val="fontstyle21"/>
          <w:b/>
        </w:rPr>
        <w:t>3. What is Pearson’s R? (3 marks)</w:t>
      </w:r>
    </w:p>
    <w:p w:rsidR="00035EF4" w:rsidRDefault="00035EF4" w:rsidP="00035EF4">
      <w:pPr>
        <w:ind w:firstLine="720"/>
        <w:rPr>
          <w:rFonts w:ascii="Calibri" w:hAnsi="Calibri" w:cs="Calibri"/>
          <w:color w:val="000000"/>
        </w:rPr>
      </w:pPr>
      <w:r w:rsidRPr="00035EF4">
        <w:rPr>
          <w:rFonts w:ascii="Calibri" w:hAnsi="Calibri" w:cs="Calibri"/>
          <w:color w:val="000000"/>
        </w:rPr>
        <w:t>In statistics, the P</w:t>
      </w:r>
      <w:r>
        <w:rPr>
          <w:rFonts w:ascii="Calibri" w:hAnsi="Calibri" w:cs="Calibri"/>
          <w:color w:val="000000"/>
        </w:rPr>
        <w:t>earson</w:t>
      </w:r>
      <w:r w:rsidR="00B67885">
        <w:rPr>
          <w:rFonts w:ascii="Calibri" w:hAnsi="Calibri" w:cs="Calibri"/>
          <w:color w:val="000000"/>
        </w:rPr>
        <w:t xml:space="preserve"> correlation coefficient,</w:t>
      </w:r>
      <w:r w:rsidRPr="00035EF4">
        <w:rPr>
          <w:rFonts w:ascii="Calibri" w:hAnsi="Calibri" w:cs="Calibri"/>
          <w:color w:val="000000"/>
        </w:rPr>
        <w:t xml:space="preserve"> also known as Pearson's r, the Pearson product</w:t>
      </w:r>
      <w:r w:rsidR="00B67885">
        <w:rPr>
          <w:rFonts w:ascii="Calibri" w:hAnsi="Calibri" w:cs="Calibri"/>
          <w:color w:val="000000"/>
        </w:rPr>
        <w:t xml:space="preserve">-moment correlation coefficient </w:t>
      </w:r>
      <w:r w:rsidR="00B67885" w:rsidRPr="00B67885">
        <w:rPr>
          <w:rFonts w:ascii="Calibri" w:hAnsi="Calibri" w:cs="Calibri"/>
          <w:b/>
          <w:bCs/>
          <w:color w:val="000000"/>
        </w:rPr>
        <w:t xml:space="preserve">(PPMCC) </w:t>
      </w:r>
      <w:r w:rsidR="00B67885" w:rsidRPr="00B67885">
        <w:rPr>
          <w:rFonts w:ascii="Calibri" w:hAnsi="Calibri" w:cs="Calibri"/>
          <w:bCs/>
          <w:color w:val="000000"/>
        </w:rPr>
        <w:t>or</w:t>
      </w:r>
      <w:r w:rsidRPr="00035EF4">
        <w:rPr>
          <w:rFonts w:ascii="Calibri" w:hAnsi="Calibri" w:cs="Calibri"/>
          <w:color w:val="000000"/>
        </w:rPr>
        <w:t xml:space="preserve"> the bivariate correlation, or colloquially simply as the correlation coefficient ― is a measure of linear correlation between two sets of data.</w:t>
      </w:r>
    </w:p>
    <w:p w:rsidR="00B67885" w:rsidRDefault="00B67885" w:rsidP="00035EF4">
      <w:pPr>
        <w:ind w:firstLine="720"/>
        <w:rPr>
          <w:rFonts w:ascii="Calibri" w:hAnsi="Calibri" w:cs="Calibri"/>
          <w:color w:val="000000"/>
        </w:rPr>
      </w:pPr>
      <w:r w:rsidRPr="00B67885">
        <w:rPr>
          <w:rFonts w:ascii="Calibri" w:hAnsi="Calibri" w:cs="Calibri"/>
          <w:color w:val="000000"/>
        </w:rPr>
        <w:t>Like all correlations, it also has a numerical value that lies between -1.0 and +1.0.</w:t>
      </w:r>
    </w:p>
    <w:p w:rsidR="00B67885" w:rsidRPr="00B67885" w:rsidRDefault="00B67885" w:rsidP="00B67885">
      <w:pPr>
        <w:ind w:firstLine="720"/>
        <w:rPr>
          <w:rFonts w:ascii="Calibri" w:hAnsi="Calibri" w:cs="Calibri"/>
          <w:color w:val="000000"/>
        </w:rPr>
      </w:pPr>
      <w:proofErr w:type="gramStart"/>
      <w:r w:rsidRPr="00B67885">
        <w:rPr>
          <w:rFonts w:ascii="Calibri" w:hAnsi="Calibri" w:cs="Calibri"/>
          <w:color w:val="000000"/>
        </w:rPr>
        <w:t>we</w:t>
      </w:r>
      <w:proofErr w:type="gramEnd"/>
      <w:r w:rsidRPr="00B67885">
        <w:rPr>
          <w:rFonts w:ascii="Calibri" w:hAnsi="Calibri" w:cs="Calibri"/>
          <w:color w:val="000000"/>
        </w:rPr>
        <w:t xml:space="preserve"> can calculate a</w:t>
      </w:r>
      <w:r w:rsidRPr="00B67885">
        <w:rPr>
          <w:rFonts w:ascii="Calibri" w:hAnsi="Calibri" w:cs="Calibri"/>
          <w:b/>
          <w:bCs/>
          <w:color w:val="000000"/>
        </w:rPr>
        <w:t> linear relationship </w:t>
      </w:r>
      <w:r w:rsidRPr="00B67885">
        <w:rPr>
          <w:rFonts w:ascii="Calibri" w:hAnsi="Calibri" w:cs="Calibri"/>
          <w:color w:val="000000"/>
        </w:rPr>
        <w:t xml:space="preserve">between the two given variables. For example, a child's height increases with his increasing age (different factors affect this biological change). So, we can </w:t>
      </w:r>
      <w:r w:rsidRPr="00B67885">
        <w:rPr>
          <w:rFonts w:ascii="Calibri" w:hAnsi="Calibri" w:cs="Calibri"/>
          <w:color w:val="000000"/>
        </w:rPr>
        <w:lastRenderedPageBreak/>
        <w:t>calculate the relationship between these two variables by obtaining the value of Pearson's Correlation Coefficient r. There are certain requirements for Pearson's Correlation Coefficient: </w:t>
      </w:r>
    </w:p>
    <w:p w:rsidR="00B67885" w:rsidRPr="00B67885" w:rsidRDefault="00B67885" w:rsidP="00B67885">
      <w:pPr>
        <w:ind w:firstLine="720"/>
        <w:rPr>
          <w:rFonts w:ascii="Calibri" w:hAnsi="Calibri" w:cs="Calibri"/>
          <w:color w:val="000000"/>
        </w:rPr>
      </w:pPr>
      <w:r w:rsidRPr="00B67885">
        <w:rPr>
          <w:rFonts w:ascii="Calibri" w:hAnsi="Calibri" w:cs="Calibri"/>
          <w:color w:val="000000"/>
        </w:rPr>
        <w:t> </w:t>
      </w:r>
    </w:p>
    <w:p w:rsidR="00B67885" w:rsidRPr="00B67885" w:rsidRDefault="00B67885" w:rsidP="00B67885">
      <w:pPr>
        <w:numPr>
          <w:ilvl w:val="0"/>
          <w:numId w:val="4"/>
        </w:numPr>
        <w:rPr>
          <w:rFonts w:ascii="Calibri" w:hAnsi="Calibri" w:cs="Calibri"/>
          <w:color w:val="000000"/>
        </w:rPr>
      </w:pPr>
      <w:r w:rsidRPr="00B67885">
        <w:rPr>
          <w:rFonts w:ascii="Calibri" w:hAnsi="Calibri" w:cs="Calibri"/>
          <w:color w:val="000000"/>
        </w:rPr>
        <w:t>Scale of measurement should be interval or ratio</w:t>
      </w:r>
    </w:p>
    <w:p w:rsidR="00B67885" w:rsidRPr="00B67885" w:rsidRDefault="00B67885" w:rsidP="00B67885">
      <w:pPr>
        <w:numPr>
          <w:ilvl w:val="0"/>
          <w:numId w:val="4"/>
        </w:numPr>
        <w:rPr>
          <w:rFonts w:ascii="Calibri" w:hAnsi="Calibri" w:cs="Calibri"/>
          <w:color w:val="000000"/>
        </w:rPr>
      </w:pPr>
      <w:r w:rsidRPr="00B67885">
        <w:rPr>
          <w:rFonts w:ascii="Calibri" w:hAnsi="Calibri" w:cs="Calibri"/>
          <w:color w:val="000000"/>
        </w:rPr>
        <w:t>Variables should be approximately normally distributed</w:t>
      </w:r>
    </w:p>
    <w:p w:rsidR="00B67885" w:rsidRPr="00B67885" w:rsidRDefault="00B67885" w:rsidP="00B67885">
      <w:pPr>
        <w:numPr>
          <w:ilvl w:val="0"/>
          <w:numId w:val="4"/>
        </w:numPr>
        <w:rPr>
          <w:rFonts w:ascii="Calibri" w:hAnsi="Calibri" w:cs="Calibri"/>
          <w:color w:val="000000"/>
        </w:rPr>
      </w:pPr>
      <w:r w:rsidRPr="00B67885">
        <w:rPr>
          <w:rFonts w:ascii="Calibri" w:hAnsi="Calibri" w:cs="Calibri"/>
          <w:color w:val="000000"/>
        </w:rPr>
        <w:t>The association should be linear</w:t>
      </w:r>
    </w:p>
    <w:p w:rsidR="00B67885" w:rsidRPr="00B67885" w:rsidRDefault="00B67885" w:rsidP="00B67885">
      <w:pPr>
        <w:numPr>
          <w:ilvl w:val="0"/>
          <w:numId w:val="4"/>
        </w:numPr>
        <w:rPr>
          <w:rFonts w:ascii="Calibri" w:hAnsi="Calibri" w:cs="Calibri"/>
          <w:color w:val="000000"/>
        </w:rPr>
      </w:pPr>
      <w:r w:rsidRPr="00B67885">
        <w:rPr>
          <w:rFonts w:ascii="Calibri" w:hAnsi="Calibri" w:cs="Calibri"/>
          <w:color w:val="000000"/>
        </w:rPr>
        <w:t>There should be no outliers in the data</w:t>
      </w:r>
    </w:p>
    <w:p w:rsidR="00B67885" w:rsidRDefault="00B67885" w:rsidP="00035EF4">
      <w:pPr>
        <w:ind w:firstLine="720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>
            <wp:extent cx="4163060" cy="1378585"/>
            <wp:effectExtent l="0" t="0" r="8890" b="0"/>
            <wp:docPr id="4" name="Picture 4" descr="Pearsons correlation coefficient formul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arsons correlation coefficient formula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885" w:rsidRPr="00B67885" w:rsidRDefault="00B67885" w:rsidP="00B67885">
      <w:pPr>
        <w:ind w:firstLine="720"/>
        <w:rPr>
          <w:rFonts w:ascii="Calibri" w:hAnsi="Calibri" w:cs="Calibri"/>
          <w:color w:val="000000"/>
        </w:rPr>
      </w:pPr>
      <w:r w:rsidRPr="00B67885">
        <w:rPr>
          <w:rFonts w:ascii="Calibri" w:hAnsi="Calibri" w:cs="Calibri"/>
          <w:color w:val="000000"/>
        </w:rPr>
        <w:t>Where, </w:t>
      </w:r>
    </w:p>
    <w:p w:rsidR="00B67885" w:rsidRPr="00B67885" w:rsidRDefault="00B67885" w:rsidP="00B67885">
      <w:pPr>
        <w:ind w:firstLine="720"/>
        <w:rPr>
          <w:rFonts w:ascii="Calibri" w:hAnsi="Calibri" w:cs="Calibri"/>
          <w:color w:val="000000"/>
        </w:rPr>
      </w:pPr>
      <w:r w:rsidRPr="00B67885">
        <w:rPr>
          <w:rFonts w:ascii="Calibri" w:hAnsi="Calibri" w:cs="Calibri"/>
          <w:b/>
          <w:bCs/>
          <w:color w:val="000000"/>
        </w:rPr>
        <w:t>N = </w:t>
      </w:r>
      <w:r w:rsidRPr="00B67885">
        <w:rPr>
          <w:rFonts w:ascii="Calibri" w:hAnsi="Calibri" w:cs="Calibri"/>
          <w:color w:val="000000"/>
        </w:rPr>
        <w:t>the number of pairs of scores</w:t>
      </w:r>
    </w:p>
    <w:p w:rsidR="00B67885" w:rsidRPr="00B67885" w:rsidRDefault="00B67885" w:rsidP="00B67885">
      <w:pPr>
        <w:ind w:firstLine="720"/>
        <w:rPr>
          <w:rFonts w:ascii="Calibri" w:hAnsi="Calibri" w:cs="Calibri"/>
          <w:color w:val="000000"/>
        </w:rPr>
      </w:pPr>
      <w:proofErr w:type="spellStart"/>
      <w:r w:rsidRPr="00B67885">
        <w:rPr>
          <w:rFonts w:ascii="Calibri" w:hAnsi="Calibri" w:cs="Calibri"/>
          <w:b/>
          <w:bCs/>
          <w:color w:val="000000"/>
        </w:rPr>
        <w:t>Σxy</w:t>
      </w:r>
      <w:proofErr w:type="spellEnd"/>
      <w:r w:rsidRPr="00B67885">
        <w:rPr>
          <w:rFonts w:ascii="Calibri" w:hAnsi="Calibri" w:cs="Calibri"/>
          <w:b/>
          <w:bCs/>
          <w:color w:val="000000"/>
        </w:rPr>
        <w:t xml:space="preserve"> = </w:t>
      </w:r>
      <w:r w:rsidRPr="00B67885">
        <w:rPr>
          <w:rFonts w:ascii="Calibri" w:hAnsi="Calibri" w:cs="Calibri"/>
          <w:color w:val="000000"/>
        </w:rPr>
        <w:t>the sum of the products of paired scores</w:t>
      </w:r>
    </w:p>
    <w:p w:rsidR="00B67885" w:rsidRPr="00B67885" w:rsidRDefault="00B67885" w:rsidP="00B67885">
      <w:pPr>
        <w:ind w:firstLine="720"/>
        <w:rPr>
          <w:rFonts w:ascii="Calibri" w:hAnsi="Calibri" w:cs="Calibri"/>
          <w:color w:val="000000"/>
        </w:rPr>
      </w:pPr>
      <w:proofErr w:type="spellStart"/>
      <w:r w:rsidRPr="00B67885">
        <w:rPr>
          <w:rFonts w:ascii="Calibri" w:hAnsi="Calibri" w:cs="Calibri"/>
          <w:b/>
          <w:bCs/>
          <w:color w:val="000000"/>
        </w:rPr>
        <w:t>Σx</w:t>
      </w:r>
      <w:proofErr w:type="spellEnd"/>
      <w:r w:rsidRPr="00B67885">
        <w:rPr>
          <w:rFonts w:ascii="Calibri" w:hAnsi="Calibri" w:cs="Calibri"/>
          <w:b/>
          <w:bCs/>
          <w:color w:val="000000"/>
        </w:rPr>
        <w:t xml:space="preserve"> = </w:t>
      </w:r>
      <w:r w:rsidRPr="00B67885">
        <w:rPr>
          <w:rFonts w:ascii="Calibri" w:hAnsi="Calibri" w:cs="Calibri"/>
          <w:color w:val="000000"/>
        </w:rPr>
        <w:t>the sum of x scores</w:t>
      </w:r>
    </w:p>
    <w:p w:rsidR="00B67885" w:rsidRPr="00B67885" w:rsidRDefault="00B67885" w:rsidP="00B67885">
      <w:pPr>
        <w:ind w:firstLine="720"/>
        <w:rPr>
          <w:rFonts w:ascii="Calibri" w:hAnsi="Calibri" w:cs="Calibri"/>
          <w:color w:val="000000"/>
        </w:rPr>
      </w:pPr>
      <w:proofErr w:type="spellStart"/>
      <w:r w:rsidRPr="00B67885">
        <w:rPr>
          <w:rFonts w:ascii="Calibri" w:hAnsi="Calibri" w:cs="Calibri"/>
          <w:b/>
          <w:bCs/>
          <w:color w:val="000000"/>
        </w:rPr>
        <w:t>Σy</w:t>
      </w:r>
      <w:proofErr w:type="spellEnd"/>
      <w:r w:rsidRPr="00B67885">
        <w:rPr>
          <w:rFonts w:ascii="Calibri" w:hAnsi="Calibri" w:cs="Calibri"/>
          <w:b/>
          <w:bCs/>
          <w:color w:val="000000"/>
        </w:rPr>
        <w:t xml:space="preserve"> = </w:t>
      </w:r>
      <w:r w:rsidRPr="00B67885">
        <w:rPr>
          <w:rFonts w:ascii="Calibri" w:hAnsi="Calibri" w:cs="Calibri"/>
          <w:color w:val="000000"/>
        </w:rPr>
        <w:t>the sum of y scores</w:t>
      </w:r>
    </w:p>
    <w:p w:rsidR="00B67885" w:rsidRPr="00B67885" w:rsidRDefault="00B67885" w:rsidP="00B67885">
      <w:pPr>
        <w:ind w:firstLine="720"/>
        <w:rPr>
          <w:rFonts w:ascii="Calibri" w:hAnsi="Calibri" w:cs="Calibri"/>
          <w:color w:val="000000"/>
        </w:rPr>
      </w:pPr>
      <w:r w:rsidRPr="00B67885">
        <w:rPr>
          <w:rFonts w:ascii="Calibri" w:hAnsi="Calibri" w:cs="Calibri"/>
          <w:b/>
          <w:bCs/>
          <w:color w:val="000000"/>
        </w:rPr>
        <w:t>Σx2 = </w:t>
      </w:r>
      <w:r w:rsidRPr="00B67885">
        <w:rPr>
          <w:rFonts w:ascii="Calibri" w:hAnsi="Calibri" w:cs="Calibri"/>
          <w:color w:val="000000"/>
        </w:rPr>
        <w:t>the sum of squared x scores</w:t>
      </w:r>
    </w:p>
    <w:p w:rsidR="00B67885" w:rsidRPr="00B67885" w:rsidRDefault="00B67885" w:rsidP="00B67885">
      <w:pPr>
        <w:ind w:firstLine="720"/>
        <w:rPr>
          <w:rFonts w:ascii="Calibri" w:hAnsi="Calibri" w:cs="Calibri"/>
          <w:color w:val="000000"/>
        </w:rPr>
      </w:pPr>
      <w:r w:rsidRPr="00B67885">
        <w:rPr>
          <w:rFonts w:ascii="Calibri" w:hAnsi="Calibri" w:cs="Calibri"/>
          <w:b/>
          <w:bCs/>
          <w:color w:val="000000"/>
        </w:rPr>
        <w:t>Σy2 = </w:t>
      </w:r>
      <w:r w:rsidRPr="00B67885">
        <w:rPr>
          <w:rFonts w:ascii="Calibri" w:hAnsi="Calibri" w:cs="Calibri"/>
          <w:color w:val="000000"/>
        </w:rPr>
        <w:t>the sum of squared y scores</w:t>
      </w:r>
    </w:p>
    <w:p w:rsidR="00B67885" w:rsidRDefault="00B67885" w:rsidP="00035EF4">
      <w:pPr>
        <w:ind w:firstLine="720"/>
        <w:rPr>
          <w:rFonts w:ascii="Calibri" w:hAnsi="Calibri" w:cs="Calibri"/>
          <w:color w:val="000000"/>
        </w:rPr>
      </w:pPr>
      <w:r w:rsidRPr="00B67885">
        <w:rPr>
          <w:rFonts w:ascii="Calibri" w:hAnsi="Calibri" w:cs="Calibri"/>
          <w:color w:val="000000"/>
        </w:rPr>
        <w:t>The positive value of Pearson’s correlation coefficient implies that if we change either of these variables, there will be a</w:t>
      </w:r>
      <w:r w:rsidRPr="00B67885">
        <w:rPr>
          <w:rFonts w:ascii="Calibri" w:hAnsi="Calibri" w:cs="Calibri"/>
          <w:b/>
          <w:bCs/>
          <w:color w:val="000000"/>
        </w:rPr>
        <w:t> positive effect </w:t>
      </w:r>
      <w:r w:rsidRPr="00B67885">
        <w:rPr>
          <w:rFonts w:ascii="Calibri" w:hAnsi="Calibri" w:cs="Calibri"/>
          <w:color w:val="000000"/>
        </w:rPr>
        <w:t>on the other. For example, if we increase the age there will be an increase in the income. </w:t>
      </w:r>
    </w:p>
    <w:p w:rsidR="00035EF4" w:rsidRPr="00B67885" w:rsidRDefault="00AB07EE" w:rsidP="00035EF4">
      <w:pPr>
        <w:ind w:firstLine="720"/>
        <w:rPr>
          <w:rStyle w:val="fontstyle21"/>
          <w:b/>
        </w:rPr>
      </w:pPr>
      <w:r>
        <w:rPr>
          <w:rFonts w:ascii="Calibri" w:hAnsi="Calibri" w:cs="Calibri"/>
          <w:color w:val="000000"/>
        </w:rPr>
        <w:br/>
      </w:r>
      <w:r w:rsidRPr="00B67885">
        <w:rPr>
          <w:rStyle w:val="fontstyle21"/>
          <w:b/>
        </w:rPr>
        <w:t>4. What is scaling? Why is scaling performed? What is the difference between normalized scaling</w:t>
      </w:r>
      <w:r w:rsidRPr="00B67885">
        <w:rPr>
          <w:rFonts w:ascii="Calibri" w:hAnsi="Calibri" w:cs="Calibri"/>
          <w:b/>
          <w:color w:val="000000"/>
        </w:rPr>
        <w:br/>
      </w:r>
      <w:r w:rsidRPr="00B67885">
        <w:rPr>
          <w:rStyle w:val="fontstyle21"/>
          <w:b/>
        </w:rPr>
        <w:t>and standardized scaling? (3 marks)</w:t>
      </w:r>
    </w:p>
    <w:p w:rsidR="00AB6DCD" w:rsidRDefault="00AB6DCD" w:rsidP="00AB6DCD">
      <w:pP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Scaling a method to minimize the variable values without changing the actual values of it.</w:t>
      </w:r>
    </w:p>
    <w:p w:rsidR="00AB6DCD" w:rsidRDefault="00AB6DCD" w:rsidP="00AB6DCD">
      <w:pP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It basically means modify all the values in a variable so that the actual value will </w:t>
      </w:r>
      <w:proofErr w:type="spellStart"/>
      <w:r>
        <w:rPr>
          <w:rFonts w:ascii="Calibri" w:hAnsi="Calibri" w:cs="Calibri"/>
          <w:color w:val="000000"/>
        </w:rPr>
        <w:t>effect</w:t>
      </w:r>
      <w:proofErr w:type="spellEnd"/>
      <w:r>
        <w:rPr>
          <w:rFonts w:ascii="Calibri" w:hAnsi="Calibri" w:cs="Calibri"/>
          <w:color w:val="000000"/>
        </w:rPr>
        <w:t xml:space="preserve"> the same.</w:t>
      </w:r>
    </w:p>
    <w:p w:rsidR="003407FD" w:rsidRDefault="00AB6DCD" w:rsidP="00A8271D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Ex: values are like, 25, 39, 95, 22, 39 are the age this we can divide by 10 to get lesser value</w:t>
      </w:r>
      <w:r w:rsidR="003407FD">
        <w:rPr>
          <w:rFonts w:ascii="Calibri" w:hAnsi="Calibri" w:cs="Calibri"/>
          <w:color w:val="000000"/>
        </w:rPr>
        <w:t xml:space="preserve"> (0-10) it will result. So that plotting it will give crisp insight.</w:t>
      </w:r>
    </w:p>
    <w:p w:rsidR="003407FD" w:rsidRPr="003407FD" w:rsidRDefault="003407FD" w:rsidP="00A8271D">
      <w:pPr>
        <w:ind w:left="720"/>
        <w:rPr>
          <w:rFonts w:ascii="Calibri" w:hAnsi="Calibri" w:cs="Calibri"/>
          <w:color w:val="000000"/>
        </w:rPr>
      </w:pPr>
      <w:r w:rsidRPr="003407FD">
        <w:rPr>
          <w:rFonts w:ascii="Calibri" w:hAnsi="Calibri" w:cs="Calibri"/>
          <w:b/>
          <w:bCs/>
          <w:color w:val="000000"/>
        </w:rPr>
        <w:t>Normalization is a scaling technique in which values are shifted and rescaled so that they end up ranging between 0 and 1. It is also known as Min-Max scaling.</w:t>
      </w:r>
    </w:p>
    <w:p w:rsidR="003407FD" w:rsidRPr="003407FD" w:rsidRDefault="003407FD" w:rsidP="003407FD">
      <w:pPr>
        <w:ind w:firstLine="720"/>
        <w:rPr>
          <w:rFonts w:ascii="Calibri" w:hAnsi="Calibri" w:cs="Calibri"/>
          <w:color w:val="000000"/>
        </w:rPr>
      </w:pPr>
      <w:r w:rsidRPr="003407FD">
        <w:rPr>
          <w:rFonts w:ascii="Calibri" w:hAnsi="Calibri" w:cs="Calibri"/>
          <w:color w:val="000000"/>
        </w:rPr>
        <w:lastRenderedPageBreak/>
        <w:t>Here’s the formula for normalization:</w:t>
      </w:r>
    </w:p>
    <w:p w:rsidR="003407FD" w:rsidRDefault="003407FD" w:rsidP="003407FD">
      <w:pPr>
        <w:ind w:firstLine="720"/>
        <w:rPr>
          <w:rFonts w:ascii="Calibri" w:hAnsi="Calibri" w:cs="Calibri"/>
          <w:color w:val="000000"/>
        </w:rPr>
      </w:pPr>
      <w:r w:rsidRPr="003407FD">
        <w:rPr>
          <w:rFonts w:ascii="Calibri" w:hAnsi="Calibri" w:cs="Calibri"/>
          <w:color w:val="000000"/>
        </w:rPr>
        <w:drawing>
          <wp:inline distT="0" distB="0" distL="0" distR="0">
            <wp:extent cx="1724660" cy="450215"/>
            <wp:effectExtent l="0" t="0" r="8890" b="6985"/>
            <wp:docPr id="6" name="Picture 6" descr="Normalization equatio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ormalization equation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7FD" w:rsidRPr="003407FD" w:rsidRDefault="003407FD" w:rsidP="003407FD">
      <w:pP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---------------------------------------------------------------------------------------------------------</w:t>
      </w:r>
    </w:p>
    <w:p w:rsidR="003407FD" w:rsidRPr="003407FD" w:rsidRDefault="003407FD" w:rsidP="003407FD">
      <w:pPr>
        <w:ind w:left="720"/>
        <w:rPr>
          <w:rFonts w:ascii="Calibri" w:hAnsi="Calibri" w:cs="Calibri"/>
          <w:color w:val="000000"/>
        </w:rPr>
      </w:pPr>
      <w:r w:rsidRPr="003407FD">
        <w:rPr>
          <w:rFonts w:ascii="Calibri" w:hAnsi="Calibri" w:cs="Calibri"/>
          <w:b/>
          <w:bCs/>
          <w:color w:val="000000"/>
        </w:rPr>
        <w:t xml:space="preserve">Standardization is another scaling technique where the values are centered </w:t>
      </w:r>
      <w:proofErr w:type="gramStart"/>
      <w:r w:rsidRPr="003407FD">
        <w:rPr>
          <w:rFonts w:ascii="Calibri" w:hAnsi="Calibri" w:cs="Calibri"/>
          <w:b/>
          <w:bCs/>
          <w:color w:val="000000"/>
        </w:rPr>
        <w:t>around</w:t>
      </w:r>
      <w:proofErr w:type="gramEnd"/>
      <w:r w:rsidRPr="003407FD">
        <w:rPr>
          <w:rFonts w:ascii="Calibri" w:hAnsi="Calibri" w:cs="Calibri"/>
          <w:b/>
          <w:bCs/>
          <w:color w:val="000000"/>
        </w:rPr>
        <w:t xml:space="preserve"> the mean with a unit standard deviation. This means that the mean of the attribute becomes zero and the resultant distribution has a unit standard deviation.</w:t>
      </w:r>
    </w:p>
    <w:p w:rsidR="003407FD" w:rsidRPr="003407FD" w:rsidRDefault="003407FD" w:rsidP="003407FD">
      <w:pPr>
        <w:ind w:firstLine="720"/>
        <w:rPr>
          <w:rFonts w:ascii="Calibri" w:hAnsi="Calibri" w:cs="Calibri"/>
          <w:color w:val="000000"/>
        </w:rPr>
      </w:pPr>
      <w:r w:rsidRPr="003407FD">
        <w:rPr>
          <w:rFonts w:ascii="Calibri" w:hAnsi="Calibri" w:cs="Calibri"/>
          <w:color w:val="000000"/>
        </w:rPr>
        <w:t>Here’s the formula for standardization:</w:t>
      </w:r>
    </w:p>
    <w:p w:rsidR="003407FD" w:rsidRPr="003407FD" w:rsidRDefault="003407FD" w:rsidP="003407FD">
      <w:pPr>
        <w:ind w:firstLine="720"/>
        <w:rPr>
          <w:rFonts w:ascii="Calibri" w:hAnsi="Calibri" w:cs="Calibri"/>
          <w:color w:val="000000"/>
        </w:rPr>
      </w:pPr>
      <w:r w:rsidRPr="003407FD">
        <w:rPr>
          <w:rFonts w:ascii="Calibri" w:hAnsi="Calibri" w:cs="Calibri"/>
          <w:color w:val="000000"/>
        </w:rPr>
        <w:drawing>
          <wp:inline distT="0" distB="0" distL="0" distR="0">
            <wp:extent cx="1295400" cy="498475"/>
            <wp:effectExtent l="0" t="0" r="0" b="0"/>
            <wp:docPr id="12" name="Picture 12" descr="Standardization equatio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tandardization equatio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7FD" w:rsidRPr="003407FD" w:rsidRDefault="003407FD" w:rsidP="003407FD">
      <w:pPr>
        <w:ind w:firstLine="720"/>
        <w:rPr>
          <w:rFonts w:ascii="Calibri" w:hAnsi="Calibri" w:cs="Calibri"/>
          <w:color w:val="000000"/>
        </w:rPr>
      </w:pPr>
      <w:r w:rsidRPr="003407FD">
        <w:rPr>
          <w:rFonts w:ascii="Calibri" w:hAnsi="Calibri" w:cs="Calibri"/>
          <w:color w:val="000000"/>
        </w:rPr>
        <w:drawing>
          <wp:inline distT="0" distB="0" distL="0" distR="0">
            <wp:extent cx="104140" cy="117475"/>
            <wp:effectExtent l="0" t="0" r="0" b="0"/>
            <wp:docPr id="11" name="Picture 11" descr="Feature scaling: 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eature scaling: M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</w:rPr>
        <w:t xml:space="preserve"> </w:t>
      </w:r>
      <w:proofErr w:type="gramStart"/>
      <w:r w:rsidRPr="003407FD">
        <w:rPr>
          <w:rFonts w:ascii="Calibri" w:hAnsi="Calibri" w:cs="Calibri"/>
          <w:color w:val="000000"/>
        </w:rPr>
        <w:t>is</w:t>
      </w:r>
      <w:proofErr w:type="gramEnd"/>
      <w:r w:rsidRPr="003407FD">
        <w:rPr>
          <w:rFonts w:ascii="Calibri" w:hAnsi="Calibri" w:cs="Calibri"/>
          <w:color w:val="000000"/>
        </w:rPr>
        <w:t xml:space="preserve"> the mean of the feature values and</w:t>
      </w:r>
      <w:r>
        <w:rPr>
          <w:rFonts w:ascii="Calibri" w:hAnsi="Calibri" w:cs="Calibri"/>
          <w:color w:val="000000"/>
        </w:rPr>
        <w:t xml:space="preserve"> </w:t>
      </w:r>
      <w:r w:rsidRPr="003407FD">
        <w:rPr>
          <w:rFonts w:ascii="Calibri" w:hAnsi="Calibri" w:cs="Calibri"/>
          <w:color w:val="000000"/>
        </w:rPr>
        <w:drawing>
          <wp:inline distT="0" distB="0" distL="0" distR="0">
            <wp:extent cx="104140" cy="76200"/>
            <wp:effectExtent l="0" t="0" r="0" b="0"/>
            <wp:docPr id="10" name="Picture 10" descr="Feature scaling: 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eature scaling: Sigm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7FD" w:rsidRDefault="003407FD" w:rsidP="003407FD">
      <w:pPr>
        <w:ind w:firstLine="720"/>
        <w:rPr>
          <w:rFonts w:ascii="Calibri" w:hAnsi="Calibri" w:cs="Calibri"/>
          <w:color w:val="000000"/>
        </w:rPr>
      </w:pPr>
    </w:p>
    <w:p w:rsidR="003407FD" w:rsidRPr="003407FD" w:rsidRDefault="003407FD" w:rsidP="003407FD">
      <w:pPr>
        <w:numPr>
          <w:ilvl w:val="0"/>
          <w:numId w:val="5"/>
        </w:numPr>
        <w:rPr>
          <w:rFonts w:ascii="Calibri" w:hAnsi="Calibri" w:cs="Calibri"/>
          <w:color w:val="000000"/>
        </w:rPr>
      </w:pPr>
      <w:r w:rsidRPr="003407FD">
        <w:rPr>
          <w:rFonts w:ascii="Calibri" w:hAnsi="Calibri" w:cs="Calibri"/>
          <w:color w:val="000000"/>
        </w:rPr>
        <w:t xml:space="preserve">Normalization is good to use when you know that the distribution of your data does not follow a Gaussian distribution. </w:t>
      </w:r>
      <w:r>
        <w:rPr>
          <w:rFonts w:ascii="Calibri" w:hAnsi="Calibri" w:cs="Calibri"/>
          <w:color w:val="000000"/>
        </w:rPr>
        <w:t xml:space="preserve"> </w:t>
      </w:r>
      <w:r w:rsidRPr="003407FD">
        <w:rPr>
          <w:rFonts w:ascii="Calibri" w:hAnsi="Calibri" w:cs="Calibri"/>
          <w:color w:val="000000"/>
        </w:rPr>
        <w:t>This can be useful in algorithms that do not assume any distribution of the data like K-Nearest Neighbors and Neural Networks.</w:t>
      </w:r>
    </w:p>
    <w:p w:rsidR="003407FD" w:rsidRPr="003407FD" w:rsidRDefault="003407FD" w:rsidP="003407FD">
      <w:pPr>
        <w:numPr>
          <w:ilvl w:val="0"/>
          <w:numId w:val="5"/>
        </w:numPr>
        <w:rPr>
          <w:rFonts w:ascii="Calibri" w:hAnsi="Calibri" w:cs="Calibri"/>
          <w:color w:val="000000"/>
        </w:rPr>
      </w:pPr>
      <w:r w:rsidRPr="003407FD">
        <w:rPr>
          <w:rFonts w:ascii="Calibri" w:hAnsi="Calibri" w:cs="Calibri"/>
          <w:color w:val="000000"/>
        </w:rPr>
        <w:t>Standardization, on the other hand, can be helpful in cases where the data follows a Gaussian distribution. However, this does not have to be necessarily true. Also, unlike normalization, standardization doe</w:t>
      </w:r>
      <w:r>
        <w:rPr>
          <w:rFonts w:ascii="Calibri" w:hAnsi="Calibri" w:cs="Calibri"/>
          <w:color w:val="000000"/>
        </w:rPr>
        <w:t>s not have a bounding range. So</w:t>
      </w:r>
      <w:r w:rsidRPr="003407FD">
        <w:rPr>
          <w:rFonts w:ascii="Calibri" w:hAnsi="Calibri" w:cs="Calibri"/>
          <w:color w:val="000000"/>
        </w:rPr>
        <w:t xml:space="preserve"> even if you have outliers in your data, they will not be affected by standardization.</w:t>
      </w:r>
    </w:p>
    <w:p w:rsidR="003407FD" w:rsidRPr="003407FD" w:rsidRDefault="003407FD" w:rsidP="003407FD">
      <w:pPr>
        <w:ind w:firstLine="720"/>
        <w:rPr>
          <w:rFonts w:ascii="Calibri" w:hAnsi="Calibri" w:cs="Calibri"/>
          <w:color w:val="000000"/>
        </w:rPr>
      </w:pPr>
    </w:p>
    <w:p w:rsidR="00035EF4" w:rsidRPr="00A8271D" w:rsidRDefault="00AB07EE" w:rsidP="00AB6DCD">
      <w:pPr>
        <w:ind w:firstLine="720"/>
        <w:rPr>
          <w:rStyle w:val="fontstyle21"/>
          <w:b/>
        </w:rPr>
      </w:pPr>
      <w:r>
        <w:rPr>
          <w:rFonts w:ascii="Calibri" w:hAnsi="Calibri" w:cs="Calibri"/>
          <w:color w:val="000000"/>
        </w:rPr>
        <w:br/>
      </w:r>
      <w:r w:rsidRPr="00A8271D">
        <w:rPr>
          <w:rStyle w:val="fontstyle21"/>
          <w:b/>
        </w:rPr>
        <w:t>5. You might have observed that sometimes the value of VIF is infinite. Why does this happen?</w:t>
      </w:r>
      <w:r w:rsidRPr="00A8271D">
        <w:rPr>
          <w:rFonts w:ascii="Calibri" w:hAnsi="Calibri" w:cs="Calibri"/>
          <w:b/>
          <w:color w:val="000000"/>
        </w:rPr>
        <w:br/>
      </w:r>
      <w:r w:rsidRPr="00A8271D">
        <w:rPr>
          <w:rStyle w:val="fontstyle21"/>
          <w:b/>
        </w:rPr>
        <w:t>(3 marks)</w:t>
      </w:r>
    </w:p>
    <w:p w:rsidR="00A8271D" w:rsidRDefault="00A8271D" w:rsidP="00A8271D">
      <w:pPr>
        <w:ind w:firstLine="720"/>
        <w:rPr>
          <w:rFonts w:ascii="Calibri" w:hAnsi="Calibri" w:cs="Calibri"/>
          <w:color w:val="000000"/>
        </w:rPr>
      </w:pPr>
      <w:r w:rsidRPr="00A8271D">
        <w:rPr>
          <w:rFonts w:ascii="Calibri" w:hAnsi="Calibri" w:cs="Calibri"/>
          <w:color w:val="000000"/>
        </w:rPr>
        <w:t>An infinite VIF value indicates that the corresponding variable may be expressed exactly by a linear combination of other variables (which show an infinite VIF as well).</w:t>
      </w:r>
    </w:p>
    <w:p w:rsidR="00A8271D" w:rsidRDefault="00A8271D" w:rsidP="00A8271D">
      <w:pPr>
        <w:ind w:firstLine="720"/>
        <w:rPr>
          <w:rFonts w:ascii="Calibri" w:hAnsi="Calibri" w:cs="Calibri"/>
          <w:color w:val="000000"/>
        </w:rPr>
      </w:pPr>
      <w:r w:rsidRPr="00A8271D">
        <w:rPr>
          <w:rFonts w:ascii="Calibri" w:hAnsi="Calibri" w:cs="Calibri"/>
          <w:color w:val="000000"/>
        </w:rPr>
        <w:t>If all the independent variables are ort</w:t>
      </w:r>
      <w:r>
        <w:rPr>
          <w:rFonts w:ascii="Calibri" w:hAnsi="Calibri" w:cs="Calibri"/>
          <w:color w:val="000000"/>
        </w:rPr>
        <w:t>hogonal to each other, then VIF</w:t>
      </w:r>
      <w:r w:rsidRPr="00A8271D">
        <w:rPr>
          <w:rFonts w:ascii="Calibri" w:hAnsi="Calibri" w:cs="Calibri"/>
          <w:color w:val="000000"/>
        </w:rPr>
        <w:t xml:space="preserve">= 1.0. If there is perfect correlation, then VIF = infinity. A large value of VIF indicates that there is a correlation between the variables. If the VIF is 4, this means that the variance of the model coefficient is inflated by a factor of 4 due to the presence of </w:t>
      </w:r>
      <w:proofErr w:type="spellStart"/>
      <w:r w:rsidRPr="00A8271D">
        <w:rPr>
          <w:rFonts w:ascii="Calibri" w:hAnsi="Calibri" w:cs="Calibri"/>
          <w:color w:val="000000"/>
        </w:rPr>
        <w:t>multicollinearity</w:t>
      </w:r>
      <w:proofErr w:type="spellEnd"/>
      <w:r w:rsidRPr="00A8271D">
        <w:rPr>
          <w:rFonts w:ascii="Calibri" w:hAnsi="Calibri" w:cs="Calibri"/>
          <w:color w:val="000000"/>
        </w:rPr>
        <w:t>. This would mean that that standard error of this coefficient is inflated by a factor of 2 (square root of variance is the standard deviation).</w:t>
      </w:r>
    </w:p>
    <w:p w:rsidR="00A8271D" w:rsidRDefault="00A8271D" w:rsidP="00A8271D">
      <w:pPr>
        <w:ind w:firstLine="720"/>
        <w:rPr>
          <w:rFonts w:ascii="Calibri" w:hAnsi="Calibri" w:cs="Calibri"/>
          <w:color w:val="000000"/>
        </w:rPr>
      </w:pPr>
      <w:r w:rsidRPr="00A8271D">
        <w:rPr>
          <w:rFonts w:ascii="Calibri" w:hAnsi="Calibri" w:cs="Calibri"/>
          <w:color w:val="000000"/>
        </w:rPr>
        <w:t xml:space="preserve">If VIF is large and </w:t>
      </w:r>
      <w:proofErr w:type="spellStart"/>
      <w:r w:rsidRPr="00A8271D">
        <w:rPr>
          <w:rFonts w:ascii="Calibri" w:hAnsi="Calibri" w:cs="Calibri"/>
          <w:color w:val="000000"/>
        </w:rPr>
        <w:t>multicollinearity</w:t>
      </w:r>
      <w:proofErr w:type="spellEnd"/>
      <w:r w:rsidRPr="00A8271D">
        <w:rPr>
          <w:rFonts w:ascii="Calibri" w:hAnsi="Calibri" w:cs="Calibri"/>
          <w:color w:val="000000"/>
        </w:rPr>
        <w:t xml:space="preserve"> affects your analysis results, then you need to take some corrective actions before you can use multiple regression</w:t>
      </w:r>
      <w:r>
        <w:rPr>
          <w:rFonts w:ascii="Calibri" w:hAnsi="Calibri" w:cs="Calibri"/>
          <w:color w:val="000000"/>
        </w:rPr>
        <w:t>.</w:t>
      </w:r>
    </w:p>
    <w:p w:rsidR="00A8271D" w:rsidRDefault="00A8271D" w:rsidP="00A8271D">
      <w:pPr>
        <w:ind w:firstLine="720"/>
        <w:rPr>
          <w:rFonts w:ascii="Calibri" w:hAnsi="Calibri" w:cs="Calibri"/>
          <w:color w:val="000000"/>
        </w:rPr>
      </w:pPr>
    </w:p>
    <w:p w:rsidR="008E16EE" w:rsidRDefault="00AB07EE" w:rsidP="00A8271D">
      <w:pPr>
        <w:ind w:firstLine="720"/>
        <w:rPr>
          <w:rStyle w:val="fontstyle21"/>
          <w:b/>
        </w:rPr>
      </w:pPr>
      <w:r>
        <w:rPr>
          <w:rFonts w:ascii="Calibri" w:hAnsi="Calibri" w:cs="Calibri"/>
          <w:color w:val="000000"/>
        </w:rPr>
        <w:lastRenderedPageBreak/>
        <w:br/>
      </w:r>
      <w:r w:rsidRPr="00A8271D">
        <w:rPr>
          <w:rStyle w:val="fontstyle21"/>
          <w:b/>
        </w:rPr>
        <w:t>6. What is a Q-Q plot? Explain the use and importance of a Q-Q plot in linear regression.</w:t>
      </w:r>
      <w:r w:rsidRPr="00A8271D">
        <w:rPr>
          <w:rFonts w:ascii="Calibri" w:hAnsi="Calibri" w:cs="Calibri"/>
          <w:b/>
          <w:color w:val="000000"/>
        </w:rPr>
        <w:br/>
      </w:r>
      <w:r w:rsidRPr="00A8271D">
        <w:rPr>
          <w:rStyle w:val="fontstyle21"/>
          <w:b/>
        </w:rPr>
        <w:t>(3 marks)</w:t>
      </w:r>
    </w:p>
    <w:p w:rsidR="0007434C" w:rsidRPr="0007434C" w:rsidRDefault="0007434C" w:rsidP="0007434C">
      <w:pPr>
        <w:pStyle w:val="NormalWeb"/>
        <w:shd w:val="clear" w:color="auto" w:fill="FFFFFF"/>
        <w:spacing w:before="0" w:beforeAutospacing="0"/>
        <w:ind w:firstLine="720"/>
        <w:rPr>
          <w:rFonts w:asciiTheme="minorHAnsi" w:eastAsiaTheme="minorHAnsi" w:hAnsiTheme="minorHAnsi" w:cstheme="minorBidi"/>
          <w:sz w:val="22"/>
          <w:szCs w:val="22"/>
        </w:rPr>
      </w:pPr>
      <w:r w:rsidRPr="0007434C">
        <w:rPr>
          <w:rFonts w:asciiTheme="minorHAnsi" w:eastAsiaTheme="minorHAnsi" w:hAnsiTheme="minorHAnsi" w:cstheme="minorBidi"/>
          <w:sz w:val="22"/>
          <w:szCs w:val="22"/>
        </w:rPr>
        <w:t>Q-Q Plots (Quantile-Quantile plots) are plots of two quantiles against each other. A quantile is a fraction where certain values fall below that quantile. For example, the median is a quantile where 50% of the data fall below that point and 50%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lie above it. The purpose of Q-</w:t>
      </w:r>
      <w:r w:rsidRPr="0007434C">
        <w:rPr>
          <w:rFonts w:asciiTheme="minorHAnsi" w:eastAsiaTheme="minorHAnsi" w:hAnsiTheme="minorHAnsi" w:cstheme="minorBidi"/>
          <w:sz w:val="22"/>
          <w:szCs w:val="22"/>
        </w:rPr>
        <w:t>Q plots is to find out if two sets of data come from the same distribution. A 45 d</w:t>
      </w:r>
      <w:r>
        <w:rPr>
          <w:rFonts w:asciiTheme="minorHAnsi" w:eastAsiaTheme="minorHAnsi" w:hAnsiTheme="minorHAnsi" w:cstheme="minorBidi"/>
          <w:sz w:val="22"/>
          <w:szCs w:val="22"/>
        </w:rPr>
        <w:t>egree angle is plotted on the Q-</w:t>
      </w:r>
      <w:r w:rsidRPr="0007434C">
        <w:rPr>
          <w:rFonts w:asciiTheme="minorHAnsi" w:eastAsiaTheme="minorHAnsi" w:hAnsiTheme="minorHAnsi" w:cstheme="minorBidi"/>
          <w:sz w:val="22"/>
          <w:szCs w:val="22"/>
        </w:rPr>
        <w:t>Q plot; if the two data sets come from a common distribution, the points will fall on that reference line.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bookmarkStart w:id="0" w:name="_GoBack"/>
      <w:bookmarkEnd w:id="0"/>
    </w:p>
    <w:p w:rsidR="0007434C" w:rsidRPr="0007434C" w:rsidRDefault="0007434C" w:rsidP="0007434C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A Q-</w:t>
      </w:r>
      <w:r w:rsidRPr="0007434C">
        <w:rPr>
          <w:rFonts w:asciiTheme="minorHAnsi" w:eastAsiaTheme="minorHAnsi" w:hAnsiTheme="minorHAnsi" w:cstheme="minorBidi"/>
          <w:sz w:val="22"/>
          <w:szCs w:val="22"/>
        </w:rPr>
        <w:t>Q plot showing the 45 degree reference line: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 </w:t>
      </w:r>
    </w:p>
    <w:p w:rsidR="0007434C" w:rsidRDefault="0007434C" w:rsidP="00074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818181"/>
          <w:spacing w:val="5"/>
        </w:rPr>
      </w:pPr>
      <w:r>
        <w:rPr>
          <w:rFonts w:ascii="Arial" w:hAnsi="Arial" w:cs="Arial"/>
          <w:noProof/>
          <w:color w:val="818181"/>
          <w:spacing w:val="5"/>
        </w:rPr>
        <w:drawing>
          <wp:inline distT="0" distB="0" distL="0" distR="0">
            <wp:extent cx="2438400" cy="2133600"/>
            <wp:effectExtent l="0" t="0" r="0" b="0"/>
            <wp:docPr id="13" name="Picture 13" descr="qq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qq plo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34C" w:rsidRDefault="0007434C" w:rsidP="00A8271D">
      <w:pPr>
        <w:ind w:firstLine="720"/>
      </w:pPr>
    </w:p>
    <w:p w:rsidR="00A8271D" w:rsidRPr="0007434C" w:rsidRDefault="00A8271D" w:rsidP="00A8271D">
      <w:pPr>
        <w:ind w:firstLine="720"/>
      </w:pPr>
      <w:r w:rsidRPr="0007434C">
        <w:t>If the two distributions being compared are similar, the points in the Q–Q plot will approximately lie on the line y = x. If the distributions are linearly related, the points in the Q–Q plot will approximately lie on a line, but not necessarily on the line y = x. Q–Q plots can also be used as a graphical means of estimating parameters in a location-scale family of distributions.</w:t>
      </w:r>
    </w:p>
    <w:p w:rsidR="00A8271D" w:rsidRPr="0007434C" w:rsidRDefault="00A8271D" w:rsidP="00A8271D">
      <w:pPr>
        <w:ind w:firstLine="720"/>
      </w:pPr>
      <w:r w:rsidRPr="0007434C">
        <w:t>A Q–Q plot is used to compare the shapes of distributions, providing a graphical view of how properties such as location, scale, and skewness are similar or different in the two distributions. </w:t>
      </w:r>
    </w:p>
    <w:p w:rsidR="00A8271D" w:rsidRPr="00A8271D" w:rsidRDefault="00A8271D" w:rsidP="00A8271D">
      <w:pPr>
        <w:ind w:firstLine="720"/>
        <w:rPr>
          <w:b/>
        </w:rPr>
      </w:pPr>
    </w:p>
    <w:sectPr w:rsidR="00A8271D" w:rsidRPr="00A82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81A6C"/>
    <w:multiLevelType w:val="hybridMultilevel"/>
    <w:tmpl w:val="B8C03B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790252"/>
    <w:multiLevelType w:val="multilevel"/>
    <w:tmpl w:val="59A8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F67F7"/>
    <w:multiLevelType w:val="multilevel"/>
    <w:tmpl w:val="84FC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2A4775"/>
    <w:multiLevelType w:val="hybridMultilevel"/>
    <w:tmpl w:val="4FD035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CA11085"/>
    <w:multiLevelType w:val="hybridMultilevel"/>
    <w:tmpl w:val="D8DE7D12"/>
    <w:lvl w:ilvl="0" w:tplc="1A28C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EE"/>
    <w:rsid w:val="00035EF4"/>
    <w:rsid w:val="000443E8"/>
    <w:rsid w:val="0007434C"/>
    <w:rsid w:val="000C1BB7"/>
    <w:rsid w:val="003407FD"/>
    <w:rsid w:val="006858A8"/>
    <w:rsid w:val="00794400"/>
    <w:rsid w:val="00892692"/>
    <w:rsid w:val="008F6B62"/>
    <w:rsid w:val="00A8271D"/>
    <w:rsid w:val="00AB07EE"/>
    <w:rsid w:val="00AB6DCD"/>
    <w:rsid w:val="00B517BE"/>
    <w:rsid w:val="00B67885"/>
    <w:rsid w:val="00D13D35"/>
    <w:rsid w:val="00D535FF"/>
    <w:rsid w:val="00F1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9A4A"/>
  <w15:chartTrackingRefBased/>
  <w15:docId w15:val="{09C019D8-8F23-4FC9-B972-AC291504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B07EE"/>
    <w:rPr>
      <w:rFonts w:ascii="Calibri-Bold" w:hAnsi="Calibri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AB07E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13D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1B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4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hyperlink" Target="https://cdn.analyticsvidhya.com/wp-content/uploads/2020/03/Stand_eq.gif" TargetMode="External"/><Relationship Id="rId5" Type="http://schemas.openxmlformats.org/officeDocument/2006/relationships/image" Target="media/image1.tmp"/><Relationship Id="rId15" Type="http://schemas.openxmlformats.org/officeDocument/2006/relationships/image" Target="media/image9.png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hyperlink" Target="https://cdn.analyticsvidhya.com/wp-content/uploads/2020/03/Norm_eq.gif" TargetMode="External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Chandirakumar</dc:creator>
  <cp:keywords/>
  <dc:description/>
  <cp:lastModifiedBy>Chandirakumar</cp:lastModifiedBy>
  <cp:revision>2</cp:revision>
  <dcterms:created xsi:type="dcterms:W3CDTF">2021-08-31T14:58:00Z</dcterms:created>
  <dcterms:modified xsi:type="dcterms:W3CDTF">2021-09-01T15:56:00Z</dcterms:modified>
</cp:coreProperties>
</file>