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2221"/>
        <w:gridCol w:w="1808"/>
        <w:gridCol w:w="1785"/>
        <w:gridCol w:w="1770"/>
      </w:tblGrid>
      <w:tr w:rsidR="00126429" w:rsidRPr="004F24E2" w14:paraId="31E4CBF0" w14:textId="77777777" w:rsidTr="00B4172D">
        <w:tc>
          <w:tcPr>
            <w:tcW w:w="3740" w:type="dxa"/>
            <w:gridSpan w:val="2"/>
            <w:vAlign w:val="center"/>
          </w:tcPr>
          <w:p w14:paraId="6C507C69" w14:textId="77777777" w:rsidR="00126429" w:rsidRPr="004F24E2" w:rsidRDefault="00126429" w:rsidP="00B4172D">
            <w:pPr>
              <w:rPr>
                <w:rFonts w:ascii="Times New Roman" w:hAnsi="Times New Roman" w:cs="Times New Roman"/>
                <w:b/>
                <w:bCs/>
                <w:sz w:val="36"/>
                <w:szCs w:val="36"/>
              </w:rPr>
            </w:pPr>
            <w:r>
              <w:rPr>
                <w:rFonts w:ascii="Times New Roman" w:hAnsi="Times New Roman" w:cs="Times New Roman"/>
                <w:b/>
                <w:bCs/>
                <w:sz w:val="36"/>
                <w:szCs w:val="36"/>
              </w:rPr>
              <w:t>MEMORANDUM</w:t>
            </w:r>
          </w:p>
        </w:tc>
        <w:tc>
          <w:tcPr>
            <w:tcW w:w="5610" w:type="dxa"/>
            <w:gridSpan w:val="3"/>
          </w:tcPr>
          <w:p w14:paraId="66C1BFB7" w14:textId="77777777" w:rsidR="00126429" w:rsidRPr="004F24E2" w:rsidRDefault="00126429" w:rsidP="00B4172D">
            <w:pPr>
              <w:jc w:val="right"/>
              <w:rPr>
                <w:rFonts w:ascii="Times New Roman" w:hAnsi="Times New Roman" w:cs="Times New Roman"/>
                <w:b/>
                <w:bCs/>
              </w:rPr>
            </w:pPr>
            <w:r>
              <w:rPr>
                <w:noProof/>
              </w:rPr>
              <w:drawing>
                <wp:inline distT="0" distB="0" distL="0" distR="0" wp14:anchorId="2B5B5F42" wp14:editId="6B622384">
                  <wp:extent cx="1706880" cy="524510"/>
                  <wp:effectExtent l="0" t="0" r="7620" b="8890"/>
                  <wp:docPr id="149458730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87303" name="Picture 3" descr="A picture containing 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06880" cy="524510"/>
                          </a:xfrm>
                          <a:prstGeom prst="rect">
                            <a:avLst/>
                          </a:prstGeom>
                        </pic:spPr>
                      </pic:pic>
                    </a:graphicData>
                  </a:graphic>
                </wp:inline>
              </w:drawing>
            </w:r>
          </w:p>
        </w:tc>
      </w:tr>
      <w:tr w:rsidR="00126429" w:rsidRPr="004F24E2" w14:paraId="43C6F89D" w14:textId="77777777" w:rsidTr="00B4172D">
        <w:tc>
          <w:tcPr>
            <w:tcW w:w="1870" w:type="dxa"/>
            <w:tcBorders>
              <w:bottom w:val="thinThickSmallGap" w:sz="24" w:space="0" w:color="auto"/>
            </w:tcBorders>
          </w:tcPr>
          <w:p w14:paraId="317084B7" w14:textId="77777777" w:rsidR="00126429" w:rsidRPr="004F24E2" w:rsidRDefault="00126429" w:rsidP="00B4172D">
            <w:pPr>
              <w:rPr>
                <w:rFonts w:ascii="Times New Roman" w:hAnsi="Times New Roman" w:cs="Times New Roman"/>
                <w:b/>
                <w:bCs/>
              </w:rPr>
            </w:pPr>
          </w:p>
        </w:tc>
        <w:tc>
          <w:tcPr>
            <w:tcW w:w="1870" w:type="dxa"/>
            <w:tcBorders>
              <w:bottom w:val="thinThickSmallGap" w:sz="24" w:space="0" w:color="auto"/>
            </w:tcBorders>
          </w:tcPr>
          <w:p w14:paraId="44A021BE" w14:textId="77777777" w:rsidR="00126429" w:rsidRPr="004F24E2" w:rsidRDefault="00126429" w:rsidP="00B4172D">
            <w:pPr>
              <w:jc w:val="center"/>
              <w:rPr>
                <w:rFonts w:ascii="Times New Roman" w:hAnsi="Times New Roman" w:cs="Times New Roman"/>
                <w:b/>
                <w:bCs/>
              </w:rPr>
            </w:pPr>
          </w:p>
        </w:tc>
        <w:tc>
          <w:tcPr>
            <w:tcW w:w="1870" w:type="dxa"/>
            <w:tcBorders>
              <w:bottom w:val="thinThickSmallGap" w:sz="24" w:space="0" w:color="auto"/>
            </w:tcBorders>
          </w:tcPr>
          <w:p w14:paraId="4E3B57E1" w14:textId="77777777" w:rsidR="00126429" w:rsidRPr="004F24E2" w:rsidRDefault="00126429" w:rsidP="00B4172D">
            <w:pPr>
              <w:jc w:val="center"/>
              <w:rPr>
                <w:rFonts w:ascii="Times New Roman" w:hAnsi="Times New Roman" w:cs="Times New Roman"/>
                <w:b/>
                <w:bCs/>
              </w:rPr>
            </w:pPr>
          </w:p>
        </w:tc>
        <w:tc>
          <w:tcPr>
            <w:tcW w:w="1870" w:type="dxa"/>
            <w:tcBorders>
              <w:bottom w:val="thinThickSmallGap" w:sz="24" w:space="0" w:color="auto"/>
            </w:tcBorders>
          </w:tcPr>
          <w:p w14:paraId="55A7351E" w14:textId="77777777" w:rsidR="00126429" w:rsidRPr="004F24E2" w:rsidRDefault="00126429" w:rsidP="00B4172D">
            <w:pPr>
              <w:jc w:val="center"/>
              <w:rPr>
                <w:rFonts w:ascii="Times New Roman" w:hAnsi="Times New Roman" w:cs="Times New Roman"/>
                <w:b/>
                <w:bCs/>
              </w:rPr>
            </w:pPr>
          </w:p>
        </w:tc>
        <w:tc>
          <w:tcPr>
            <w:tcW w:w="1870" w:type="dxa"/>
            <w:tcBorders>
              <w:bottom w:val="thinThickSmallGap" w:sz="24" w:space="0" w:color="auto"/>
            </w:tcBorders>
          </w:tcPr>
          <w:p w14:paraId="0AADACB3" w14:textId="77777777" w:rsidR="00126429" w:rsidRPr="004F24E2" w:rsidRDefault="00126429" w:rsidP="00B4172D">
            <w:pPr>
              <w:jc w:val="center"/>
              <w:rPr>
                <w:rFonts w:ascii="Times New Roman" w:hAnsi="Times New Roman" w:cs="Times New Roman"/>
                <w:b/>
                <w:bCs/>
              </w:rPr>
            </w:pPr>
          </w:p>
        </w:tc>
      </w:tr>
      <w:tr w:rsidR="00126429" w:rsidRPr="004F24E2" w14:paraId="0BFEB55C" w14:textId="77777777" w:rsidTr="00B4172D">
        <w:tc>
          <w:tcPr>
            <w:tcW w:w="1870" w:type="dxa"/>
            <w:tcBorders>
              <w:top w:val="thinThickSmallGap" w:sz="24" w:space="0" w:color="auto"/>
            </w:tcBorders>
            <w:vAlign w:val="center"/>
          </w:tcPr>
          <w:p w14:paraId="433C719B" w14:textId="77777777" w:rsidR="00126429" w:rsidRPr="004F24E2" w:rsidRDefault="00126429" w:rsidP="00B4172D">
            <w:pPr>
              <w:rPr>
                <w:rFonts w:ascii="Times New Roman" w:hAnsi="Times New Roman" w:cs="Times New Roman"/>
                <w:b/>
                <w:bCs/>
              </w:rPr>
            </w:pPr>
            <w:r w:rsidRPr="004F24E2">
              <w:rPr>
                <w:rFonts w:ascii="Times New Roman" w:hAnsi="Times New Roman" w:cs="Times New Roman"/>
                <w:b/>
                <w:bCs/>
              </w:rPr>
              <w:t>To:</w:t>
            </w:r>
          </w:p>
        </w:tc>
        <w:tc>
          <w:tcPr>
            <w:tcW w:w="7480" w:type="dxa"/>
            <w:gridSpan w:val="4"/>
          </w:tcPr>
          <w:p w14:paraId="00DF2798" w14:textId="4CE4A1DF" w:rsidR="00126429" w:rsidRPr="004F24E2" w:rsidRDefault="00126429" w:rsidP="00B4172D">
            <w:pPr>
              <w:rPr>
                <w:rFonts w:ascii="Times New Roman" w:hAnsi="Times New Roman" w:cs="Times New Roman"/>
              </w:rPr>
            </w:pPr>
            <w:r w:rsidRPr="004F24E2">
              <w:rPr>
                <w:rFonts w:ascii="Times New Roman" w:hAnsi="Times New Roman" w:cs="Times New Roman"/>
              </w:rPr>
              <w:t xml:space="preserve">Dr </w:t>
            </w:r>
            <w:proofErr w:type="spellStart"/>
            <w:r>
              <w:rPr>
                <w:rFonts w:ascii="Times New Roman" w:hAnsi="Times New Roman" w:cs="Times New Roman"/>
              </w:rPr>
              <w:t>Foaad</w:t>
            </w:r>
            <w:proofErr w:type="spellEnd"/>
            <w:r>
              <w:rPr>
                <w:rFonts w:ascii="Times New Roman" w:hAnsi="Times New Roman" w:cs="Times New Roman"/>
              </w:rPr>
              <w:t xml:space="preserve"> </w:t>
            </w:r>
            <w:proofErr w:type="spellStart"/>
            <w:r>
              <w:rPr>
                <w:rFonts w:ascii="Times New Roman" w:hAnsi="Times New Roman" w:cs="Times New Roman"/>
              </w:rPr>
              <w:t>Khosmood</w:t>
            </w:r>
            <w:proofErr w:type="spellEnd"/>
          </w:p>
        </w:tc>
      </w:tr>
      <w:tr w:rsidR="00126429" w:rsidRPr="004F24E2" w14:paraId="5F87B1F3" w14:textId="77777777" w:rsidTr="00B4172D">
        <w:trPr>
          <w:trHeight w:val="342"/>
        </w:trPr>
        <w:tc>
          <w:tcPr>
            <w:tcW w:w="1870" w:type="dxa"/>
            <w:vAlign w:val="center"/>
          </w:tcPr>
          <w:p w14:paraId="4580344F" w14:textId="77777777" w:rsidR="00126429" w:rsidRPr="004F24E2" w:rsidRDefault="00126429" w:rsidP="00B4172D">
            <w:pPr>
              <w:rPr>
                <w:rFonts w:ascii="Times New Roman" w:hAnsi="Times New Roman" w:cs="Times New Roman"/>
                <w:b/>
                <w:bCs/>
              </w:rPr>
            </w:pPr>
          </w:p>
        </w:tc>
        <w:tc>
          <w:tcPr>
            <w:tcW w:w="1870" w:type="dxa"/>
          </w:tcPr>
          <w:p w14:paraId="62638E48" w14:textId="795998B6" w:rsidR="00126429" w:rsidRPr="004F24E2" w:rsidRDefault="00126429" w:rsidP="00B4172D">
            <w:pPr>
              <w:rPr>
                <w:rFonts w:ascii="Times New Roman" w:hAnsi="Times New Roman" w:cs="Times New Roman"/>
              </w:rPr>
            </w:pPr>
            <w:r>
              <w:rPr>
                <w:rFonts w:ascii="Times New Roman" w:hAnsi="Times New Roman" w:cs="Times New Roman"/>
              </w:rPr>
              <w:t>foaad@calpoly.edu</w:t>
            </w:r>
          </w:p>
        </w:tc>
        <w:tc>
          <w:tcPr>
            <w:tcW w:w="1870" w:type="dxa"/>
          </w:tcPr>
          <w:p w14:paraId="20563E91" w14:textId="77777777" w:rsidR="00126429" w:rsidRPr="004F24E2" w:rsidRDefault="00126429" w:rsidP="00B4172D">
            <w:pPr>
              <w:rPr>
                <w:rFonts w:ascii="Times New Roman" w:hAnsi="Times New Roman" w:cs="Times New Roman"/>
              </w:rPr>
            </w:pPr>
          </w:p>
        </w:tc>
        <w:tc>
          <w:tcPr>
            <w:tcW w:w="1870" w:type="dxa"/>
          </w:tcPr>
          <w:p w14:paraId="27AB156C" w14:textId="77777777" w:rsidR="00126429" w:rsidRPr="004F24E2" w:rsidRDefault="00126429" w:rsidP="00B4172D">
            <w:pPr>
              <w:rPr>
                <w:rFonts w:ascii="Times New Roman" w:hAnsi="Times New Roman" w:cs="Times New Roman"/>
              </w:rPr>
            </w:pPr>
          </w:p>
        </w:tc>
        <w:tc>
          <w:tcPr>
            <w:tcW w:w="1870" w:type="dxa"/>
          </w:tcPr>
          <w:p w14:paraId="6961946B" w14:textId="77777777" w:rsidR="00126429" w:rsidRPr="004F24E2" w:rsidRDefault="00126429" w:rsidP="00B4172D">
            <w:pPr>
              <w:rPr>
                <w:rFonts w:ascii="Times New Roman" w:hAnsi="Times New Roman" w:cs="Times New Roman"/>
              </w:rPr>
            </w:pPr>
          </w:p>
        </w:tc>
      </w:tr>
      <w:tr w:rsidR="00126429" w:rsidRPr="004F24E2" w14:paraId="7D891763" w14:textId="77777777" w:rsidTr="00B4172D">
        <w:tc>
          <w:tcPr>
            <w:tcW w:w="1870" w:type="dxa"/>
            <w:vAlign w:val="center"/>
          </w:tcPr>
          <w:p w14:paraId="73C29263" w14:textId="77777777" w:rsidR="00126429" w:rsidRPr="004F24E2" w:rsidRDefault="00126429" w:rsidP="00B4172D">
            <w:pPr>
              <w:rPr>
                <w:rFonts w:ascii="Times New Roman" w:hAnsi="Times New Roman" w:cs="Times New Roman"/>
                <w:b/>
                <w:bCs/>
              </w:rPr>
            </w:pPr>
            <w:r w:rsidRPr="004F24E2">
              <w:rPr>
                <w:rFonts w:ascii="Times New Roman" w:hAnsi="Times New Roman" w:cs="Times New Roman"/>
                <w:b/>
                <w:bCs/>
              </w:rPr>
              <w:t>From:</w:t>
            </w:r>
          </w:p>
        </w:tc>
        <w:tc>
          <w:tcPr>
            <w:tcW w:w="1870" w:type="dxa"/>
          </w:tcPr>
          <w:p w14:paraId="0A76DB60" w14:textId="77777777" w:rsidR="00126429" w:rsidRPr="004F24E2" w:rsidRDefault="00126429" w:rsidP="00B4172D">
            <w:pPr>
              <w:rPr>
                <w:rFonts w:ascii="Times New Roman" w:hAnsi="Times New Roman" w:cs="Times New Roman"/>
              </w:rPr>
            </w:pPr>
            <w:r w:rsidRPr="004F24E2">
              <w:rPr>
                <w:rFonts w:ascii="Times New Roman" w:hAnsi="Times New Roman" w:cs="Times New Roman"/>
              </w:rPr>
              <w:t>Chandler Jones</w:t>
            </w:r>
          </w:p>
        </w:tc>
        <w:tc>
          <w:tcPr>
            <w:tcW w:w="1870" w:type="dxa"/>
          </w:tcPr>
          <w:p w14:paraId="0CCAABA6" w14:textId="77777777" w:rsidR="00126429" w:rsidRPr="004F24E2" w:rsidRDefault="00126429" w:rsidP="00B4172D">
            <w:pPr>
              <w:rPr>
                <w:rFonts w:ascii="Times New Roman" w:hAnsi="Times New Roman" w:cs="Times New Roman"/>
              </w:rPr>
            </w:pPr>
          </w:p>
        </w:tc>
        <w:tc>
          <w:tcPr>
            <w:tcW w:w="1870" w:type="dxa"/>
          </w:tcPr>
          <w:p w14:paraId="5627B481" w14:textId="3C8BC1FE" w:rsidR="00126429" w:rsidRPr="004F24E2" w:rsidRDefault="00126429" w:rsidP="00B4172D">
            <w:pPr>
              <w:rPr>
                <w:rFonts w:ascii="Times New Roman" w:hAnsi="Times New Roman" w:cs="Times New Roman"/>
              </w:rPr>
            </w:pPr>
          </w:p>
        </w:tc>
        <w:tc>
          <w:tcPr>
            <w:tcW w:w="1870" w:type="dxa"/>
          </w:tcPr>
          <w:p w14:paraId="4C44915A" w14:textId="77777777" w:rsidR="00126429" w:rsidRPr="004F24E2" w:rsidRDefault="00126429" w:rsidP="00B4172D">
            <w:pPr>
              <w:rPr>
                <w:rFonts w:ascii="Times New Roman" w:hAnsi="Times New Roman" w:cs="Times New Roman"/>
              </w:rPr>
            </w:pPr>
          </w:p>
        </w:tc>
      </w:tr>
      <w:tr w:rsidR="00126429" w:rsidRPr="004F24E2" w14:paraId="325C70ED" w14:textId="77777777" w:rsidTr="00B4172D">
        <w:trPr>
          <w:trHeight w:val="369"/>
        </w:trPr>
        <w:tc>
          <w:tcPr>
            <w:tcW w:w="1870" w:type="dxa"/>
            <w:vAlign w:val="center"/>
          </w:tcPr>
          <w:p w14:paraId="0F532E2C" w14:textId="77777777" w:rsidR="00126429" w:rsidRPr="004F24E2" w:rsidRDefault="00126429" w:rsidP="00B4172D">
            <w:pPr>
              <w:rPr>
                <w:rFonts w:ascii="Times New Roman" w:hAnsi="Times New Roman" w:cs="Times New Roman"/>
                <w:b/>
                <w:bCs/>
              </w:rPr>
            </w:pPr>
          </w:p>
        </w:tc>
        <w:tc>
          <w:tcPr>
            <w:tcW w:w="1870" w:type="dxa"/>
          </w:tcPr>
          <w:p w14:paraId="051F158B" w14:textId="77777777" w:rsidR="00126429" w:rsidRPr="004F24E2" w:rsidRDefault="00126429" w:rsidP="00B4172D">
            <w:pPr>
              <w:rPr>
                <w:rFonts w:ascii="Times New Roman" w:hAnsi="Times New Roman" w:cs="Times New Roman"/>
              </w:rPr>
            </w:pPr>
            <w:r w:rsidRPr="004F24E2">
              <w:rPr>
                <w:rFonts w:ascii="Times New Roman" w:hAnsi="Times New Roman" w:cs="Times New Roman"/>
              </w:rPr>
              <w:t>cjones87@calpoly.edu</w:t>
            </w:r>
          </w:p>
        </w:tc>
        <w:tc>
          <w:tcPr>
            <w:tcW w:w="1870" w:type="dxa"/>
          </w:tcPr>
          <w:p w14:paraId="148A3AE2" w14:textId="77777777" w:rsidR="00126429" w:rsidRPr="004F24E2" w:rsidRDefault="00126429" w:rsidP="00B4172D">
            <w:pPr>
              <w:rPr>
                <w:rFonts w:ascii="Times New Roman" w:hAnsi="Times New Roman" w:cs="Times New Roman"/>
              </w:rPr>
            </w:pPr>
          </w:p>
        </w:tc>
        <w:tc>
          <w:tcPr>
            <w:tcW w:w="1870" w:type="dxa"/>
          </w:tcPr>
          <w:p w14:paraId="1601AB39" w14:textId="4B09ECCF" w:rsidR="00126429" w:rsidRPr="004F24E2" w:rsidRDefault="00126429" w:rsidP="00B4172D">
            <w:pPr>
              <w:rPr>
                <w:rFonts w:ascii="Times New Roman" w:hAnsi="Times New Roman" w:cs="Times New Roman"/>
              </w:rPr>
            </w:pPr>
          </w:p>
        </w:tc>
        <w:tc>
          <w:tcPr>
            <w:tcW w:w="1870" w:type="dxa"/>
          </w:tcPr>
          <w:p w14:paraId="5912693F" w14:textId="77777777" w:rsidR="00126429" w:rsidRPr="004F24E2" w:rsidRDefault="00126429" w:rsidP="00B4172D">
            <w:pPr>
              <w:rPr>
                <w:rFonts w:ascii="Times New Roman" w:hAnsi="Times New Roman" w:cs="Times New Roman"/>
              </w:rPr>
            </w:pPr>
          </w:p>
        </w:tc>
      </w:tr>
      <w:tr w:rsidR="00126429" w:rsidRPr="004F24E2" w14:paraId="28485008" w14:textId="77777777" w:rsidTr="00B4172D">
        <w:tc>
          <w:tcPr>
            <w:tcW w:w="1870" w:type="dxa"/>
            <w:vAlign w:val="center"/>
          </w:tcPr>
          <w:p w14:paraId="1F65022D" w14:textId="77777777" w:rsidR="00126429" w:rsidRPr="004F24E2" w:rsidRDefault="00126429" w:rsidP="00B4172D">
            <w:pPr>
              <w:rPr>
                <w:rFonts w:ascii="Times New Roman" w:hAnsi="Times New Roman" w:cs="Times New Roman"/>
                <w:b/>
                <w:bCs/>
              </w:rPr>
            </w:pPr>
          </w:p>
        </w:tc>
        <w:tc>
          <w:tcPr>
            <w:tcW w:w="1870" w:type="dxa"/>
          </w:tcPr>
          <w:p w14:paraId="0111362B" w14:textId="68E4814F" w:rsidR="00126429" w:rsidRPr="004F24E2" w:rsidRDefault="00126429" w:rsidP="00B4172D">
            <w:pPr>
              <w:rPr>
                <w:rFonts w:ascii="Times New Roman" w:hAnsi="Times New Roman" w:cs="Times New Roman"/>
              </w:rPr>
            </w:pPr>
          </w:p>
        </w:tc>
        <w:tc>
          <w:tcPr>
            <w:tcW w:w="1870" w:type="dxa"/>
          </w:tcPr>
          <w:p w14:paraId="0C57BD7B" w14:textId="77777777" w:rsidR="00126429" w:rsidRPr="004F24E2" w:rsidRDefault="00126429" w:rsidP="00B4172D">
            <w:pPr>
              <w:rPr>
                <w:rFonts w:ascii="Times New Roman" w:hAnsi="Times New Roman" w:cs="Times New Roman"/>
              </w:rPr>
            </w:pPr>
          </w:p>
        </w:tc>
        <w:tc>
          <w:tcPr>
            <w:tcW w:w="1870" w:type="dxa"/>
          </w:tcPr>
          <w:p w14:paraId="1D0CD175" w14:textId="77777777" w:rsidR="00126429" w:rsidRPr="004F24E2" w:rsidRDefault="00126429" w:rsidP="00B4172D">
            <w:pPr>
              <w:rPr>
                <w:rFonts w:ascii="Times New Roman" w:hAnsi="Times New Roman" w:cs="Times New Roman"/>
              </w:rPr>
            </w:pPr>
          </w:p>
        </w:tc>
        <w:tc>
          <w:tcPr>
            <w:tcW w:w="1870" w:type="dxa"/>
          </w:tcPr>
          <w:p w14:paraId="0FCC3635" w14:textId="77777777" w:rsidR="00126429" w:rsidRPr="004F24E2" w:rsidRDefault="00126429" w:rsidP="00B4172D">
            <w:pPr>
              <w:rPr>
                <w:rFonts w:ascii="Times New Roman" w:hAnsi="Times New Roman" w:cs="Times New Roman"/>
              </w:rPr>
            </w:pPr>
          </w:p>
        </w:tc>
      </w:tr>
      <w:tr w:rsidR="00126429" w:rsidRPr="004F24E2" w14:paraId="1C16304E" w14:textId="77777777" w:rsidTr="00B4172D">
        <w:trPr>
          <w:trHeight w:val="315"/>
        </w:trPr>
        <w:tc>
          <w:tcPr>
            <w:tcW w:w="1870" w:type="dxa"/>
            <w:vAlign w:val="center"/>
          </w:tcPr>
          <w:p w14:paraId="79330AA6" w14:textId="77777777" w:rsidR="00126429" w:rsidRPr="004F24E2" w:rsidRDefault="00126429" w:rsidP="00B4172D">
            <w:pPr>
              <w:rPr>
                <w:rFonts w:ascii="Times New Roman" w:hAnsi="Times New Roman" w:cs="Times New Roman"/>
                <w:b/>
                <w:bCs/>
              </w:rPr>
            </w:pPr>
          </w:p>
        </w:tc>
        <w:tc>
          <w:tcPr>
            <w:tcW w:w="1870" w:type="dxa"/>
          </w:tcPr>
          <w:p w14:paraId="362C6C4B" w14:textId="0B4046C0" w:rsidR="00126429" w:rsidRPr="004F24E2" w:rsidRDefault="00126429" w:rsidP="00B4172D">
            <w:pPr>
              <w:rPr>
                <w:rFonts w:ascii="Times New Roman" w:hAnsi="Times New Roman" w:cs="Times New Roman"/>
              </w:rPr>
            </w:pPr>
          </w:p>
        </w:tc>
        <w:tc>
          <w:tcPr>
            <w:tcW w:w="1870" w:type="dxa"/>
          </w:tcPr>
          <w:p w14:paraId="61433D5B" w14:textId="77777777" w:rsidR="00126429" w:rsidRPr="004F24E2" w:rsidRDefault="00126429" w:rsidP="00B4172D">
            <w:pPr>
              <w:rPr>
                <w:rFonts w:ascii="Times New Roman" w:hAnsi="Times New Roman" w:cs="Times New Roman"/>
              </w:rPr>
            </w:pPr>
          </w:p>
        </w:tc>
        <w:tc>
          <w:tcPr>
            <w:tcW w:w="1870" w:type="dxa"/>
          </w:tcPr>
          <w:p w14:paraId="6B95AA2B" w14:textId="77777777" w:rsidR="00126429" w:rsidRPr="004F24E2" w:rsidRDefault="00126429" w:rsidP="00B4172D">
            <w:pPr>
              <w:rPr>
                <w:rFonts w:ascii="Times New Roman" w:hAnsi="Times New Roman" w:cs="Times New Roman"/>
              </w:rPr>
            </w:pPr>
          </w:p>
        </w:tc>
        <w:tc>
          <w:tcPr>
            <w:tcW w:w="1870" w:type="dxa"/>
          </w:tcPr>
          <w:p w14:paraId="67AE12DA" w14:textId="77777777" w:rsidR="00126429" w:rsidRPr="004F24E2" w:rsidRDefault="00126429" w:rsidP="00B4172D">
            <w:pPr>
              <w:rPr>
                <w:rFonts w:ascii="Times New Roman" w:hAnsi="Times New Roman" w:cs="Times New Roman"/>
              </w:rPr>
            </w:pPr>
          </w:p>
        </w:tc>
      </w:tr>
      <w:tr w:rsidR="00126429" w:rsidRPr="004F24E2" w14:paraId="49DC14B4" w14:textId="77777777" w:rsidTr="00B4172D">
        <w:tc>
          <w:tcPr>
            <w:tcW w:w="1870" w:type="dxa"/>
            <w:vAlign w:val="center"/>
          </w:tcPr>
          <w:p w14:paraId="1A47E486" w14:textId="77777777" w:rsidR="00126429" w:rsidRPr="004F24E2" w:rsidRDefault="00126429" w:rsidP="00B4172D">
            <w:pPr>
              <w:rPr>
                <w:rFonts w:ascii="Times New Roman" w:hAnsi="Times New Roman" w:cs="Times New Roman"/>
                <w:b/>
                <w:bCs/>
              </w:rPr>
            </w:pPr>
            <w:r w:rsidRPr="004F24E2">
              <w:rPr>
                <w:rFonts w:ascii="Times New Roman" w:hAnsi="Times New Roman" w:cs="Times New Roman"/>
                <w:b/>
                <w:bCs/>
              </w:rPr>
              <w:t>Date:</w:t>
            </w:r>
          </w:p>
        </w:tc>
        <w:tc>
          <w:tcPr>
            <w:tcW w:w="1870" w:type="dxa"/>
          </w:tcPr>
          <w:p w14:paraId="5316A765" w14:textId="2C7F6641" w:rsidR="00126429" w:rsidRPr="004F24E2" w:rsidRDefault="00126429" w:rsidP="00B4172D">
            <w:pPr>
              <w:rPr>
                <w:rFonts w:ascii="Times New Roman" w:hAnsi="Times New Roman" w:cs="Times New Roman"/>
              </w:rPr>
            </w:pPr>
            <w:r>
              <w:rPr>
                <w:rFonts w:ascii="Times New Roman" w:hAnsi="Times New Roman" w:cs="Times New Roman"/>
              </w:rPr>
              <w:t>5/7/2021</w:t>
            </w:r>
          </w:p>
        </w:tc>
        <w:tc>
          <w:tcPr>
            <w:tcW w:w="1870" w:type="dxa"/>
          </w:tcPr>
          <w:p w14:paraId="2720A8CE" w14:textId="77777777" w:rsidR="00126429" w:rsidRPr="004F24E2" w:rsidRDefault="00126429" w:rsidP="00B4172D">
            <w:pPr>
              <w:rPr>
                <w:rFonts w:ascii="Times New Roman" w:hAnsi="Times New Roman" w:cs="Times New Roman"/>
              </w:rPr>
            </w:pPr>
          </w:p>
        </w:tc>
        <w:tc>
          <w:tcPr>
            <w:tcW w:w="1870" w:type="dxa"/>
          </w:tcPr>
          <w:p w14:paraId="2AF8BBE2" w14:textId="77777777" w:rsidR="00126429" w:rsidRPr="004F24E2" w:rsidRDefault="00126429" w:rsidP="00B4172D">
            <w:pPr>
              <w:rPr>
                <w:rFonts w:ascii="Times New Roman" w:hAnsi="Times New Roman" w:cs="Times New Roman"/>
              </w:rPr>
            </w:pPr>
          </w:p>
        </w:tc>
        <w:tc>
          <w:tcPr>
            <w:tcW w:w="1870" w:type="dxa"/>
          </w:tcPr>
          <w:p w14:paraId="234C86CC" w14:textId="77777777" w:rsidR="00126429" w:rsidRPr="004F24E2" w:rsidRDefault="00126429" w:rsidP="00B4172D">
            <w:pPr>
              <w:rPr>
                <w:rFonts w:ascii="Times New Roman" w:hAnsi="Times New Roman" w:cs="Times New Roman"/>
              </w:rPr>
            </w:pPr>
          </w:p>
        </w:tc>
      </w:tr>
      <w:tr w:rsidR="00126429" w:rsidRPr="004F24E2" w14:paraId="1C2AA728" w14:textId="77777777" w:rsidTr="00B4172D">
        <w:tc>
          <w:tcPr>
            <w:tcW w:w="1870" w:type="dxa"/>
            <w:tcBorders>
              <w:bottom w:val="thinThickMediumGap" w:sz="24" w:space="0" w:color="auto"/>
            </w:tcBorders>
            <w:vAlign w:val="center"/>
          </w:tcPr>
          <w:p w14:paraId="1B131A01" w14:textId="77777777" w:rsidR="00126429" w:rsidRPr="004F24E2" w:rsidRDefault="00126429" w:rsidP="00B4172D">
            <w:pPr>
              <w:rPr>
                <w:rFonts w:ascii="Times New Roman" w:hAnsi="Times New Roman" w:cs="Times New Roman"/>
                <w:b/>
                <w:bCs/>
              </w:rPr>
            </w:pPr>
            <w:r w:rsidRPr="004F24E2">
              <w:rPr>
                <w:rFonts w:ascii="Times New Roman" w:hAnsi="Times New Roman" w:cs="Times New Roman"/>
                <w:b/>
                <w:bCs/>
              </w:rPr>
              <w:t>Re:</w:t>
            </w:r>
          </w:p>
        </w:tc>
        <w:tc>
          <w:tcPr>
            <w:tcW w:w="7480" w:type="dxa"/>
            <w:gridSpan w:val="4"/>
            <w:tcBorders>
              <w:bottom w:val="thinThickMediumGap" w:sz="24" w:space="0" w:color="auto"/>
            </w:tcBorders>
          </w:tcPr>
          <w:p w14:paraId="46D95F52" w14:textId="4EFE20EB" w:rsidR="00126429" w:rsidRPr="004F24E2" w:rsidRDefault="00126429" w:rsidP="00B4172D">
            <w:pPr>
              <w:rPr>
                <w:rFonts w:ascii="Times New Roman" w:hAnsi="Times New Roman" w:cs="Times New Roman"/>
              </w:rPr>
            </w:pPr>
            <w:r w:rsidRPr="004F24E2">
              <w:rPr>
                <w:rFonts w:ascii="Times New Roman" w:hAnsi="Times New Roman" w:cs="Times New Roman"/>
              </w:rPr>
              <w:t xml:space="preserve">Lab </w:t>
            </w:r>
            <w:r>
              <w:rPr>
                <w:rFonts w:ascii="Times New Roman" w:hAnsi="Times New Roman" w:cs="Times New Roman"/>
              </w:rPr>
              <w:t>2 –</w:t>
            </w:r>
            <w:r w:rsidRPr="000515CD">
              <w:rPr>
                <w:rFonts w:ascii="Arial" w:eastAsia="Times New Roman" w:hAnsi="Arial" w:cs="Arial"/>
                <w:i/>
                <w:iCs/>
                <w:color w:val="000000"/>
              </w:rPr>
              <w:t xml:space="preserve"> </w:t>
            </w:r>
            <w:proofErr w:type="spellStart"/>
            <w:r w:rsidRPr="000515CD">
              <w:rPr>
                <w:rFonts w:ascii="Arial" w:eastAsia="Times New Roman" w:hAnsi="Arial" w:cs="Arial"/>
                <w:i/>
                <w:iCs/>
                <w:color w:val="000000"/>
              </w:rPr>
              <w:t>Encyklopedia</w:t>
            </w:r>
            <w:proofErr w:type="spellEnd"/>
            <w:r w:rsidRPr="000515CD">
              <w:rPr>
                <w:rFonts w:ascii="Arial" w:eastAsia="Times New Roman" w:hAnsi="Arial" w:cs="Arial"/>
                <w:i/>
                <w:iCs/>
                <w:color w:val="000000"/>
              </w:rPr>
              <w:t xml:space="preserve"> </w:t>
            </w:r>
            <w:proofErr w:type="spellStart"/>
            <w:r w:rsidRPr="000515CD">
              <w:rPr>
                <w:rFonts w:ascii="Arial" w:eastAsia="Times New Roman" w:hAnsi="Arial" w:cs="Arial"/>
                <w:i/>
                <w:iCs/>
                <w:color w:val="000000"/>
              </w:rPr>
              <w:t>Solidarności</w:t>
            </w:r>
            <w:proofErr w:type="spellEnd"/>
          </w:p>
        </w:tc>
      </w:tr>
    </w:tbl>
    <w:p w14:paraId="38E28AD7" w14:textId="77777777" w:rsidR="000515CD" w:rsidRPr="000515CD" w:rsidRDefault="000515CD" w:rsidP="000515CD">
      <w:pPr>
        <w:spacing w:before="320" w:after="80" w:line="240" w:lineRule="auto"/>
        <w:outlineLvl w:val="2"/>
        <w:rPr>
          <w:rFonts w:ascii="Times New Roman" w:eastAsia="Times New Roman" w:hAnsi="Times New Roman" w:cs="Times New Roman"/>
          <w:b/>
          <w:bCs/>
          <w:sz w:val="27"/>
          <w:szCs w:val="27"/>
        </w:rPr>
      </w:pPr>
      <w:r w:rsidRPr="000515CD">
        <w:rPr>
          <w:rFonts w:ascii="Arial" w:eastAsia="Times New Roman" w:hAnsi="Arial" w:cs="Arial"/>
          <w:color w:val="434343"/>
          <w:sz w:val="28"/>
          <w:szCs w:val="28"/>
        </w:rPr>
        <w:t>Overview</w:t>
      </w:r>
    </w:p>
    <w:p w14:paraId="65F51FF0" w14:textId="77777777" w:rsidR="000515CD" w:rsidRPr="000515CD" w:rsidRDefault="000515CD" w:rsidP="000515CD">
      <w:pPr>
        <w:spacing w:after="0" w:line="240" w:lineRule="auto"/>
        <w:rPr>
          <w:rFonts w:ascii="Times New Roman" w:eastAsia="Times New Roman" w:hAnsi="Times New Roman" w:cs="Times New Roman"/>
          <w:sz w:val="24"/>
          <w:szCs w:val="24"/>
        </w:rPr>
      </w:pPr>
      <w:r w:rsidRPr="000515CD">
        <w:rPr>
          <w:rFonts w:ascii="Arial" w:eastAsia="Times New Roman" w:hAnsi="Arial" w:cs="Arial"/>
          <w:color w:val="000000"/>
        </w:rPr>
        <w:t xml:space="preserve">In this project, we will be tackling a real-life history challenge. A resource by the name of </w:t>
      </w:r>
      <w:proofErr w:type="spellStart"/>
      <w:r w:rsidRPr="000515CD">
        <w:rPr>
          <w:rFonts w:ascii="Arial" w:eastAsia="Times New Roman" w:hAnsi="Arial" w:cs="Arial"/>
          <w:i/>
          <w:iCs/>
          <w:color w:val="000000"/>
        </w:rPr>
        <w:t>Encyklopedia</w:t>
      </w:r>
      <w:proofErr w:type="spellEnd"/>
      <w:r w:rsidRPr="000515CD">
        <w:rPr>
          <w:rFonts w:ascii="Arial" w:eastAsia="Times New Roman" w:hAnsi="Arial" w:cs="Arial"/>
          <w:i/>
          <w:iCs/>
          <w:color w:val="000000"/>
        </w:rPr>
        <w:t xml:space="preserve"> </w:t>
      </w:r>
      <w:proofErr w:type="spellStart"/>
      <w:r w:rsidRPr="000515CD">
        <w:rPr>
          <w:rFonts w:ascii="Arial" w:eastAsia="Times New Roman" w:hAnsi="Arial" w:cs="Arial"/>
          <w:i/>
          <w:iCs/>
          <w:color w:val="000000"/>
        </w:rPr>
        <w:t>Solidarności</w:t>
      </w:r>
      <w:proofErr w:type="spellEnd"/>
      <w:r w:rsidRPr="000515CD">
        <w:rPr>
          <w:rFonts w:ascii="Arial" w:eastAsia="Times New Roman" w:hAnsi="Arial" w:cs="Arial"/>
          <w:i/>
          <w:iCs/>
          <w:color w:val="000000"/>
        </w:rPr>
        <w:t xml:space="preserve"> </w:t>
      </w:r>
      <w:r w:rsidRPr="000515CD">
        <w:rPr>
          <w:rFonts w:ascii="Arial" w:eastAsia="Times New Roman" w:hAnsi="Arial" w:cs="Arial"/>
          <w:color w:val="000000"/>
        </w:rPr>
        <w:t>is available that primarily summarizes the lives of certain Polish Cold-War Opposition figures in a series of encyclopedia entries written entirely in Polish.</w:t>
      </w:r>
    </w:p>
    <w:p w14:paraId="07D71F1F" w14:textId="77777777" w:rsidR="000515CD" w:rsidRPr="000515CD" w:rsidRDefault="000515CD" w:rsidP="000515CD">
      <w:pPr>
        <w:spacing w:after="0" w:line="240" w:lineRule="auto"/>
        <w:rPr>
          <w:rFonts w:ascii="Times New Roman" w:eastAsia="Times New Roman" w:hAnsi="Times New Roman" w:cs="Times New Roman"/>
          <w:sz w:val="24"/>
          <w:szCs w:val="24"/>
        </w:rPr>
      </w:pPr>
    </w:p>
    <w:p w14:paraId="62D18F13" w14:textId="6D86318B" w:rsidR="000515CD" w:rsidRPr="000515CD" w:rsidRDefault="00126429" w:rsidP="000515C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The goals of the assignment are to:</w:t>
      </w:r>
    </w:p>
    <w:p w14:paraId="1C6AA931" w14:textId="77777777" w:rsidR="000515CD" w:rsidRPr="000515CD" w:rsidRDefault="000515CD" w:rsidP="000515CD">
      <w:pPr>
        <w:numPr>
          <w:ilvl w:val="0"/>
          <w:numId w:val="1"/>
        </w:numPr>
        <w:spacing w:after="0" w:line="240" w:lineRule="auto"/>
        <w:textAlignment w:val="baseline"/>
        <w:rPr>
          <w:rFonts w:ascii="Arial" w:eastAsia="Times New Roman" w:hAnsi="Arial" w:cs="Arial"/>
          <w:color w:val="000000"/>
        </w:rPr>
      </w:pPr>
      <w:r w:rsidRPr="000515CD">
        <w:rPr>
          <w:rFonts w:ascii="Arial" w:eastAsia="Times New Roman" w:hAnsi="Arial" w:cs="Arial"/>
          <w:color w:val="000000"/>
        </w:rPr>
        <w:t xml:space="preserve">Become familiar with doing NLP on a language you </w:t>
      </w:r>
      <w:proofErr w:type="gramStart"/>
      <w:r w:rsidRPr="000515CD">
        <w:rPr>
          <w:rFonts w:ascii="Arial" w:eastAsia="Times New Roman" w:hAnsi="Arial" w:cs="Arial"/>
          <w:color w:val="000000"/>
        </w:rPr>
        <w:t>don’t</w:t>
      </w:r>
      <w:proofErr w:type="gramEnd"/>
      <w:r w:rsidRPr="000515CD">
        <w:rPr>
          <w:rFonts w:ascii="Arial" w:eastAsia="Times New Roman" w:hAnsi="Arial" w:cs="Arial"/>
          <w:color w:val="000000"/>
        </w:rPr>
        <w:t xml:space="preserve"> know.</w:t>
      </w:r>
    </w:p>
    <w:p w14:paraId="42E975BF" w14:textId="77777777" w:rsidR="000515CD" w:rsidRPr="000515CD" w:rsidRDefault="000515CD" w:rsidP="000515CD">
      <w:pPr>
        <w:numPr>
          <w:ilvl w:val="0"/>
          <w:numId w:val="1"/>
        </w:numPr>
        <w:spacing w:after="0" w:line="240" w:lineRule="auto"/>
        <w:textAlignment w:val="baseline"/>
        <w:rPr>
          <w:rFonts w:ascii="Arial" w:eastAsia="Times New Roman" w:hAnsi="Arial" w:cs="Arial"/>
          <w:color w:val="000000"/>
        </w:rPr>
      </w:pPr>
      <w:r w:rsidRPr="000515CD">
        <w:rPr>
          <w:rFonts w:ascii="Arial" w:eastAsia="Times New Roman" w:hAnsi="Arial" w:cs="Arial"/>
          <w:color w:val="000000"/>
        </w:rPr>
        <w:t>Gain insight into the interconnections of the opposition figures using NLP tools and techniques</w:t>
      </w:r>
    </w:p>
    <w:p w14:paraId="1156FC07" w14:textId="77777777" w:rsidR="000515CD" w:rsidRPr="000515CD" w:rsidRDefault="000515CD" w:rsidP="000515CD">
      <w:pPr>
        <w:numPr>
          <w:ilvl w:val="0"/>
          <w:numId w:val="1"/>
        </w:numPr>
        <w:spacing w:after="0" w:line="240" w:lineRule="auto"/>
        <w:textAlignment w:val="baseline"/>
        <w:rPr>
          <w:rFonts w:ascii="Arial" w:eastAsia="Times New Roman" w:hAnsi="Arial" w:cs="Arial"/>
          <w:color w:val="000000"/>
        </w:rPr>
      </w:pPr>
      <w:r w:rsidRPr="000515CD">
        <w:rPr>
          <w:rFonts w:ascii="Arial" w:eastAsia="Times New Roman" w:hAnsi="Arial" w:cs="Arial"/>
          <w:color w:val="000000"/>
        </w:rPr>
        <w:t>Visualize the relationships in a graph (described below)</w:t>
      </w:r>
    </w:p>
    <w:p w14:paraId="510F51A3" w14:textId="77777777" w:rsidR="000515CD" w:rsidRPr="000515CD" w:rsidRDefault="000515CD" w:rsidP="000515CD">
      <w:pPr>
        <w:numPr>
          <w:ilvl w:val="0"/>
          <w:numId w:val="1"/>
        </w:numPr>
        <w:spacing w:after="0" w:line="240" w:lineRule="auto"/>
        <w:textAlignment w:val="baseline"/>
        <w:rPr>
          <w:rFonts w:ascii="Arial" w:eastAsia="Times New Roman" w:hAnsi="Arial" w:cs="Arial"/>
          <w:color w:val="000000"/>
        </w:rPr>
      </w:pPr>
      <w:r w:rsidRPr="000515CD">
        <w:rPr>
          <w:rFonts w:ascii="Arial" w:eastAsia="Times New Roman" w:hAnsi="Arial" w:cs="Arial"/>
          <w:color w:val="000000"/>
        </w:rPr>
        <w:t xml:space="preserve">Write about the insights gained (supported by numbers) and display the visualization in a </w:t>
      </w:r>
      <w:proofErr w:type="gramStart"/>
      <w:r w:rsidRPr="000515CD">
        <w:rPr>
          <w:rFonts w:ascii="Arial" w:eastAsia="Times New Roman" w:hAnsi="Arial" w:cs="Arial"/>
          <w:color w:val="000000"/>
        </w:rPr>
        <w:t>3-5 page</w:t>
      </w:r>
      <w:proofErr w:type="gramEnd"/>
      <w:r w:rsidRPr="000515CD">
        <w:rPr>
          <w:rFonts w:ascii="Arial" w:eastAsia="Times New Roman" w:hAnsi="Arial" w:cs="Arial"/>
          <w:color w:val="000000"/>
        </w:rPr>
        <w:t xml:space="preserve"> report. </w:t>
      </w:r>
    </w:p>
    <w:p w14:paraId="6B1F77AC" w14:textId="77777777" w:rsidR="000515CD" w:rsidRPr="000515CD" w:rsidRDefault="000515CD" w:rsidP="000515CD">
      <w:pPr>
        <w:spacing w:before="320" w:after="80" w:line="240" w:lineRule="auto"/>
        <w:outlineLvl w:val="2"/>
        <w:rPr>
          <w:rFonts w:ascii="Times New Roman" w:eastAsia="Times New Roman" w:hAnsi="Times New Roman" w:cs="Times New Roman"/>
          <w:b/>
          <w:bCs/>
          <w:sz w:val="27"/>
          <w:szCs w:val="27"/>
        </w:rPr>
      </w:pPr>
      <w:r w:rsidRPr="000515CD">
        <w:rPr>
          <w:rFonts w:ascii="Arial" w:eastAsia="Times New Roman" w:hAnsi="Arial" w:cs="Arial"/>
          <w:color w:val="434343"/>
          <w:sz w:val="28"/>
          <w:szCs w:val="28"/>
        </w:rPr>
        <w:t>Visualization</w:t>
      </w:r>
    </w:p>
    <w:p w14:paraId="313F0309" w14:textId="56EF960E" w:rsidR="000515CD" w:rsidRDefault="00126429" w:rsidP="000515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use a 2_D knowledge graph visualization tool to explore our insights. The method involves using python, and its various packages, including matplotlib, </w:t>
      </w:r>
      <w:proofErr w:type="spellStart"/>
      <w:r>
        <w:rPr>
          <w:rFonts w:ascii="Times New Roman" w:eastAsia="Times New Roman" w:hAnsi="Times New Roman" w:cs="Times New Roman"/>
          <w:sz w:val="24"/>
          <w:szCs w:val="24"/>
        </w:rPr>
        <w:t>nltk</w:t>
      </w:r>
      <w:proofErr w:type="spellEnd"/>
      <w:r>
        <w:rPr>
          <w:rFonts w:ascii="Times New Roman" w:eastAsia="Times New Roman" w:hAnsi="Times New Roman" w:cs="Times New Roman"/>
          <w:sz w:val="24"/>
          <w:szCs w:val="24"/>
        </w:rPr>
        <w:t>, spacy, and pandas, to generate novel insights about a language we do not speak!</w:t>
      </w:r>
    </w:p>
    <w:p w14:paraId="405C6C0E" w14:textId="34AA2E2D" w:rsidR="00126429" w:rsidRDefault="00126429" w:rsidP="000515CD">
      <w:pPr>
        <w:spacing w:after="0" w:line="240" w:lineRule="auto"/>
        <w:rPr>
          <w:rFonts w:ascii="Times New Roman" w:eastAsia="Times New Roman" w:hAnsi="Times New Roman" w:cs="Times New Roman"/>
          <w:sz w:val="24"/>
          <w:szCs w:val="24"/>
        </w:rPr>
      </w:pPr>
    </w:p>
    <w:p w14:paraId="7FBA4D0F" w14:textId="42F6D8CD" w:rsidR="00126429" w:rsidRDefault="00126429" w:rsidP="000515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exactly the type of information I am interested in generating for my long-term project. This lab has been a novel endeavor, and a pursuit I plan to continue. </w:t>
      </w:r>
    </w:p>
    <w:p w14:paraId="12E80FC9" w14:textId="77777777" w:rsidR="00126429" w:rsidRPr="000515CD" w:rsidRDefault="00126429" w:rsidP="000515CD">
      <w:pPr>
        <w:spacing w:after="0" w:line="240" w:lineRule="auto"/>
        <w:rPr>
          <w:rFonts w:ascii="Times New Roman" w:eastAsia="Times New Roman" w:hAnsi="Times New Roman" w:cs="Times New Roman"/>
          <w:sz w:val="24"/>
          <w:szCs w:val="24"/>
        </w:rPr>
      </w:pPr>
    </w:p>
    <w:p w14:paraId="77D221F6" w14:textId="77777777" w:rsidR="000515CD" w:rsidRPr="000515CD" w:rsidRDefault="000515CD" w:rsidP="000515CD">
      <w:pPr>
        <w:spacing w:after="0" w:line="240" w:lineRule="auto"/>
        <w:rPr>
          <w:rFonts w:ascii="Times New Roman" w:eastAsia="Times New Roman" w:hAnsi="Times New Roman" w:cs="Times New Roman"/>
          <w:sz w:val="24"/>
          <w:szCs w:val="24"/>
        </w:rPr>
      </w:pPr>
      <w:r w:rsidRPr="000515CD">
        <w:rPr>
          <w:rFonts w:ascii="Times New Roman" w:eastAsia="Times New Roman" w:hAnsi="Times New Roman" w:cs="Times New Roman"/>
          <w:sz w:val="24"/>
          <w:szCs w:val="24"/>
        </w:rPr>
        <w:br/>
      </w:r>
    </w:p>
    <w:p w14:paraId="536DD194" w14:textId="77777777" w:rsidR="000515CD" w:rsidRPr="000515CD" w:rsidRDefault="000515CD" w:rsidP="000515CD">
      <w:pPr>
        <w:numPr>
          <w:ilvl w:val="0"/>
          <w:numId w:val="2"/>
        </w:numPr>
        <w:spacing w:after="0" w:line="240" w:lineRule="auto"/>
        <w:textAlignment w:val="baseline"/>
        <w:rPr>
          <w:rFonts w:ascii="Arial" w:eastAsia="Times New Roman" w:hAnsi="Arial" w:cs="Arial"/>
          <w:color w:val="000000"/>
        </w:rPr>
      </w:pPr>
      <w:r w:rsidRPr="000515CD">
        <w:rPr>
          <w:rFonts w:ascii="Arial" w:eastAsia="Times New Roman" w:hAnsi="Arial" w:cs="Arial"/>
          <w:color w:val="000000"/>
        </w:rPr>
        <w:t>People: these are the most important nodes and how the articles are organized</w:t>
      </w:r>
    </w:p>
    <w:p w14:paraId="370DF44E" w14:textId="77777777" w:rsidR="000515CD" w:rsidRPr="000515CD" w:rsidRDefault="000515CD" w:rsidP="000515CD">
      <w:pPr>
        <w:numPr>
          <w:ilvl w:val="0"/>
          <w:numId w:val="2"/>
        </w:numPr>
        <w:spacing w:after="0" w:line="240" w:lineRule="auto"/>
        <w:textAlignment w:val="baseline"/>
        <w:rPr>
          <w:rFonts w:ascii="Arial" w:eastAsia="Times New Roman" w:hAnsi="Arial" w:cs="Arial"/>
          <w:color w:val="000000"/>
        </w:rPr>
      </w:pPr>
      <w:r w:rsidRPr="000515CD">
        <w:rPr>
          <w:rFonts w:ascii="Arial" w:eastAsia="Times New Roman" w:hAnsi="Arial" w:cs="Arial"/>
          <w:color w:val="000000"/>
        </w:rPr>
        <w:t>Locations: names of cities, possibly buildings and other locations</w:t>
      </w:r>
    </w:p>
    <w:p w14:paraId="2D623080" w14:textId="77777777" w:rsidR="000515CD" w:rsidRPr="000515CD" w:rsidRDefault="000515CD" w:rsidP="000515CD">
      <w:pPr>
        <w:numPr>
          <w:ilvl w:val="0"/>
          <w:numId w:val="2"/>
        </w:numPr>
        <w:spacing w:after="0" w:line="240" w:lineRule="auto"/>
        <w:textAlignment w:val="baseline"/>
        <w:rPr>
          <w:rFonts w:ascii="Arial" w:eastAsia="Times New Roman" w:hAnsi="Arial" w:cs="Arial"/>
          <w:color w:val="000000"/>
        </w:rPr>
      </w:pPr>
      <w:r w:rsidRPr="000515CD">
        <w:rPr>
          <w:rFonts w:ascii="Arial" w:eastAsia="Times New Roman" w:hAnsi="Arial" w:cs="Arial"/>
          <w:color w:val="000000"/>
        </w:rPr>
        <w:t>Groups: names of organizations that people belonged to or were associated with</w:t>
      </w:r>
    </w:p>
    <w:p w14:paraId="2AEB6203" w14:textId="77777777" w:rsidR="000515CD" w:rsidRPr="000515CD" w:rsidRDefault="000515CD" w:rsidP="000515CD">
      <w:pPr>
        <w:spacing w:after="0" w:line="240" w:lineRule="auto"/>
        <w:rPr>
          <w:rFonts w:ascii="Times New Roman" w:eastAsia="Times New Roman" w:hAnsi="Times New Roman" w:cs="Times New Roman"/>
          <w:sz w:val="24"/>
          <w:szCs w:val="24"/>
        </w:rPr>
      </w:pPr>
    </w:p>
    <w:p w14:paraId="231BD9D2" w14:textId="77777777" w:rsidR="000515CD" w:rsidRPr="000515CD" w:rsidRDefault="000515CD" w:rsidP="000515CD">
      <w:pPr>
        <w:spacing w:after="0" w:line="240" w:lineRule="auto"/>
        <w:rPr>
          <w:rFonts w:ascii="Times New Roman" w:eastAsia="Times New Roman" w:hAnsi="Times New Roman" w:cs="Times New Roman"/>
          <w:sz w:val="24"/>
          <w:szCs w:val="24"/>
        </w:rPr>
      </w:pPr>
      <w:r w:rsidRPr="000515CD">
        <w:rPr>
          <w:rFonts w:ascii="Arial" w:eastAsia="Times New Roman" w:hAnsi="Arial" w:cs="Arial"/>
          <w:color w:val="000000"/>
        </w:rPr>
        <w:t>After these, you should explore a few other concepts such as imprisonment, exile, court cases or events -- which are necessarily associated with a date (also necessarily tied to one or more locations)</w:t>
      </w:r>
    </w:p>
    <w:p w14:paraId="489E6E3A" w14:textId="00F772D4" w:rsidR="000515CD" w:rsidRDefault="000515CD"/>
    <w:p w14:paraId="19D62905" w14:textId="77777777" w:rsidR="00126429" w:rsidRDefault="00126429" w:rsidP="000515CD">
      <w:pPr>
        <w:jc w:val="center"/>
      </w:pPr>
    </w:p>
    <w:p w14:paraId="0A602A5C" w14:textId="3D34667B" w:rsidR="00126429" w:rsidRDefault="00126429" w:rsidP="00126429">
      <w:pPr>
        <w:rPr>
          <w:rFonts w:ascii="Arial" w:eastAsia="Times New Roman" w:hAnsi="Arial" w:cs="Arial"/>
          <w:color w:val="000000"/>
        </w:rPr>
      </w:pPr>
      <w:r>
        <w:lastRenderedPageBreak/>
        <w:t xml:space="preserve">After downloading and parsing the contents of the </w:t>
      </w:r>
      <w:proofErr w:type="spellStart"/>
      <w:r w:rsidRPr="000515CD">
        <w:rPr>
          <w:rFonts w:ascii="Arial" w:eastAsia="Times New Roman" w:hAnsi="Arial" w:cs="Arial"/>
          <w:i/>
          <w:iCs/>
          <w:color w:val="000000"/>
        </w:rPr>
        <w:t>Encyklopedia</w:t>
      </w:r>
      <w:proofErr w:type="spellEnd"/>
      <w:r w:rsidRPr="000515CD">
        <w:rPr>
          <w:rFonts w:ascii="Arial" w:eastAsia="Times New Roman" w:hAnsi="Arial" w:cs="Arial"/>
          <w:i/>
          <w:iCs/>
          <w:color w:val="000000"/>
        </w:rPr>
        <w:t xml:space="preserve"> </w:t>
      </w:r>
      <w:proofErr w:type="spellStart"/>
      <w:r w:rsidRPr="000515CD">
        <w:rPr>
          <w:rFonts w:ascii="Arial" w:eastAsia="Times New Roman" w:hAnsi="Arial" w:cs="Arial"/>
          <w:i/>
          <w:iCs/>
          <w:color w:val="000000"/>
        </w:rPr>
        <w:t>Solidarności</w:t>
      </w:r>
      <w:proofErr w:type="spellEnd"/>
      <w:r>
        <w:rPr>
          <w:rFonts w:ascii="Arial" w:eastAsia="Times New Roman" w:hAnsi="Arial" w:cs="Arial"/>
          <w:i/>
          <w:iCs/>
          <w:color w:val="000000"/>
        </w:rPr>
        <w:t xml:space="preserve">, </w:t>
      </w:r>
      <w:r>
        <w:rPr>
          <w:rFonts w:ascii="Arial" w:eastAsia="Times New Roman" w:hAnsi="Arial" w:cs="Arial"/>
          <w:color w:val="000000"/>
        </w:rPr>
        <w:t xml:space="preserve">I formed a dictionary which included some relevant data for each person in the encyclopedia. A single example is included below in Figure 1. I chose to </w:t>
      </w:r>
      <w:proofErr w:type="gramStart"/>
      <w:r>
        <w:rPr>
          <w:rFonts w:ascii="Arial" w:eastAsia="Times New Roman" w:hAnsi="Arial" w:cs="Arial"/>
          <w:color w:val="000000"/>
        </w:rPr>
        <w:t>hone in on</w:t>
      </w:r>
      <w:proofErr w:type="gramEnd"/>
      <w:r>
        <w:rPr>
          <w:rFonts w:ascii="Arial" w:eastAsia="Times New Roman" w:hAnsi="Arial" w:cs="Arial"/>
          <w:color w:val="000000"/>
        </w:rPr>
        <w:t xml:space="preserve"> the regions linked at the bottom of the page first</w:t>
      </w:r>
      <w:r w:rsidR="004226FB">
        <w:rPr>
          <w:rFonts w:ascii="Arial" w:eastAsia="Times New Roman" w:hAnsi="Arial" w:cs="Arial"/>
          <w:color w:val="000000"/>
        </w:rPr>
        <w:t>,</w:t>
      </w:r>
      <w:r>
        <w:rPr>
          <w:rFonts w:ascii="Arial" w:eastAsia="Times New Roman" w:hAnsi="Arial" w:cs="Arial"/>
          <w:color w:val="000000"/>
        </w:rPr>
        <w:t xml:space="preserve"> as my experience with </w:t>
      </w:r>
      <w:proofErr w:type="spellStart"/>
      <w:r>
        <w:rPr>
          <w:rFonts w:ascii="Arial" w:eastAsia="Times New Roman" w:hAnsi="Arial" w:cs="Arial"/>
          <w:color w:val="000000"/>
        </w:rPr>
        <w:t>BeautifulSoup</w:t>
      </w:r>
      <w:proofErr w:type="spellEnd"/>
      <w:r>
        <w:rPr>
          <w:rFonts w:ascii="Arial" w:eastAsia="Times New Roman" w:hAnsi="Arial" w:cs="Arial"/>
          <w:color w:val="000000"/>
        </w:rPr>
        <w:t xml:space="preserve"> is still growing. Starting with just the basics allowed me to push forward and begin plotting some knowledge graphs. I figured completing as much of the lab as I could</w:t>
      </w:r>
      <w:r w:rsidR="004226FB">
        <w:rPr>
          <w:rFonts w:ascii="Arial" w:eastAsia="Times New Roman" w:hAnsi="Arial" w:cs="Arial"/>
          <w:color w:val="000000"/>
        </w:rPr>
        <w:t>,</w:t>
      </w:r>
      <w:r>
        <w:rPr>
          <w:rFonts w:ascii="Arial" w:eastAsia="Times New Roman" w:hAnsi="Arial" w:cs="Arial"/>
          <w:color w:val="000000"/>
        </w:rPr>
        <w:t xml:space="preserve"> would benefit me more than s</w:t>
      </w:r>
      <w:r w:rsidR="004226FB">
        <w:rPr>
          <w:rFonts w:ascii="Arial" w:eastAsia="Times New Roman" w:hAnsi="Arial" w:cs="Arial"/>
          <w:color w:val="000000"/>
        </w:rPr>
        <w:t>truggling any more than necessary with the parsing portion of the lab.</w:t>
      </w:r>
    </w:p>
    <w:p w14:paraId="19B5933D" w14:textId="77777777" w:rsidR="00126429" w:rsidRDefault="00126429" w:rsidP="00126429">
      <w:pPr>
        <w:rPr>
          <w:noProof/>
        </w:rPr>
      </w:pPr>
    </w:p>
    <w:p w14:paraId="5737AA27" w14:textId="1E4C4584" w:rsidR="00126429" w:rsidRDefault="00126429" w:rsidP="00126429">
      <w:pPr>
        <w:jc w:val="center"/>
        <w:rPr>
          <w:rFonts w:ascii="Arial" w:eastAsia="Times New Roman" w:hAnsi="Arial" w:cs="Arial"/>
          <w:color w:val="000000"/>
        </w:rPr>
      </w:pPr>
      <w:r>
        <w:rPr>
          <w:noProof/>
        </w:rPr>
        <w:drawing>
          <wp:inline distT="0" distB="0" distL="0" distR="0" wp14:anchorId="336BBA14" wp14:editId="0789AD6F">
            <wp:extent cx="6047654" cy="85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5257"/>
                    <a:stretch/>
                  </pic:blipFill>
                  <pic:spPr bwMode="auto">
                    <a:xfrm>
                      <a:off x="0" y="0"/>
                      <a:ext cx="6057090" cy="858588"/>
                    </a:xfrm>
                    <a:prstGeom prst="rect">
                      <a:avLst/>
                    </a:prstGeom>
                    <a:ln>
                      <a:noFill/>
                    </a:ln>
                    <a:extLst>
                      <a:ext uri="{53640926-AAD7-44D8-BBD7-CCE9431645EC}">
                        <a14:shadowObscured xmlns:a14="http://schemas.microsoft.com/office/drawing/2010/main"/>
                      </a:ext>
                    </a:extLst>
                  </pic:spPr>
                </pic:pic>
              </a:graphicData>
            </a:graphic>
          </wp:inline>
        </w:drawing>
      </w:r>
    </w:p>
    <w:p w14:paraId="6F13A1B5" w14:textId="5DFD7247" w:rsidR="004226FB" w:rsidRDefault="004226FB" w:rsidP="00126429">
      <w:pPr>
        <w:jc w:val="center"/>
        <w:rPr>
          <w:rFonts w:ascii="Arial" w:eastAsia="Times New Roman" w:hAnsi="Arial" w:cs="Arial"/>
          <w:color w:val="000000"/>
        </w:rPr>
      </w:pPr>
      <w:r>
        <w:rPr>
          <w:rFonts w:ascii="Arial" w:eastAsia="Times New Roman" w:hAnsi="Arial" w:cs="Arial"/>
          <w:color w:val="000000"/>
        </w:rPr>
        <w:t>Figure 1. Sample Dictionary for each person</w:t>
      </w:r>
    </w:p>
    <w:p w14:paraId="5F15ED8D" w14:textId="6747194E" w:rsidR="004226FB" w:rsidRDefault="004226FB" w:rsidP="00126429">
      <w:pPr>
        <w:jc w:val="center"/>
        <w:rPr>
          <w:rFonts w:ascii="Arial" w:eastAsia="Times New Roman" w:hAnsi="Arial" w:cs="Arial"/>
          <w:color w:val="000000"/>
        </w:rPr>
      </w:pPr>
    </w:p>
    <w:p w14:paraId="2DA2B26F" w14:textId="5BB77B08" w:rsidR="004226FB" w:rsidRDefault="004226FB" w:rsidP="004226FB">
      <w:pPr>
        <w:rPr>
          <w:rFonts w:ascii="Arial" w:eastAsia="Times New Roman" w:hAnsi="Arial" w:cs="Arial"/>
          <w:color w:val="000000"/>
        </w:rPr>
      </w:pPr>
      <w:r>
        <w:rPr>
          <w:rFonts w:ascii="Arial" w:eastAsia="Times New Roman" w:hAnsi="Arial" w:cs="Arial"/>
          <w:color w:val="000000"/>
        </w:rPr>
        <w:t xml:space="preserve">After forming this dictionary, the next step was following a guide for generating knowledge graphs. I was able to generate a Pandas </w:t>
      </w:r>
      <w:proofErr w:type="spellStart"/>
      <w:r>
        <w:rPr>
          <w:rFonts w:ascii="Arial" w:eastAsia="Times New Roman" w:hAnsi="Arial" w:cs="Arial"/>
          <w:color w:val="000000"/>
        </w:rPr>
        <w:t>dataframe</w:t>
      </w:r>
      <w:proofErr w:type="spellEnd"/>
      <w:r>
        <w:rPr>
          <w:rFonts w:ascii="Arial" w:eastAsia="Times New Roman" w:hAnsi="Arial" w:cs="Arial"/>
          <w:color w:val="000000"/>
        </w:rPr>
        <w:t xml:space="preserve"> with sources &amp; targets for each person. My first goal was to plot where each person was from. The </w:t>
      </w:r>
      <w:proofErr w:type="spellStart"/>
      <w:r>
        <w:rPr>
          <w:rFonts w:ascii="Arial" w:eastAsia="Times New Roman" w:hAnsi="Arial" w:cs="Arial"/>
          <w:color w:val="000000"/>
        </w:rPr>
        <w:t>dataframe</w:t>
      </w:r>
      <w:proofErr w:type="spellEnd"/>
      <w:r>
        <w:rPr>
          <w:rFonts w:ascii="Arial" w:eastAsia="Times New Roman" w:hAnsi="Arial" w:cs="Arial"/>
          <w:color w:val="000000"/>
        </w:rPr>
        <w:t xml:space="preserve"> used is shown below in Figure 2.</w:t>
      </w:r>
    </w:p>
    <w:p w14:paraId="28F7D06D" w14:textId="37F28F86" w:rsidR="004226FB" w:rsidRDefault="004226FB" w:rsidP="004226FB">
      <w:pPr>
        <w:jc w:val="center"/>
        <w:rPr>
          <w:rFonts w:ascii="Arial" w:eastAsia="Times New Roman" w:hAnsi="Arial" w:cs="Arial"/>
          <w:color w:val="000000"/>
        </w:rPr>
      </w:pPr>
      <w:r w:rsidRPr="004226FB">
        <w:rPr>
          <w:noProof/>
        </w:rPr>
        <w:t xml:space="preserve"> </w:t>
      </w:r>
      <w:r>
        <w:rPr>
          <w:noProof/>
        </w:rPr>
        <w:drawing>
          <wp:inline distT="0" distB="0" distL="0" distR="0" wp14:anchorId="78ED16A7" wp14:editId="3A8AFC67">
            <wp:extent cx="3790950" cy="1571625"/>
            <wp:effectExtent l="0" t="0" r="0" b="9525"/>
            <wp:docPr id="8" name="Picture 8"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 screenshot&#10;&#10;Description automatically generated"/>
                    <pic:cNvPicPr/>
                  </pic:nvPicPr>
                  <pic:blipFill>
                    <a:blip r:embed="rId7"/>
                    <a:stretch>
                      <a:fillRect/>
                    </a:stretch>
                  </pic:blipFill>
                  <pic:spPr>
                    <a:xfrm>
                      <a:off x="0" y="0"/>
                      <a:ext cx="3790950" cy="1571625"/>
                    </a:xfrm>
                    <a:prstGeom prst="rect">
                      <a:avLst/>
                    </a:prstGeom>
                  </pic:spPr>
                </pic:pic>
              </a:graphicData>
            </a:graphic>
          </wp:inline>
        </w:drawing>
      </w:r>
    </w:p>
    <w:p w14:paraId="79816C40" w14:textId="0317047A" w:rsidR="004226FB" w:rsidRDefault="004226FB" w:rsidP="004226FB">
      <w:pPr>
        <w:jc w:val="center"/>
        <w:rPr>
          <w:rFonts w:ascii="Arial" w:eastAsia="Times New Roman" w:hAnsi="Arial" w:cs="Arial"/>
          <w:color w:val="000000"/>
        </w:rPr>
      </w:pPr>
      <w:r>
        <w:rPr>
          <w:rFonts w:ascii="Arial" w:eastAsia="Times New Roman" w:hAnsi="Arial" w:cs="Arial"/>
          <w:color w:val="000000"/>
        </w:rPr>
        <w:t xml:space="preserve">Figure 2. Pandas </w:t>
      </w:r>
      <w:proofErr w:type="spellStart"/>
      <w:r>
        <w:rPr>
          <w:rFonts w:ascii="Arial" w:eastAsia="Times New Roman" w:hAnsi="Arial" w:cs="Arial"/>
          <w:color w:val="000000"/>
        </w:rPr>
        <w:t>Dataframe</w:t>
      </w:r>
      <w:proofErr w:type="spellEnd"/>
      <w:r>
        <w:rPr>
          <w:rFonts w:ascii="Arial" w:eastAsia="Times New Roman" w:hAnsi="Arial" w:cs="Arial"/>
          <w:color w:val="000000"/>
        </w:rPr>
        <w:t xml:space="preserve"> relating Individuals to their Birth Region</w:t>
      </w:r>
    </w:p>
    <w:p w14:paraId="04079FB2" w14:textId="41A546AD" w:rsidR="004226FB" w:rsidRPr="00126429" w:rsidRDefault="004226FB" w:rsidP="004226FB">
      <w:pPr>
        <w:rPr>
          <w:rFonts w:ascii="Arial" w:eastAsia="Times New Roman" w:hAnsi="Arial" w:cs="Arial"/>
          <w:color w:val="000000"/>
        </w:rPr>
      </w:pPr>
      <w:r>
        <w:rPr>
          <w:rFonts w:ascii="Arial" w:eastAsia="Times New Roman" w:hAnsi="Arial" w:cs="Arial"/>
          <w:color w:val="000000"/>
        </w:rPr>
        <w:t>I then generated a directed graph showing the relations. As with the guide, this proved to be much too dense of a plot to gather any useful data.</w:t>
      </w:r>
    </w:p>
    <w:p w14:paraId="5E979181" w14:textId="47F075BD" w:rsidR="000515CD" w:rsidRDefault="000515CD" w:rsidP="000515CD">
      <w:pPr>
        <w:jc w:val="center"/>
      </w:pPr>
      <w:r>
        <w:rPr>
          <w:noProof/>
        </w:rPr>
        <w:drawing>
          <wp:inline distT="0" distB="0" distL="0" distR="0" wp14:anchorId="1896882C" wp14:editId="708E316D">
            <wp:extent cx="1662155" cy="1419225"/>
            <wp:effectExtent l="0" t="0" r="0" b="0"/>
            <wp:docPr id="1" name="Picture 1" descr="A picture containing text, invertebrate, echinode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vertebrate, echinoderm&#10;&#10;Description automatically generated"/>
                    <pic:cNvPicPr/>
                  </pic:nvPicPr>
                  <pic:blipFill>
                    <a:blip r:embed="rId8"/>
                    <a:stretch>
                      <a:fillRect/>
                    </a:stretch>
                  </pic:blipFill>
                  <pic:spPr>
                    <a:xfrm>
                      <a:off x="0" y="0"/>
                      <a:ext cx="1667392" cy="1423697"/>
                    </a:xfrm>
                    <a:prstGeom prst="rect">
                      <a:avLst/>
                    </a:prstGeom>
                  </pic:spPr>
                </pic:pic>
              </a:graphicData>
            </a:graphic>
          </wp:inline>
        </w:drawing>
      </w:r>
    </w:p>
    <w:p w14:paraId="289DBEF8" w14:textId="4CA546B5" w:rsidR="000515CD" w:rsidRDefault="000515CD" w:rsidP="000515CD">
      <w:pPr>
        <w:jc w:val="center"/>
      </w:pPr>
      <w:r>
        <w:t>First Attempt using all regions as source, and names as target</w:t>
      </w:r>
    </w:p>
    <w:p w14:paraId="7B966E2F" w14:textId="3F5F40C3" w:rsidR="000515CD" w:rsidRDefault="004226FB" w:rsidP="004226FB">
      <w:r>
        <w:lastRenderedPageBreak/>
        <w:t xml:space="preserve">I modified my </w:t>
      </w:r>
      <w:proofErr w:type="spellStart"/>
      <w:proofErr w:type="gramStart"/>
      <w:r>
        <w:t>dataframe</w:t>
      </w:r>
      <w:proofErr w:type="spellEnd"/>
      <w:r>
        <w:t>, and</w:t>
      </w:r>
      <w:proofErr w:type="gramEnd"/>
      <w:r>
        <w:t xml:space="preserve"> excluded all regions except for a single randomly chosen region, Szczecin. This is a large city in Northwest Poland which I had not yet heard of. This graph was much more manageable, and data is beginning to emerge. </w:t>
      </w:r>
    </w:p>
    <w:p w14:paraId="4488B306" w14:textId="11760560" w:rsidR="000515CD" w:rsidRDefault="000515CD" w:rsidP="000515CD">
      <w:pPr>
        <w:jc w:val="center"/>
      </w:pPr>
      <w:r>
        <w:rPr>
          <w:noProof/>
        </w:rPr>
        <w:drawing>
          <wp:inline distT="0" distB="0" distL="0" distR="0" wp14:anchorId="501C9F99" wp14:editId="13140625">
            <wp:extent cx="3565686" cy="2867025"/>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9"/>
                    <a:stretch>
                      <a:fillRect/>
                    </a:stretch>
                  </pic:blipFill>
                  <pic:spPr>
                    <a:xfrm>
                      <a:off x="0" y="0"/>
                      <a:ext cx="3568873" cy="2869588"/>
                    </a:xfrm>
                    <a:prstGeom prst="rect">
                      <a:avLst/>
                    </a:prstGeom>
                  </pic:spPr>
                </pic:pic>
              </a:graphicData>
            </a:graphic>
          </wp:inline>
        </w:drawing>
      </w:r>
    </w:p>
    <w:p w14:paraId="23E1D85D" w14:textId="1C6C1F53" w:rsidR="000515CD" w:rsidRDefault="004226FB" w:rsidP="000515CD">
      <w:pPr>
        <w:shd w:val="clear" w:color="auto" w:fill="FFFFFE"/>
        <w:spacing w:line="285" w:lineRule="atLeast"/>
        <w:jc w:val="center"/>
        <w:rPr>
          <w:rFonts w:ascii="Courier New" w:eastAsia="Times New Roman" w:hAnsi="Courier New" w:cs="Courier New"/>
          <w:color w:val="A31515"/>
          <w:sz w:val="21"/>
          <w:szCs w:val="21"/>
        </w:rPr>
      </w:pPr>
      <w:r>
        <w:t>Figure 2. Birth Regions</w:t>
      </w:r>
      <w:r w:rsidR="000515CD">
        <w:t xml:space="preserve"> using only </w:t>
      </w:r>
      <w:r w:rsidR="005C4480">
        <w:t>regions</w:t>
      </w:r>
      <w:r w:rsidR="000515CD">
        <w:t xml:space="preserve"> corresponding to </w:t>
      </w:r>
      <w:r w:rsidR="000515CD" w:rsidRPr="000515CD">
        <w:rPr>
          <w:rFonts w:ascii="Courier New" w:eastAsia="Times New Roman" w:hAnsi="Courier New" w:cs="Courier New"/>
          <w:color w:val="A31515"/>
          <w:sz w:val="21"/>
          <w:szCs w:val="21"/>
        </w:rPr>
        <w:t>Szczecin</w:t>
      </w:r>
    </w:p>
    <w:p w14:paraId="7AFA86B2" w14:textId="5442F702" w:rsidR="004226FB" w:rsidRDefault="004226FB" w:rsidP="004226FB">
      <w:pPr>
        <w:shd w:val="clear" w:color="auto" w:fill="FFFFFE"/>
        <w:spacing w:line="285" w:lineRule="atLeast"/>
        <w:rPr>
          <w:rFonts w:ascii="Courier New" w:eastAsia="Times New Roman" w:hAnsi="Courier New" w:cs="Courier New"/>
          <w:color w:val="A31515"/>
          <w:sz w:val="21"/>
          <w:szCs w:val="21"/>
        </w:rPr>
      </w:pPr>
      <w:r>
        <w:t xml:space="preserve">Continuing on this train of discovery, I then modified the data frame to a major city, the capital of Poland, Warsaw.  </w:t>
      </w:r>
    </w:p>
    <w:p w14:paraId="0CA6EF06" w14:textId="19EE862E" w:rsidR="004226FB" w:rsidRDefault="004226FB" w:rsidP="000515CD">
      <w:pPr>
        <w:shd w:val="clear" w:color="auto" w:fill="FFFFFE"/>
        <w:spacing w:line="285" w:lineRule="atLeast"/>
        <w:jc w:val="center"/>
        <w:rPr>
          <w:rFonts w:ascii="Courier New" w:eastAsia="Times New Roman" w:hAnsi="Courier New" w:cs="Courier New"/>
          <w:color w:val="A31515"/>
          <w:sz w:val="21"/>
          <w:szCs w:val="21"/>
        </w:rPr>
      </w:pPr>
      <w:r>
        <w:rPr>
          <w:noProof/>
        </w:rPr>
        <w:drawing>
          <wp:inline distT="0" distB="0" distL="0" distR="0" wp14:anchorId="750B033F" wp14:editId="2686D1EB">
            <wp:extent cx="2257425" cy="1298699"/>
            <wp:effectExtent l="0" t="0" r="0" b="0"/>
            <wp:docPr id="7" name="Picture 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10;&#10;Description automatically generated"/>
                    <pic:cNvPicPr/>
                  </pic:nvPicPr>
                  <pic:blipFill>
                    <a:blip r:embed="rId10"/>
                    <a:stretch>
                      <a:fillRect/>
                    </a:stretch>
                  </pic:blipFill>
                  <pic:spPr>
                    <a:xfrm>
                      <a:off x="0" y="0"/>
                      <a:ext cx="2260874" cy="1300683"/>
                    </a:xfrm>
                    <a:prstGeom prst="rect">
                      <a:avLst/>
                    </a:prstGeom>
                  </pic:spPr>
                </pic:pic>
              </a:graphicData>
            </a:graphic>
          </wp:inline>
        </w:drawing>
      </w:r>
      <w:r w:rsidRPr="004226FB">
        <w:rPr>
          <w:noProof/>
        </w:rPr>
        <w:t xml:space="preserve"> </w:t>
      </w:r>
      <w:r>
        <w:rPr>
          <w:noProof/>
        </w:rPr>
        <w:drawing>
          <wp:inline distT="0" distB="0" distL="0" distR="0" wp14:anchorId="33F8B7EC" wp14:editId="58623C9D">
            <wp:extent cx="2895600" cy="2525606"/>
            <wp:effectExtent l="0" t="0" r="0" b="825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a:stretch>
                      <a:fillRect/>
                    </a:stretch>
                  </pic:blipFill>
                  <pic:spPr>
                    <a:xfrm>
                      <a:off x="0" y="0"/>
                      <a:ext cx="2914338" cy="2541949"/>
                    </a:xfrm>
                    <a:prstGeom prst="rect">
                      <a:avLst/>
                    </a:prstGeom>
                  </pic:spPr>
                </pic:pic>
              </a:graphicData>
            </a:graphic>
          </wp:inline>
        </w:drawing>
      </w:r>
    </w:p>
    <w:p w14:paraId="1FBDA7EE" w14:textId="27DB693B" w:rsidR="000515CD" w:rsidRDefault="004226FB" w:rsidP="004226FB">
      <w:pPr>
        <w:shd w:val="clear" w:color="auto" w:fill="FFFFFE"/>
        <w:spacing w:line="285" w:lineRule="atLeast"/>
        <w:jc w:val="center"/>
      </w:pPr>
      <w:r>
        <w:t>Figure 3. Individuals by Birth Region, Warszawa</w:t>
      </w:r>
    </w:p>
    <w:p w14:paraId="2760CBB6" w14:textId="13F98F2F" w:rsidR="004226FB" w:rsidRDefault="004226FB" w:rsidP="004226FB">
      <w:pPr>
        <w:shd w:val="clear" w:color="auto" w:fill="FFFFFE"/>
        <w:spacing w:line="285" w:lineRule="atLeast"/>
      </w:pPr>
      <w:r>
        <w:t xml:space="preserve">As can be seen, many more of the cold war opposition leaders were born in the capital. I hypothesize that the major cities included more </w:t>
      </w:r>
      <w:r w:rsidR="00E70732">
        <w:t xml:space="preserve">military &amp; political presence during this time period and thus had a larger impact on radicalizing the population against the cold war. </w:t>
      </w:r>
    </w:p>
    <w:p w14:paraId="67F6BAC4" w14:textId="7F67CFFC" w:rsidR="00E70732" w:rsidRDefault="00E70732" w:rsidP="004226FB">
      <w:pPr>
        <w:shd w:val="clear" w:color="auto" w:fill="FFFFFE"/>
        <w:spacing w:line="285" w:lineRule="atLeast"/>
      </w:pPr>
    </w:p>
    <w:p w14:paraId="4CA2EE22" w14:textId="52786DC5" w:rsidR="00E70732" w:rsidRDefault="00E70732" w:rsidP="004226FB">
      <w:pPr>
        <w:shd w:val="clear" w:color="auto" w:fill="FFFFFE"/>
        <w:spacing w:line="285" w:lineRule="atLeast"/>
      </w:pPr>
      <w:r>
        <w:lastRenderedPageBreak/>
        <w:t xml:space="preserve">Using this train of thought, I began to be curious if in fact WWII, and the great depression had any telltale signs of inducing the opposition to ongoing political events. My first check was to assess the number of opposition leaders born during the Great depression. This is shown below in Figure 4. </w:t>
      </w:r>
    </w:p>
    <w:p w14:paraId="33AF6641" w14:textId="0CD8765D" w:rsidR="000515CD" w:rsidRDefault="005C4480" w:rsidP="00E70732">
      <w:pPr>
        <w:jc w:val="center"/>
      </w:pPr>
      <w:r>
        <w:rPr>
          <w:noProof/>
        </w:rPr>
        <w:drawing>
          <wp:inline distT="0" distB="0" distL="0" distR="0" wp14:anchorId="4BCF9240" wp14:editId="34A88851">
            <wp:extent cx="3257550" cy="2772050"/>
            <wp:effectExtent l="0" t="0" r="0" b="952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2"/>
                    <a:stretch>
                      <a:fillRect/>
                    </a:stretch>
                  </pic:blipFill>
                  <pic:spPr>
                    <a:xfrm>
                      <a:off x="0" y="0"/>
                      <a:ext cx="3260482" cy="2774545"/>
                    </a:xfrm>
                    <a:prstGeom prst="rect">
                      <a:avLst/>
                    </a:prstGeom>
                  </pic:spPr>
                </pic:pic>
              </a:graphicData>
            </a:graphic>
          </wp:inline>
        </w:drawing>
      </w:r>
    </w:p>
    <w:p w14:paraId="5A2AB4EE" w14:textId="684AEAFC" w:rsidR="005C4480" w:rsidRPr="000515CD" w:rsidRDefault="00E70732" w:rsidP="005C4480">
      <w:pPr>
        <w:shd w:val="clear" w:color="auto" w:fill="FFFFFE"/>
        <w:spacing w:line="285" w:lineRule="atLeast"/>
        <w:jc w:val="center"/>
        <w:rPr>
          <w:rFonts w:ascii="Courier New" w:eastAsia="Times New Roman" w:hAnsi="Courier New" w:cs="Courier New"/>
          <w:color w:val="000000"/>
          <w:sz w:val="21"/>
          <w:szCs w:val="21"/>
        </w:rPr>
      </w:pPr>
      <w:r>
        <w:t>Figure 4. Opposition Leaders with</w:t>
      </w:r>
      <w:r w:rsidR="005C4480">
        <w:t xml:space="preserve"> </w:t>
      </w:r>
      <w:r w:rsidR="005C4480">
        <w:t>Birthdays</w:t>
      </w:r>
      <w:r w:rsidR="005C4480">
        <w:t xml:space="preserve"> </w:t>
      </w:r>
      <w:r>
        <w:t>C</w:t>
      </w:r>
      <w:r w:rsidR="005C4480">
        <w:t xml:space="preserve">orresponding to </w:t>
      </w:r>
      <w:r w:rsidR="005C4480">
        <w:rPr>
          <w:rFonts w:ascii="Courier New" w:eastAsia="Times New Roman" w:hAnsi="Courier New" w:cs="Courier New"/>
          <w:color w:val="A31515"/>
          <w:sz w:val="21"/>
          <w:szCs w:val="21"/>
        </w:rPr>
        <w:t>1929</w:t>
      </w:r>
    </w:p>
    <w:p w14:paraId="028C806A" w14:textId="0D5EDCA2" w:rsidR="005C4480" w:rsidRDefault="00E70732">
      <w:pPr>
        <w:rPr>
          <w:noProof/>
        </w:rPr>
      </w:pPr>
      <w:r>
        <w:rPr>
          <w:noProof/>
        </w:rPr>
        <w:t>I had to figure out a way to compare the number of opposition leaders born by year, without plotting each and every one in a circular graph. I reconfigured my data and plotted the Members in Solidarnsci by year to get a better sense of when these people were born. The plot by year is shown below in Figure 5.</w:t>
      </w:r>
    </w:p>
    <w:p w14:paraId="6741962A" w14:textId="4CB9A4A6" w:rsidR="005C4480" w:rsidRDefault="005C4480" w:rsidP="00654D80">
      <w:pPr>
        <w:jc w:val="center"/>
      </w:pPr>
      <w:r>
        <w:rPr>
          <w:noProof/>
        </w:rPr>
        <w:drawing>
          <wp:inline distT="0" distB="0" distL="0" distR="0" wp14:anchorId="1AD17B63" wp14:editId="1D9B9A36">
            <wp:extent cx="3429000" cy="226871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rotWithShape="1">
                    <a:blip r:embed="rId13"/>
                    <a:srcRect t="1408"/>
                    <a:stretch/>
                  </pic:blipFill>
                  <pic:spPr bwMode="auto">
                    <a:xfrm>
                      <a:off x="0" y="0"/>
                      <a:ext cx="3431538" cy="2270394"/>
                    </a:xfrm>
                    <a:prstGeom prst="rect">
                      <a:avLst/>
                    </a:prstGeom>
                    <a:ln>
                      <a:noFill/>
                    </a:ln>
                    <a:extLst>
                      <a:ext uri="{53640926-AAD7-44D8-BBD7-CCE9431645EC}">
                        <a14:shadowObscured xmlns:a14="http://schemas.microsoft.com/office/drawing/2010/main"/>
                      </a:ext>
                    </a:extLst>
                  </pic:spPr>
                </pic:pic>
              </a:graphicData>
            </a:graphic>
          </wp:inline>
        </w:drawing>
      </w:r>
    </w:p>
    <w:p w14:paraId="08EE5AF6" w14:textId="21F741F7" w:rsidR="005C4480" w:rsidRDefault="005C4480" w:rsidP="00654D80">
      <w:pPr>
        <w:jc w:val="center"/>
      </w:pPr>
      <w:r>
        <w:t>Figure</w:t>
      </w:r>
      <w:r w:rsidR="00E70732">
        <w:t xml:space="preserve"> 5</w:t>
      </w:r>
      <w:r>
        <w:t xml:space="preserve">. Members in </w:t>
      </w:r>
      <w:proofErr w:type="spellStart"/>
      <w:r>
        <w:t>Solidarnsci</w:t>
      </w:r>
      <w:proofErr w:type="spellEnd"/>
      <w:r>
        <w:t xml:space="preserve"> </w:t>
      </w:r>
      <w:r w:rsidR="00654D80">
        <w:t>as they were born, year by year</w:t>
      </w:r>
    </w:p>
    <w:p w14:paraId="10641373" w14:textId="74544590" w:rsidR="00E70732" w:rsidRDefault="00E70732" w:rsidP="00654D80">
      <w:pPr>
        <w:jc w:val="center"/>
      </w:pPr>
      <w:r>
        <w:t xml:space="preserve">A majorly uniform bell-curve can be seen above, and interestingly we see that there were a number of early adopters to the opposition, with a stark </w:t>
      </w:r>
      <w:proofErr w:type="spellStart"/>
      <w:r>
        <w:t>dropoff</w:t>
      </w:r>
      <w:proofErr w:type="spellEnd"/>
      <w:r>
        <w:t xml:space="preserve"> on the rightward tail. It seems that no individuals joined </w:t>
      </w:r>
      <w:proofErr w:type="spellStart"/>
      <w:r>
        <w:t>Solidarnsci</w:t>
      </w:r>
      <w:proofErr w:type="spellEnd"/>
      <w:r>
        <w:t xml:space="preserve"> (at least in this encyclopedia, after the year 1971. </w:t>
      </w:r>
    </w:p>
    <w:p w14:paraId="5FFDA729" w14:textId="2102C7DB" w:rsidR="00E70732" w:rsidRDefault="00E70732" w:rsidP="00654D80">
      <w:pPr>
        <w:jc w:val="center"/>
      </w:pPr>
    </w:p>
    <w:p w14:paraId="02B9EEFC" w14:textId="123CA636" w:rsidR="00E70732" w:rsidRDefault="00E70732" w:rsidP="00E70732">
      <w:r>
        <w:lastRenderedPageBreak/>
        <w:t xml:space="preserve">After looking around at the timeline of the Cold War on Wikipedia, I hypothesize that </w:t>
      </w:r>
      <w:r w:rsidR="00B30A85">
        <w:t>as the war drew to a close, and significantly a treaty was signed on March 5</w:t>
      </w:r>
      <w:r w:rsidR="00B30A85" w:rsidRPr="00B30A85">
        <w:rPr>
          <w:vertAlign w:val="superscript"/>
        </w:rPr>
        <w:t>th</w:t>
      </w:r>
      <w:r w:rsidR="00B30A85">
        <w:t xml:space="preserve">, 1970, there was no longer any major reason to join the opposition. </w:t>
      </w:r>
    </w:p>
    <w:p w14:paraId="78882589" w14:textId="02A1D410" w:rsidR="00E70732" w:rsidRDefault="00E70732" w:rsidP="00E70732">
      <w:pPr>
        <w:jc w:val="center"/>
      </w:pPr>
      <w:r>
        <w:rPr>
          <w:noProof/>
        </w:rPr>
        <w:drawing>
          <wp:inline distT="0" distB="0" distL="0" distR="0" wp14:anchorId="3843A32F" wp14:editId="32F8820C">
            <wp:extent cx="5943600" cy="124396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943600" cy="1243965"/>
                    </a:xfrm>
                    <a:prstGeom prst="rect">
                      <a:avLst/>
                    </a:prstGeom>
                  </pic:spPr>
                </pic:pic>
              </a:graphicData>
            </a:graphic>
          </wp:inline>
        </w:drawing>
      </w:r>
    </w:p>
    <w:p w14:paraId="15512B27" w14:textId="3BC119C5" w:rsidR="00E70732" w:rsidRDefault="00E70732" w:rsidP="00E70732">
      <w:pPr>
        <w:jc w:val="center"/>
      </w:pPr>
      <w:r>
        <w:t>Figure 6. Excerpt of the 1970s section from “Timeline of the Cold War” Wikipedia Page</w:t>
      </w:r>
    </w:p>
    <w:p w14:paraId="7A065E39" w14:textId="6159B1BB" w:rsidR="00B30A85" w:rsidRDefault="00B30A85" w:rsidP="00E70732">
      <w:pPr>
        <w:jc w:val="center"/>
      </w:pPr>
    </w:p>
    <w:p w14:paraId="49044B0B" w14:textId="241225C2" w:rsidR="00B30A85" w:rsidRDefault="00DC6C53" w:rsidP="00B30A85">
      <w:r>
        <w:t>References:</w:t>
      </w:r>
    </w:p>
    <w:p w14:paraId="673F3620" w14:textId="3003D3ED" w:rsidR="00DC6C53" w:rsidRDefault="00DC6C53" w:rsidP="00B30A85">
      <w:hyperlink r:id="rId15" w:history="1">
        <w:r w:rsidRPr="001D35A9">
          <w:rPr>
            <w:rStyle w:val="Hyperlink"/>
          </w:rPr>
          <w:t>https://www.analyticsvidhya.com/blog/2019/10/how-to-build-knowledge-graph-text-using-spacy/</w:t>
        </w:r>
      </w:hyperlink>
    </w:p>
    <w:p w14:paraId="32984056" w14:textId="237F40C8" w:rsidR="00DC6C53" w:rsidRDefault="00DC6C53" w:rsidP="00B30A85">
      <w:r>
        <w:t>Google Translate</w:t>
      </w:r>
    </w:p>
    <w:p w14:paraId="63E4EC5B" w14:textId="7E196F3C" w:rsidR="00DC6C53" w:rsidRDefault="00DC6C53" w:rsidP="00B30A85">
      <w:hyperlink r:id="rId16" w:history="1">
        <w:r w:rsidRPr="001D35A9">
          <w:rPr>
            <w:rStyle w:val="Hyperlink"/>
          </w:rPr>
          <w:t>https://en.wikipedia.org/wiki/Szczecin</w:t>
        </w:r>
      </w:hyperlink>
    </w:p>
    <w:p w14:paraId="70025133" w14:textId="23E2BFD3" w:rsidR="00DC6C53" w:rsidRDefault="00DC6C53" w:rsidP="00B30A85">
      <w:hyperlink r:id="rId17" w:history="1">
        <w:r w:rsidRPr="001D35A9">
          <w:rPr>
            <w:rStyle w:val="Hyperlink"/>
          </w:rPr>
          <w:t>https://en.wikipedia.org/wiki/Timeline_of_events_in_the_Cold_War</w:t>
        </w:r>
      </w:hyperlink>
    </w:p>
    <w:p w14:paraId="3B9F60D8" w14:textId="77777777" w:rsidR="00DC6C53" w:rsidRDefault="00DC6C53" w:rsidP="00B30A85"/>
    <w:sectPr w:rsidR="00DC6C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B73F6"/>
    <w:multiLevelType w:val="multilevel"/>
    <w:tmpl w:val="EA7E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61447D"/>
    <w:multiLevelType w:val="multilevel"/>
    <w:tmpl w:val="8944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5CD"/>
    <w:rsid w:val="000515CD"/>
    <w:rsid w:val="00126429"/>
    <w:rsid w:val="004226FB"/>
    <w:rsid w:val="005C4480"/>
    <w:rsid w:val="00654D80"/>
    <w:rsid w:val="00B30A85"/>
    <w:rsid w:val="00DC6C53"/>
    <w:rsid w:val="00E70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14EA7"/>
  <w15:chartTrackingRefBased/>
  <w15:docId w15:val="{0C8F70F8-A22B-4A6B-BACE-1FDC8348F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D80"/>
  </w:style>
  <w:style w:type="paragraph" w:styleId="Heading3">
    <w:name w:val="heading 3"/>
    <w:basedOn w:val="Normal"/>
    <w:link w:val="Heading3Char"/>
    <w:uiPriority w:val="9"/>
    <w:qFormat/>
    <w:rsid w:val="000515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515C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15C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2642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C6C53"/>
    <w:rPr>
      <w:color w:val="0563C1" w:themeColor="hyperlink"/>
      <w:u w:val="single"/>
    </w:rPr>
  </w:style>
  <w:style w:type="character" w:styleId="UnresolvedMention">
    <w:name w:val="Unresolved Mention"/>
    <w:basedOn w:val="DefaultParagraphFont"/>
    <w:uiPriority w:val="99"/>
    <w:semiHidden/>
    <w:unhideWhenUsed/>
    <w:rsid w:val="00DC6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645">
      <w:bodyDiv w:val="1"/>
      <w:marLeft w:val="0"/>
      <w:marRight w:val="0"/>
      <w:marTop w:val="0"/>
      <w:marBottom w:val="0"/>
      <w:divBdr>
        <w:top w:val="none" w:sz="0" w:space="0" w:color="auto"/>
        <w:left w:val="none" w:sz="0" w:space="0" w:color="auto"/>
        <w:bottom w:val="none" w:sz="0" w:space="0" w:color="auto"/>
        <w:right w:val="none" w:sz="0" w:space="0" w:color="auto"/>
      </w:divBdr>
    </w:div>
    <w:div w:id="590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8552081">
          <w:marLeft w:val="0"/>
          <w:marRight w:val="0"/>
          <w:marTop w:val="0"/>
          <w:marBottom w:val="0"/>
          <w:divBdr>
            <w:top w:val="none" w:sz="0" w:space="0" w:color="auto"/>
            <w:left w:val="none" w:sz="0" w:space="0" w:color="auto"/>
            <w:bottom w:val="none" w:sz="0" w:space="0" w:color="auto"/>
            <w:right w:val="none" w:sz="0" w:space="0" w:color="auto"/>
          </w:divBdr>
          <w:divsChild>
            <w:div w:id="209165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3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Timeline_of_events_in_the_Cold_War" TargetMode="External"/><Relationship Id="rId2" Type="http://schemas.openxmlformats.org/officeDocument/2006/relationships/styles" Target="styles.xml"/><Relationship Id="rId16" Type="http://schemas.openxmlformats.org/officeDocument/2006/relationships/hyperlink" Target="https://en.wikipedia.org/wiki/Szczeci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analyticsvidhya.com/blog/2019/10/how-to-build-knowledge-graph-text-using-spacy/"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5</Pages>
  <Words>821</Words>
  <Characters>4681</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dc:creator>
  <cp:keywords/>
  <dc:description/>
  <cp:lastModifiedBy>Chandler</cp:lastModifiedBy>
  <cp:revision>2</cp:revision>
  <dcterms:created xsi:type="dcterms:W3CDTF">2021-05-08T03:41:00Z</dcterms:created>
  <dcterms:modified xsi:type="dcterms:W3CDTF">2021-05-08T06:55:00Z</dcterms:modified>
</cp:coreProperties>
</file>