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8716" w14:textId="0F8103C3" w:rsidR="00165716" w:rsidRDefault="0016571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Gamblers-Anonymous Database Design – Dakota List</w:t>
      </w:r>
    </w:p>
    <w:p w14:paraId="5C226A51" w14:textId="7EA410FC" w:rsidR="00165716" w:rsidRDefault="00165716" w:rsidP="00165716">
      <w:pPr>
        <w:pStyle w:val="NormalWeb"/>
      </w:pPr>
      <w:r>
        <w:rPr>
          <w:rStyle w:val="Strong"/>
        </w:rPr>
        <w:t>Database Name:</w:t>
      </w:r>
      <w:r>
        <w:rPr>
          <w:rStyle w:val="animating"/>
        </w:rPr>
        <w:t xml:space="preserve"> </w:t>
      </w:r>
      <w:proofErr w:type="spellStart"/>
      <w:r>
        <w:rPr>
          <w:rStyle w:val="animating"/>
        </w:rPr>
        <w:t>GamblersAnonymous</w:t>
      </w:r>
      <w:proofErr w:type="spellEnd"/>
    </w:p>
    <w:p w14:paraId="2F55851C" w14:textId="77777777" w:rsidR="00165716" w:rsidRDefault="00165716" w:rsidP="00165716">
      <w:pPr>
        <w:pStyle w:val="NormalWeb"/>
      </w:pPr>
      <w:r>
        <w:rPr>
          <w:rStyle w:val="Strong"/>
        </w:rPr>
        <w:t>Purpose:</w:t>
      </w:r>
      <w:r>
        <w:rPr>
          <w:rStyle w:val="animating"/>
        </w:rPr>
        <w:t xml:space="preserve"> To store and manage data for a poker game application.</w:t>
      </w:r>
    </w:p>
    <w:p w14:paraId="7EE05B49" w14:textId="77777777" w:rsidR="00165716" w:rsidRDefault="00165716" w:rsidP="00165716">
      <w:pPr>
        <w:pStyle w:val="NormalWeb"/>
      </w:pPr>
      <w:r>
        <w:rPr>
          <w:rStyle w:val="Strong"/>
        </w:rPr>
        <w:t>Normalization Level:</w:t>
      </w:r>
      <w:r>
        <w:rPr>
          <w:rStyle w:val="animating"/>
        </w:rPr>
        <w:t xml:space="preserve"> Third Normal Form (3NF)</w:t>
      </w:r>
    </w:p>
    <w:p w14:paraId="001AF0BE" w14:textId="77777777" w:rsidR="00165716" w:rsidRDefault="00165716" w:rsidP="00165716">
      <w:pPr>
        <w:pStyle w:val="NormalWeb"/>
      </w:pPr>
      <w:r>
        <w:rPr>
          <w:rStyle w:val="Strong"/>
        </w:rPr>
        <w:t>Tables:</w:t>
      </w:r>
    </w:p>
    <w:p w14:paraId="249247D2" w14:textId="77777777" w:rsidR="00165716" w:rsidRDefault="00165716" w:rsidP="00165716">
      <w:pPr>
        <w:pStyle w:val="NormalWeb"/>
        <w:numPr>
          <w:ilvl w:val="0"/>
          <w:numId w:val="1"/>
        </w:numPr>
      </w:pPr>
      <w:r>
        <w:rPr>
          <w:rStyle w:val="Strong"/>
        </w:rPr>
        <w:t>Players Table:</w:t>
      </w:r>
      <w:r>
        <w:rPr>
          <w:rStyle w:val="animating"/>
        </w:rPr>
        <w:t xml:space="preserve"> Primary Key: </w:t>
      </w:r>
      <w:proofErr w:type="spellStart"/>
      <w:r>
        <w:rPr>
          <w:rStyle w:val="animating"/>
        </w:rPr>
        <w:t>playerID</w:t>
      </w:r>
      <w:proofErr w:type="spellEnd"/>
      <w:r>
        <w:rPr>
          <w:rStyle w:val="animating"/>
        </w:rPr>
        <w:t xml:space="preserve"> Columns:</w:t>
      </w:r>
    </w:p>
    <w:p w14:paraId="1ADA0FDF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playerName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3A9F91F0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playerBlacklist</w:t>
      </w:r>
      <w:proofErr w:type="spellEnd"/>
      <w:r>
        <w:rPr>
          <w:rStyle w:val="animating"/>
        </w:rPr>
        <w:t>: BOOLEAN</w:t>
      </w:r>
    </w:p>
    <w:p w14:paraId="16AE794F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avatar: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3E708C5D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virtualCurrencyBalance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DECIMAL(</w:t>
      </w:r>
      <w:proofErr w:type="gramEnd"/>
      <w:r>
        <w:rPr>
          <w:rStyle w:val="animating"/>
        </w:rPr>
        <w:t>10,2)</w:t>
      </w:r>
    </w:p>
    <w:p w14:paraId="7EC59C41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playerStatus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ENUM(</w:t>
      </w:r>
      <w:proofErr w:type="gramEnd"/>
      <w:r>
        <w:rPr>
          <w:rStyle w:val="animating"/>
        </w:rPr>
        <w:t>'active', 'folded', 'waiting')</w:t>
      </w:r>
    </w:p>
    <w:p w14:paraId="7E086CF6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playerRank</w:t>
      </w:r>
      <w:proofErr w:type="spellEnd"/>
      <w:r>
        <w:rPr>
          <w:rStyle w:val="animating"/>
        </w:rPr>
        <w:t>: INTEGER</w:t>
      </w:r>
    </w:p>
    <w:p w14:paraId="2449033E" w14:textId="77777777" w:rsidR="00165716" w:rsidRDefault="00165716" w:rsidP="00165716">
      <w:pPr>
        <w:pStyle w:val="NormalWeb"/>
        <w:numPr>
          <w:ilvl w:val="0"/>
          <w:numId w:val="1"/>
        </w:numPr>
      </w:pPr>
      <w:r>
        <w:rPr>
          <w:rStyle w:val="Strong"/>
        </w:rPr>
        <w:t>Games Table:</w:t>
      </w:r>
      <w:r>
        <w:rPr>
          <w:rStyle w:val="animating"/>
        </w:rPr>
        <w:t xml:space="preserve"> Primary Key: </w:t>
      </w:r>
      <w:proofErr w:type="spellStart"/>
      <w:r>
        <w:rPr>
          <w:rStyle w:val="animating"/>
        </w:rPr>
        <w:t>gameID</w:t>
      </w:r>
      <w:proofErr w:type="spellEnd"/>
      <w:r>
        <w:rPr>
          <w:rStyle w:val="animating"/>
        </w:rPr>
        <w:t xml:space="preserve"> Columns:</w:t>
      </w:r>
    </w:p>
    <w:p w14:paraId="200E2E54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roundNumber</w:t>
      </w:r>
      <w:proofErr w:type="spellEnd"/>
      <w:r>
        <w:rPr>
          <w:rStyle w:val="animating"/>
        </w:rPr>
        <w:t>: INTEGER</w:t>
      </w:r>
    </w:p>
    <w:p w14:paraId="5B1406F5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limitType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ENUM(</w:t>
      </w:r>
      <w:proofErr w:type="gramEnd"/>
      <w:r>
        <w:rPr>
          <w:rStyle w:val="animating"/>
        </w:rPr>
        <w:t>'limit', 'no-limit', 'pot-limit')</w:t>
      </w:r>
    </w:p>
    <w:p w14:paraId="2A5BD8EB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smallBlind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DECIMAL(</w:t>
      </w:r>
      <w:proofErr w:type="gramEnd"/>
      <w:r>
        <w:rPr>
          <w:rStyle w:val="animating"/>
        </w:rPr>
        <w:t>10,2)</w:t>
      </w:r>
    </w:p>
    <w:p w14:paraId="209D8923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bigBlind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DECIMAL(</w:t>
      </w:r>
      <w:proofErr w:type="gramEnd"/>
      <w:r>
        <w:rPr>
          <w:rStyle w:val="animating"/>
        </w:rPr>
        <w:t>10,2)</w:t>
      </w:r>
    </w:p>
    <w:p w14:paraId="56A2CE6B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currentPot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DECIMAL(</w:t>
      </w:r>
      <w:proofErr w:type="gramEnd"/>
      <w:r>
        <w:rPr>
          <w:rStyle w:val="animating"/>
        </w:rPr>
        <w:t>10,2)</w:t>
      </w:r>
    </w:p>
    <w:p w14:paraId="3ED5BC62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dealerPosition</w:t>
      </w:r>
      <w:proofErr w:type="spellEnd"/>
      <w:r>
        <w:rPr>
          <w:rStyle w:val="animating"/>
        </w:rPr>
        <w:t>: INTEGER</w:t>
      </w:r>
    </w:p>
    <w:p w14:paraId="28A8C974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playerID</w:t>
      </w:r>
      <w:proofErr w:type="spellEnd"/>
      <w:r>
        <w:rPr>
          <w:rStyle w:val="animating"/>
        </w:rPr>
        <w:t>: INTEGER (Foreign key referencing Players table)</w:t>
      </w:r>
    </w:p>
    <w:p w14:paraId="6E45366A" w14:textId="77777777" w:rsidR="00165716" w:rsidRDefault="00165716" w:rsidP="00165716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CommunityCards</w:t>
      </w:r>
      <w:proofErr w:type="spellEnd"/>
      <w:r>
        <w:rPr>
          <w:rStyle w:val="Strong"/>
        </w:rPr>
        <w:t xml:space="preserve"> Table:</w:t>
      </w:r>
      <w:r>
        <w:rPr>
          <w:rStyle w:val="animating"/>
        </w:rPr>
        <w:t xml:space="preserve"> Primary Key: </w:t>
      </w:r>
      <w:proofErr w:type="spellStart"/>
      <w:r>
        <w:rPr>
          <w:rStyle w:val="animating"/>
        </w:rPr>
        <w:t>communityCardsID</w:t>
      </w:r>
      <w:proofErr w:type="spellEnd"/>
      <w:r>
        <w:rPr>
          <w:rStyle w:val="animating"/>
        </w:rPr>
        <w:t xml:space="preserve"> Columns:</w:t>
      </w:r>
    </w:p>
    <w:p w14:paraId="70456116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gameID</w:t>
      </w:r>
      <w:proofErr w:type="spellEnd"/>
      <w:r>
        <w:rPr>
          <w:rStyle w:val="animating"/>
        </w:rPr>
        <w:t>: INTEGER (Foreign key referencing Games table)</w:t>
      </w:r>
    </w:p>
    <w:p w14:paraId="30AA8E71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card1: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1A274BDC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card2: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70960359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card3: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460B51A9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card4: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3B48A2A0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card5: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6C93B2FB" w14:textId="77777777" w:rsidR="00165716" w:rsidRDefault="00165716" w:rsidP="00165716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PlayerCards</w:t>
      </w:r>
      <w:proofErr w:type="spellEnd"/>
      <w:r>
        <w:rPr>
          <w:rStyle w:val="Strong"/>
        </w:rPr>
        <w:t xml:space="preserve"> Table:</w:t>
      </w:r>
      <w:r>
        <w:rPr>
          <w:rStyle w:val="animating"/>
        </w:rPr>
        <w:t xml:space="preserve"> Primary Key: </w:t>
      </w:r>
      <w:proofErr w:type="spellStart"/>
      <w:r>
        <w:rPr>
          <w:rStyle w:val="animating"/>
        </w:rPr>
        <w:t>playerCardsID</w:t>
      </w:r>
      <w:proofErr w:type="spellEnd"/>
      <w:r>
        <w:rPr>
          <w:rStyle w:val="animating"/>
        </w:rPr>
        <w:t xml:space="preserve"> Columns:</w:t>
      </w:r>
    </w:p>
    <w:p w14:paraId="794645BC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gameID</w:t>
      </w:r>
      <w:proofErr w:type="spellEnd"/>
      <w:r>
        <w:rPr>
          <w:rStyle w:val="animating"/>
        </w:rPr>
        <w:t>: INTEGER (Foreign key referencing Games table)</w:t>
      </w:r>
    </w:p>
    <w:p w14:paraId="17EE358F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playerID</w:t>
      </w:r>
      <w:proofErr w:type="spellEnd"/>
      <w:r>
        <w:rPr>
          <w:rStyle w:val="animating"/>
        </w:rPr>
        <w:t>: INTEGER (Foreign key referencing Players table)</w:t>
      </w:r>
    </w:p>
    <w:p w14:paraId="288976F5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card1: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3CA55DD6" w14:textId="77777777" w:rsidR="00165716" w:rsidRDefault="00165716" w:rsidP="00165716">
      <w:pPr>
        <w:pStyle w:val="animating1"/>
        <w:numPr>
          <w:ilvl w:val="1"/>
          <w:numId w:val="1"/>
        </w:numPr>
      </w:pPr>
      <w:r>
        <w:rPr>
          <w:rStyle w:val="animating"/>
        </w:rPr>
        <w:t xml:space="preserve">card2: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2F0DA380" w14:textId="77777777" w:rsidR="00165716" w:rsidRDefault="00165716" w:rsidP="00165716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BettingActions</w:t>
      </w:r>
      <w:proofErr w:type="spellEnd"/>
      <w:r>
        <w:rPr>
          <w:rStyle w:val="Strong"/>
        </w:rPr>
        <w:t xml:space="preserve"> Table:</w:t>
      </w:r>
      <w:r>
        <w:rPr>
          <w:rStyle w:val="animating"/>
        </w:rPr>
        <w:t xml:space="preserve"> Primary Key: </w:t>
      </w:r>
      <w:proofErr w:type="spellStart"/>
      <w:r>
        <w:rPr>
          <w:rStyle w:val="animating"/>
        </w:rPr>
        <w:t>bettingActionsID</w:t>
      </w:r>
      <w:proofErr w:type="spellEnd"/>
      <w:r>
        <w:rPr>
          <w:rStyle w:val="animating"/>
        </w:rPr>
        <w:t xml:space="preserve"> Columns:</w:t>
      </w:r>
    </w:p>
    <w:p w14:paraId="3946274A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gameID</w:t>
      </w:r>
      <w:proofErr w:type="spellEnd"/>
      <w:r>
        <w:rPr>
          <w:rStyle w:val="animating"/>
        </w:rPr>
        <w:t>: INTEGER (Foreign key referencing Games table)</w:t>
      </w:r>
    </w:p>
    <w:p w14:paraId="535E07CA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roundNumber</w:t>
      </w:r>
      <w:proofErr w:type="spellEnd"/>
      <w:r>
        <w:rPr>
          <w:rStyle w:val="animating"/>
        </w:rPr>
        <w:t>: INTEGER</w:t>
      </w:r>
    </w:p>
    <w:p w14:paraId="595DBC47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playerID</w:t>
      </w:r>
      <w:proofErr w:type="spellEnd"/>
      <w:r>
        <w:rPr>
          <w:rStyle w:val="animating"/>
        </w:rPr>
        <w:t>: INTEGER (Foreign key referencing Players table)</w:t>
      </w:r>
    </w:p>
    <w:p w14:paraId="7C0CDF35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actionType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ENUM(</w:t>
      </w:r>
      <w:proofErr w:type="gramEnd"/>
      <w:r>
        <w:rPr>
          <w:rStyle w:val="animating"/>
        </w:rPr>
        <w:t>'bet', 'raise', 'fold', 'check')</w:t>
      </w:r>
    </w:p>
    <w:p w14:paraId="14DBF848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actionAmount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DECIMAL(</w:t>
      </w:r>
      <w:proofErr w:type="gramEnd"/>
      <w:r>
        <w:rPr>
          <w:rStyle w:val="animating"/>
        </w:rPr>
        <w:t>10,2)</w:t>
      </w:r>
    </w:p>
    <w:p w14:paraId="55D097BB" w14:textId="77777777" w:rsidR="00165716" w:rsidRDefault="00165716" w:rsidP="00165716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GameResults</w:t>
      </w:r>
      <w:proofErr w:type="spellEnd"/>
      <w:r>
        <w:rPr>
          <w:rStyle w:val="Strong"/>
        </w:rPr>
        <w:t xml:space="preserve"> Table:</w:t>
      </w:r>
      <w:r>
        <w:rPr>
          <w:rStyle w:val="animating"/>
        </w:rPr>
        <w:t xml:space="preserve"> Primary Key: </w:t>
      </w:r>
      <w:proofErr w:type="spellStart"/>
      <w:r>
        <w:rPr>
          <w:rStyle w:val="animating"/>
        </w:rPr>
        <w:t>gameResultsID</w:t>
      </w:r>
      <w:proofErr w:type="spellEnd"/>
      <w:r>
        <w:rPr>
          <w:rStyle w:val="animating"/>
        </w:rPr>
        <w:t xml:space="preserve"> Columns:</w:t>
      </w:r>
    </w:p>
    <w:p w14:paraId="3E59B5E7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gameID</w:t>
      </w:r>
      <w:proofErr w:type="spellEnd"/>
      <w:r>
        <w:rPr>
          <w:rStyle w:val="animating"/>
        </w:rPr>
        <w:t>: INTEGER (Foreign key referencing Games table)</w:t>
      </w:r>
    </w:p>
    <w:p w14:paraId="12A43803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winningPlayerID</w:t>
      </w:r>
      <w:proofErr w:type="spellEnd"/>
      <w:r>
        <w:rPr>
          <w:rStyle w:val="animating"/>
        </w:rPr>
        <w:t>: INTEGER (Foreign key referencing Players table)</w:t>
      </w:r>
    </w:p>
    <w:p w14:paraId="41057D71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lastRenderedPageBreak/>
        <w:t>winningHand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VARCHAR(</w:t>
      </w:r>
      <w:proofErr w:type="gramEnd"/>
      <w:r>
        <w:rPr>
          <w:rStyle w:val="animating"/>
        </w:rPr>
        <w:t>255)</w:t>
      </w:r>
    </w:p>
    <w:p w14:paraId="0AAA344B" w14:textId="77777777" w:rsidR="00165716" w:rsidRDefault="00165716" w:rsidP="00165716">
      <w:pPr>
        <w:pStyle w:val="animating1"/>
        <w:numPr>
          <w:ilvl w:val="1"/>
          <w:numId w:val="1"/>
        </w:numPr>
      </w:pPr>
      <w:proofErr w:type="spellStart"/>
      <w:r>
        <w:rPr>
          <w:rStyle w:val="animating"/>
        </w:rPr>
        <w:t>potAmountWon</w:t>
      </w:r>
      <w:proofErr w:type="spellEnd"/>
      <w:r>
        <w:rPr>
          <w:rStyle w:val="animating"/>
        </w:rPr>
        <w:t xml:space="preserve">: </w:t>
      </w:r>
      <w:proofErr w:type="gramStart"/>
      <w:r>
        <w:rPr>
          <w:rStyle w:val="animating"/>
        </w:rPr>
        <w:t>DECIMAL(</w:t>
      </w:r>
      <w:proofErr w:type="gramEnd"/>
      <w:r>
        <w:rPr>
          <w:rStyle w:val="animating"/>
        </w:rPr>
        <w:t>10,2)</w:t>
      </w:r>
    </w:p>
    <w:p w14:paraId="3EA4C55D" w14:textId="77777777" w:rsidR="00165716" w:rsidRDefault="00165716" w:rsidP="00165716">
      <w:pPr>
        <w:pStyle w:val="NormalWeb"/>
      </w:pPr>
      <w:r>
        <w:rPr>
          <w:rStyle w:val="Strong"/>
        </w:rPr>
        <w:t>Relationships:</w:t>
      </w:r>
    </w:p>
    <w:p w14:paraId="52344964" w14:textId="77777777" w:rsidR="00165716" w:rsidRDefault="00165716" w:rsidP="00165716">
      <w:pPr>
        <w:pStyle w:val="animating1"/>
        <w:numPr>
          <w:ilvl w:val="0"/>
          <w:numId w:val="2"/>
        </w:numPr>
      </w:pPr>
      <w:r>
        <w:rPr>
          <w:rStyle w:val="animating"/>
        </w:rPr>
        <w:t>One-to-Many: Players table to Games table (One player can participate in many games)</w:t>
      </w:r>
    </w:p>
    <w:p w14:paraId="3AF05B8B" w14:textId="77777777" w:rsidR="00165716" w:rsidRDefault="00165716" w:rsidP="00165716">
      <w:pPr>
        <w:pStyle w:val="animating1"/>
        <w:numPr>
          <w:ilvl w:val="0"/>
          <w:numId w:val="2"/>
        </w:numPr>
      </w:pPr>
      <w:r>
        <w:rPr>
          <w:rStyle w:val="animating"/>
        </w:rPr>
        <w:t xml:space="preserve">One-to-Many: Games table to </w:t>
      </w:r>
      <w:proofErr w:type="spellStart"/>
      <w:r>
        <w:rPr>
          <w:rStyle w:val="animating"/>
        </w:rPr>
        <w:t>CommunityCards</w:t>
      </w:r>
      <w:proofErr w:type="spellEnd"/>
      <w:r>
        <w:rPr>
          <w:rStyle w:val="animating"/>
        </w:rPr>
        <w:t xml:space="preserve"> table (One game has one set of community cards)</w:t>
      </w:r>
    </w:p>
    <w:p w14:paraId="31F4B1A6" w14:textId="77777777" w:rsidR="00165716" w:rsidRDefault="00165716" w:rsidP="00165716">
      <w:pPr>
        <w:pStyle w:val="animating1"/>
        <w:numPr>
          <w:ilvl w:val="0"/>
          <w:numId w:val="2"/>
        </w:numPr>
      </w:pPr>
      <w:r>
        <w:rPr>
          <w:rStyle w:val="animating"/>
        </w:rPr>
        <w:t>Many-to-Many: Games table to Players table (Many players can participate in one game)</w:t>
      </w:r>
    </w:p>
    <w:p w14:paraId="134FF218" w14:textId="77777777" w:rsidR="00165716" w:rsidRDefault="00165716" w:rsidP="00165716">
      <w:pPr>
        <w:pStyle w:val="animating1"/>
        <w:numPr>
          <w:ilvl w:val="0"/>
          <w:numId w:val="2"/>
        </w:numPr>
      </w:pPr>
      <w:r>
        <w:rPr>
          <w:rStyle w:val="animating"/>
        </w:rPr>
        <w:t xml:space="preserve">Many-to-Many: Games table to </w:t>
      </w:r>
      <w:proofErr w:type="spellStart"/>
      <w:r>
        <w:rPr>
          <w:rStyle w:val="animating"/>
        </w:rPr>
        <w:t>BettingActions</w:t>
      </w:r>
      <w:proofErr w:type="spellEnd"/>
      <w:r>
        <w:rPr>
          <w:rStyle w:val="animating"/>
        </w:rPr>
        <w:t xml:space="preserve"> table (Many betting actions can occur in one game)</w:t>
      </w:r>
    </w:p>
    <w:p w14:paraId="7D072C73" w14:textId="77777777" w:rsidR="00165716" w:rsidRDefault="00165716" w:rsidP="00165716">
      <w:pPr>
        <w:pStyle w:val="animating1"/>
        <w:numPr>
          <w:ilvl w:val="0"/>
          <w:numId w:val="2"/>
        </w:numPr>
      </w:pPr>
      <w:r>
        <w:rPr>
          <w:rStyle w:val="animating"/>
        </w:rPr>
        <w:t xml:space="preserve">One-to-One: Games table to </w:t>
      </w:r>
      <w:proofErr w:type="spellStart"/>
      <w:r>
        <w:rPr>
          <w:rStyle w:val="animating"/>
        </w:rPr>
        <w:t>GameResults</w:t>
      </w:r>
      <w:proofErr w:type="spellEnd"/>
      <w:r>
        <w:rPr>
          <w:rStyle w:val="animating"/>
        </w:rPr>
        <w:t xml:space="preserve"> table (One game has one game result)</w:t>
      </w:r>
    </w:p>
    <w:p w14:paraId="17413EA7" w14:textId="77777777" w:rsidR="00165716" w:rsidRDefault="00165716" w:rsidP="00165716">
      <w:pPr>
        <w:pStyle w:val="NormalWeb"/>
      </w:pPr>
      <w:r>
        <w:rPr>
          <w:rStyle w:val="Strong"/>
        </w:rPr>
        <w:t>Additional Considerations:</w:t>
      </w:r>
    </w:p>
    <w:p w14:paraId="3D0D3E59" w14:textId="77777777" w:rsidR="00165716" w:rsidRDefault="00165716" w:rsidP="00165716">
      <w:pPr>
        <w:pStyle w:val="animating1"/>
        <w:numPr>
          <w:ilvl w:val="0"/>
          <w:numId w:val="3"/>
        </w:numPr>
      </w:pPr>
      <w:r>
        <w:rPr>
          <w:rStyle w:val="animating"/>
        </w:rPr>
        <w:t>Implement appropriate data types for each column to ensure data integrity.</w:t>
      </w:r>
    </w:p>
    <w:p w14:paraId="401DA038" w14:textId="77777777" w:rsidR="00165716" w:rsidRDefault="00165716" w:rsidP="00165716">
      <w:pPr>
        <w:pStyle w:val="animating1"/>
        <w:numPr>
          <w:ilvl w:val="0"/>
          <w:numId w:val="3"/>
        </w:numPr>
      </w:pPr>
      <w:r>
        <w:rPr>
          <w:rStyle w:val="animating"/>
        </w:rPr>
        <w:t>Implement appropriate indexes for frequently queried columns to improve performance.</w:t>
      </w:r>
    </w:p>
    <w:p w14:paraId="4B984D8C" w14:textId="77777777" w:rsidR="00165716" w:rsidRDefault="00165716" w:rsidP="00165716">
      <w:pPr>
        <w:pStyle w:val="animating1"/>
        <w:numPr>
          <w:ilvl w:val="0"/>
          <w:numId w:val="3"/>
        </w:numPr>
      </w:pPr>
      <w:r>
        <w:rPr>
          <w:rStyle w:val="animating"/>
        </w:rPr>
        <w:t>Consider implementing triggers to maintain data consistency across tables.</w:t>
      </w:r>
    </w:p>
    <w:p w14:paraId="2CE3DF75" w14:textId="77777777" w:rsidR="00165716" w:rsidRDefault="00165716" w:rsidP="00165716">
      <w:pPr>
        <w:pStyle w:val="animating1"/>
        <w:numPr>
          <w:ilvl w:val="0"/>
          <w:numId w:val="3"/>
        </w:numPr>
      </w:pPr>
      <w:r>
        <w:rPr>
          <w:rStyle w:val="animating"/>
        </w:rPr>
        <w:t>Implement appropriate security measures to protect sensitive data.</w:t>
      </w:r>
    </w:p>
    <w:p w14:paraId="3D005F0D" w14:textId="77777777" w:rsidR="00165716" w:rsidRDefault="00165716" w:rsidP="00165716">
      <w:pPr>
        <w:pStyle w:val="NormalWeb"/>
      </w:pPr>
      <w:r>
        <w:rPr>
          <w:rStyle w:val="animating"/>
        </w:rPr>
        <w:t>This database design should provide a solid foundation for managing data for a poker game application. It adheres to 3NF principles, ensuring data integrity and minimizing redundancy. The design can be further extended to accommodate additional features and requirements as needed.</w:t>
      </w:r>
    </w:p>
    <w:p w14:paraId="637A03C3" w14:textId="77777777" w:rsidR="00165716" w:rsidRPr="00165716" w:rsidRDefault="00165716">
      <w:pPr>
        <w:rPr>
          <w:rFonts w:ascii="Cambria" w:hAnsi="Cambria"/>
          <w:b/>
          <w:bCs/>
        </w:rPr>
      </w:pPr>
    </w:p>
    <w:sectPr w:rsidR="00165716" w:rsidRPr="0016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120"/>
    <w:multiLevelType w:val="multilevel"/>
    <w:tmpl w:val="01C6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32D00"/>
    <w:multiLevelType w:val="multilevel"/>
    <w:tmpl w:val="1BAC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E080C"/>
    <w:multiLevelType w:val="multilevel"/>
    <w:tmpl w:val="CB98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592515">
    <w:abstractNumId w:val="1"/>
  </w:num>
  <w:num w:numId="2" w16cid:durableId="1758986406">
    <w:abstractNumId w:val="0"/>
  </w:num>
  <w:num w:numId="3" w16cid:durableId="42626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16"/>
    <w:rsid w:val="001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C7376"/>
  <w15:chartTrackingRefBased/>
  <w15:docId w15:val="{2B68815D-FBFC-C544-921F-992FBE97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7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5716"/>
    <w:rPr>
      <w:b/>
      <w:bCs/>
    </w:rPr>
  </w:style>
  <w:style w:type="character" w:customStyle="1" w:styleId="animating">
    <w:name w:val="animating"/>
    <w:basedOn w:val="DefaultParagraphFont"/>
    <w:rsid w:val="00165716"/>
  </w:style>
  <w:style w:type="paragraph" w:customStyle="1" w:styleId="animating1">
    <w:name w:val="animating1"/>
    <w:basedOn w:val="Normal"/>
    <w:rsid w:val="001657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List, Dakota</dc:creator>
  <cp:keywords/>
  <dc:description/>
  <cp:lastModifiedBy>List, Dakota</cp:lastModifiedBy>
  <cp:revision>1</cp:revision>
  <dcterms:created xsi:type="dcterms:W3CDTF">2023-11-05T01:16:00Z</dcterms:created>
  <dcterms:modified xsi:type="dcterms:W3CDTF">2023-11-05T01:17:00Z</dcterms:modified>
</cp:coreProperties>
</file>