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73F3" w14:textId="7C49837C" w:rsidR="00835747" w:rsidRDefault="007A6669">
      <w:r>
        <w:t>Chandler ETL project Report</w:t>
      </w:r>
    </w:p>
    <w:p w14:paraId="2A1487D4" w14:textId="70AB947F" w:rsidR="007A6669" w:rsidRDefault="007A6669"/>
    <w:p w14:paraId="1C253E38" w14:textId="77777777" w:rsidR="00817517" w:rsidRDefault="007A6669" w:rsidP="007A6669">
      <w:pPr>
        <w:rPr>
          <w:rFonts w:ascii="Times New Roman" w:eastAsia="Times New Roman" w:hAnsi="Times New Roman" w:cs="Times New Roman"/>
        </w:rPr>
      </w:pPr>
      <w:r>
        <w:t xml:space="preserve">Extract: Our original data sources were demographic car data from </w:t>
      </w:r>
      <w:hyperlink r:id="rId4" w:tgtFrame="_blank" w:history="1">
        <w:r w:rsidRPr="007A6669">
          <w:rPr>
            <w:rFonts w:ascii="Arial" w:eastAsia="Times New Roman" w:hAnsi="Arial" w:cs="Arial"/>
            <w:color w:val="0000FF"/>
            <w:sz w:val="23"/>
            <w:szCs w:val="23"/>
            <w:u w:val="single"/>
            <w:shd w:val="clear" w:color="auto" w:fill="F8F8F8"/>
          </w:rPr>
          <w:t>https://www.kaggle.com/minaboulos/fuel-economy</w:t>
        </w:r>
      </w:hyperlink>
      <w:r>
        <w:rPr>
          <w:rFonts w:ascii="Times New Roman" w:eastAsia="Times New Roman" w:hAnsi="Times New Roman" w:cs="Times New Roman"/>
        </w:rPr>
        <w:t xml:space="preserve"> and car sales data from </w:t>
      </w:r>
      <w:hyperlink r:id="rId5" w:tgtFrame="_blank" w:history="1">
        <w:r w:rsidRPr="007A6669">
          <w:rPr>
            <w:rFonts w:ascii="Arial" w:eastAsia="Times New Roman" w:hAnsi="Arial" w:cs="Arial"/>
            <w:color w:val="0000FF"/>
            <w:sz w:val="23"/>
            <w:szCs w:val="23"/>
            <w:u w:val="single"/>
            <w:shd w:val="clear" w:color="auto" w:fill="F8F8F8"/>
          </w:rPr>
          <w:t>https://www.kaggle.com/dmi3kno/newcarsalesnorway?select=norway_new_car_sales_by_model.csv</w:t>
        </w:r>
      </w:hyperlink>
      <w:r>
        <w:rPr>
          <w:rFonts w:ascii="Times New Roman" w:eastAsia="Times New Roman" w:hAnsi="Times New Roman" w:cs="Times New Roman"/>
        </w:rPr>
        <w:t xml:space="preserve"> </w:t>
      </w:r>
      <w:r w:rsidR="00817517">
        <w:rPr>
          <w:rFonts w:ascii="Times New Roman" w:eastAsia="Times New Roman" w:hAnsi="Times New Roman" w:cs="Times New Roman"/>
        </w:rPr>
        <w:t xml:space="preserve">. Both sources were csv’s. </w:t>
      </w:r>
    </w:p>
    <w:p w14:paraId="70A48C08" w14:textId="77777777" w:rsidR="00817517" w:rsidRDefault="00817517" w:rsidP="007A6669">
      <w:pPr>
        <w:rPr>
          <w:rFonts w:ascii="Times New Roman" w:eastAsia="Times New Roman" w:hAnsi="Times New Roman" w:cs="Times New Roman"/>
        </w:rPr>
      </w:pPr>
    </w:p>
    <w:p w14:paraId="695CADE2" w14:textId="77777777" w:rsidR="00817517" w:rsidRDefault="00817517" w:rsidP="007A6669">
      <w:pPr>
        <w:rPr>
          <w:rFonts w:ascii="Times New Roman" w:eastAsia="Times New Roman" w:hAnsi="Times New Roman" w:cs="Times New Roman"/>
        </w:rPr>
      </w:pPr>
    </w:p>
    <w:p w14:paraId="6BA30037" w14:textId="77777777" w:rsidR="004678BC" w:rsidRDefault="00817517" w:rsidP="007A6669">
      <w:pPr>
        <w:rPr>
          <w:rFonts w:ascii="Times New Roman" w:eastAsia="Times New Roman" w:hAnsi="Times New Roman" w:cs="Times New Roman"/>
        </w:rPr>
      </w:pPr>
      <w:r>
        <w:rPr>
          <w:rFonts w:ascii="Times New Roman" w:eastAsia="Times New Roman" w:hAnsi="Times New Roman" w:cs="Times New Roman"/>
        </w:rPr>
        <w:t xml:space="preserve">Transform (Specific to my Part the Norway sales data): There was an issue initially with hidden characters </w:t>
      </w:r>
      <w:r w:rsidR="00BA54C8">
        <w:rPr>
          <w:rFonts w:ascii="Times New Roman" w:eastAsia="Times New Roman" w:hAnsi="Times New Roman" w:cs="Times New Roman"/>
        </w:rPr>
        <w:t xml:space="preserve">that started with the csv upload requiring an additional </w:t>
      </w:r>
      <w:r w:rsidR="00BA54C8" w:rsidRPr="00BA54C8">
        <w:rPr>
          <w:rFonts w:ascii="Times New Roman" w:eastAsia="Times New Roman" w:hAnsi="Times New Roman" w:cs="Times New Roman"/>
        </w:rPr>
        <w:t>encoding='latin1</w:t>
      </w:r>
      <w:r w:rsidR="00BA54C8">
        <w:rPr>
          <w:rFonts w:ascii="Times New Roman" w:eastAsia="Times New Roman" w:hAnsi="Times New Roman" w:cs="Times New Roman"/>
        </w:rPr>
        <w:t xml:space="preserve">’ added to the read in. I also </w:t>
      </w:r>
      <w:r>
        <w:rPr>
          <w:rFonts w:ascii="Times New Roman" w:eastAsia="Times New Roman" w:hAnsi="Times New Roman" w:cs="Times New Roman"/>
        </w:rPr>
        <w:t>singled and edited out</w:t>
      </w:r>
      <w:r w:rsidR="000D543C">
        <w:rPr>
          <w:rFonts w:ascii="Times New Roman" w:eastAsia="Times New Roman" w:hAnsi="Times New Roman" w:cs="Times New Roman"/>
        </w:rPr>
        <w:t xml:space="preserve"> all hidden characters with a </w:t>
      </w:r>
      <w:r>
        <w:rPr>
          <w:rFonts w:ascii="Times New Roman" w:eastAsia="Times New Roman" w:hAnsi="Times New Roman" w:cs="Times New Roman"/>
        </w:rPr>
        <w:t>.</w:t>
      </w:r>
      <w:proofErr w:type="spellStart"/>
      <w:r w:rsidR="000D543C">
        <w:rPr>
          <w:rFonts w:ascii="Times New Roman" w:eastAsia="Times New Roman" w:hAnsi="Times New Roman" w:cs="Times New Roman"/>
        </w:rPr>
        <w:t>str.lstrp</w:t>
      </w:r>
      <w:proofErr w:type="spellEnd"/>
      <w:r w:rsidR="000D543C">
        <w:rPr>
          <w:rFonts w:ascii="Times New Roman" w:eastAsia="Times New Roman" w:hAnsi="Times New Roman" w:cs="Times New Roman"/>
        </w:rPr>
        <w:t xml:space="preserve">(). </w:t>
      </w:r>
      <w:proofErr w:type="gramStart"/>
      <w:r w:rsidR="000D543C">
        <w:rPr>
          <w:rFonts w:ascii="Times New Roman" w:eastAsia="Times New Roman" w:hAnsi="Times New Roman" w:cs="Times New Roman"/>
        </w:rPr>
        <w:t>Next</w:t>
      </w:r>
      <w:proofErr w:type="gramEnd"/>
      <w:r w:rsidR="000D543C">
        <w:rPr>
          <w:rFonts w:ascii="Times New Roman" w:eastAsia="Times New Roman" w:hAnsi="Times New Roman" w:cs="Times New Roman"/>
        </w:rPr>
        <w:t xml:space="preserve"> I used a .</w:t>
      </w:r>
      <w:proofErr w:type="spellStart"/>
      <w:r w:rsidR="000D543C">
        <w:rPr>
          <w:rFonts w:ascii="Times New Roman" w:eastAsia="Times New Roman" w:hAnsi="Times New Roman" w:cs="Times New Roman"/>
        </w:rPr>
        <w:t>str.rsplit</w:t>
      </w:r>
      <w:proofErr w:type="spellEnd"/>
      <w:r w:rsidR="000D543C">
        <w:rPr>
          <w:rFonts w:ascii="Times New Roman" w:eastAsia="Times New Roman" w:hAnsi="Times New Roman" w:cs="Times New Roman"/>
        </w:rPr>
        <w:t xml:space="preserve">() to remove the car make from the car model column. It already exists in the make column and will </w:t>
      </w:r>
      <w:r w:rsidR="004678BC">
        <w:rPr>
          <w:rFonts w:ascii="Times New Roman" w:eastAsia="Times New Roman" w:hAnsi="Times New Roman" w:cs="Times New Roman"/>
        </w:rPr>
        <w:t>allow</w:t>
      </w:r>
      <w:r w:rsidR="000D543C">
        <w:rPr>
          <w:rFonts w:ascii="Times New Roman" w:eastAsia="Times New Roman" w:hAnsi="Times New Roman" w:cs="Times New Roman"/>
        </w:rPr>
        <w:t xml:space="preserve"> me to link up with my partners data on a compound key later. </w:t>
      </w:r>
      <w:proofErr w:type="gramStart"/>
      <w:r w:rsidR="004678BC">
        <w:rPr>
          <w:rFonts w:ascii="Times New Roman" w:eastAsia="Times New Roman" w:hAnsi="Times New Roman" w:cs="Times New Roman"/>
        </w:rPr>
        <w:t>Next</w:t>
      </w:r>
      <w:proofErr w:type="gramEnd"/>
      <w:r w:rsidR="004678BC">
        <w:rPr>
          <w:rFonts w:ascii="Times New Roman" w:eastAsia="Times New Roman" w:hAnsi="Times New Roman" w:cs="Times New Roman"/>
        </w:rPr>
        <w:t xml:space="preserve"> I used a group by to aggregate my data from a monthly, to a yearly level. I then transformed my data by building out a sales rating column that used the quantity of sales to grade the success for a </w:t>
      </w:r>
      <w:proofErr w:type="spellStart"/>
      <w:proofErr w:type="gramStart"/>
      <w:r w:rsidR="004678BC">
        <w:rPr>
          <w:rFonts w:ascii="Times New Roman" w:eastAsia="Times New Roman" w:hAnsi="Times New Roman" w:cs="Times New Roman"/>
        </w:rPr>
        <w:t>years</w:t>
      </w:r>
      <w:proofErr w:type="spellEnd"/>
      <w:proofErr w:type="gramEnd"/>
      <w:r w:rsidR="004678BC">
        <w:rPr>
          <w:rFonts w:ascii="Times New Roman" w:eastAsia="Times New Roman" w:hAnsi="Times New Roman" w:cs="Times New Roman"/>
        </w:rPr>
        <w:t xml:space="preserve"> sales per make and model as high, medium, or low. </w:t>
      </w:r>
    </w:p>
    <w:p w14:paraId="72A426B3" w14:textId="77777777" w:rsidR="004678BC" w:rsidRDefault="004678BC" w:rsidP="007A6669">
      <w:pPr>
        <w:rPr>
          <w:rFonts w:ascii="Times New Roman" w:eastAsia="Times New Roman" w:hAnsi="Times New Roman" w:cs="Times New Roman"/>
        </w:rPr>
      </w:pPr>
    </w:p>
    <w:p w14:paraId="6D0D8D3F" w14:textId="67CB2E64" w:rsidR="007A6669" w:rsidRPr="007A6669" w:rsidRDefault="004678BC" w:rsidP="007A6669">
      <w:pPr>
        <w:rPr>
          <w:rFonts w:ascii="Times New Roman" w:eastAsia="Times New Roman" w:hAnsi="Times New Roman" w:cs="Times New Roman"/>
        </w:rPr>
      </w:pPr>
      <w:r>
        <w:rPr>
          <w:rFonts w:ascii="Times New Roman" w:eastAsia="Times New Roman" w:hAnsi="Times New Roman" w:cs="Times New Roman"/>
        </w:rPr>
        <w:t xml:space="preserve">Load: After creating a table query in </w:t>
      </w:r>
      <w:proofErr w:type="spellStart"/>
      <w:r>
        <w:rPr>
          <w:rFonts w:ascii="Times New Roman" w:eastAsia="Times New Roman" w:hAnsi="Times New Roman" w:cs="Times New Roman"/>
        </w:rPr>
        <w:t>postgres</w:t>
      </w:r>
      <w:proofErr w:type="spellEnd"/>
      <w:r>
        <w:rPr>
          <w:rFonts w:ascii="Times New Roman" w:eastAsia="Times New Roman" w:hAnsi="Times New Roman" w:cs="Times New Roman"/>
        </w:rPr>
        <w:t xml:space="preserve"> to model my </w:t>
      </w:r>
      <w:proofErr w:type="gramStart"/>
      <w:r>
        <w:rPr>
          <w:rFonts w:ascii="Times New Roman" w:eastAsia="Times New Roman" w:hAnsi="Times New Roman" w:cs="Times New Roman"/>
        </w:rPr>
        <w:t>pandas</w:t>
      </w:r>
      <w:proofErr w:type="gramEnd"/>
      <w:r>
        <w:rPr>
          <w:rFonts w:ascii="Times New Roman" w:eastAsia="Times New Roman" w:hAnsi="Times New Roman" w:cs="Times New Roman"/>
        </w:rPr>
        <w:t xml:space="preserve"> data as well as my partners I utilized SQL Alchemy to load my data into </w:t>
      </w:r>
      <w:proofErr w:type="spellStart"/>
      <w:r>
        <w:rPr>
          <w:rFonts w:ascii="Times New Roman" w:eastAsia="Times New Roman" w:hAnsi="Times New Roman" w:cs="Times New Roman"/>
        </w:rPr>
        <w:t>postgres</w:t>
      </w:r>
      <w:proofErr w:type="spellEnd"/>
      <w:r>
        <w:rPr>
          <w:rFonts w:ascii="Times New Roman" w:eastAsia="Times New Roman" w:hAnsi="Times New Roman" w:cs="Times New Roman"/>
        </w:rPr>
        <w:t xml:space="preserve">. Our compound key was chosen based on the two tables same unique values. (Model and Year). We chose this data and this direction to set ourselves up for an analysis involving what car characteristics drive car sales in Norway and how that may evolve over time. </w:t>
      </w:r>
    </w:p>
    <w:p w14:paraId="200D4FFA" w14:textId="3BF096AF" w:rsidR="007A6669" w:rsidRPr="007A6669" w:rsidRDefault="007A6669" w:rsidP="007A6669">
      <w:pPr>
        <w:rPr>
          <w:rFonts w:ascii="Times New Roman" w:eastAsia="Times New Roman" w:hAnsi="Times New Roman" w:cs="Times New Roman"/>
        </w:rPr>
      </w:pPr>
    </w:p>
    <w:p w14:paraId="016CCD18" w14:textId="39C1FD97" w:rsidR="007A6669" w:rsidRDefault="007A6669"/>
    <w:sectPr w:rsidR="007A6669" w:rsidSect="0067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69"/>
    <w:rsid w:val="000D543C"/>
    <w:rsid w:val="004678BC"/>
    <w:rsid w:val="006732ED"/>
    <w:rsid w:val="007A6669"/>
    <w:rsid w:val="00817517"/>
    <w:rsid w:val="00BA54C8"/>
    <w:rsid w:val="00C0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BB301"/>
  <w15:chartTrackingRefBased/>
  <w15:docId w15:val="{B116E28C-5EC3-7347-BE6B-8B085AFA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69"/>
    <w:pPr>
      <w:ind w:left="720"/>
      <w:contextualSpacing/>
    </w:pPr>
  </w:style>
  <w:style w:type="character" w:styleId="Hyperlink">
    <w:name w:val="Hyperlink"/>
    <w:basedOn w:val="DefaultParagraphFont"/>
    <w:uiPriority w:val="99"/>
    <w:semiHidden/>
    <w:unhideWhenUsed/>
    <w:rsid w:val="007A6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0392">
      <w:bodyDiv w:val="1"/>
      <w:marLeft w:val="0"/>
      <w:marRight w:val="0"/>
      <w:marTop w:val="0"/>
      <w:marBottom w:val="0"/>
      <w:divBdr>
        <w:top w:val="none" w:sz="0" w:space="0" w:color="auto"/>
        <w:left w:val="none" w:sz="0" w:space="0" w:color="auto"/>
        <w:bottom w:val="none" w:sz="0" w:space="0" w:color="auto"/>
        <w:right w:val="none" w:sz="0" w:space="0" w:color="auto"/>
      </w:divBdr>
    </w:div>
    <w:div w:id="1164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mi3kno/newcarsalesnorway?select=norway_new_car_sales_by_model.csv" TargetMode="External"/><Relationship Id="rId4" Type="http://schemas.openxmlformats.org/officeDocument/2006/relationships/hyperlink" Target="https://www.kaggle.com/minaboulos/fuel-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Gibbons</dc:creator>
  <cp:keywords/>
  <dc:description/>
  <cp:lastModifiedBy>Chandler Gibbons</cp:lastModifiedBy>
  <cp:revision>1</cp:revision>
  <dcterms:created xsi:type="dcterms:W3CDTF">2021-02-17T02:36:00Z</dcterms:created>
  <dcterms:modified xsi:type="dcterms:W3CDTF">2021-02-17T03:45:00Z</dcterms:modified>
</cp:coreProperties>
</file>