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1DAB8" w14:textId="7872E203" w:rsidR="00775B14" w:rsidRPr="00AF4244" w:rsidRDefault="00000000">
      <w:pPr>
        <w:spacing w:before="480" w:after="480" w:line="288" w:lineRule="auto"/>
        <w:rPr>
          <w:rFonts w:ascii="SimSun" w:eastAsia="SimSun" w:hAnsi="SimSun"/>
        </w:rPr>
      </w:pPr>
      <w:r w:rsidRPr="00AF4244">
        <w:rPr>
          <w:rFonts w:ascii="SimSun" w:eastAsia="SimSun" w:hAnsi="SimSun" w:cs="Arial"/>
          <w:b/>
          <w:sz w:val="52"/>
        </w:rPr>
        <w:t>客服Agent周报（0</w:t>
      </w:r>
      <w:r w:rsidR="006E3A8E">
        <w:rPr>
          <w:rFonts w:ascii="SimSun" w:eastAsia="SimSun" w:hAnsi="SimSun" w:cs="Arial" w:hint="eastAsia"/>
          <w:b/>
          <w:sz w:val="52"/>
        </w:rPr>
        <w:t>6</w:t>
      </w:r>
      <w:r w:rsidRPr="00AF4244">
        <w:rPr>
          <w:rFonts w:ascii="SimSun" w:eastAsia="SimSun" w:hAnsi="SimSun" w:cs="Arial"/>
          <w:b/>
          <w:sz w:val="52"/>
        </w:rPr>
        <w:t>.</w:t>
      </w:r>
      <w:r w:rsidR="006E3A8E">
        <w:rPr>
          <w:rFonts w:ascii="SimSun" w:eastAsia="SimSun" w:hAnsi="SimSun" w:cs="Arial" w:hint="eastAsia"/>
          <w:b/>
          <w:sz w:val="52"/>
        </w:rPr>
        <w:t>0</w:t>
      </w:r>
      <w:r w:rsidR="0054259E">
        <w:rPr>
          <w:rFonts w:ascii="SimSun" w:eastAsia="SimSun" w:hAnsi="SimSun" w:cs="Arial" w:hint="eastAsia"/>
          <w:b/>
          <w:sz w:val="52"/>
        </w:rPr>
        <w:t>9</w:t>
      </w:r>
      <w:r w:rsidRPr="00AF4244">
        <w:rPr>
          <w:rFonts w:ascii="SimSun" w:eastAsia="SimSun" w:hAnsi="SimSun" w:cs="Arial"/>
          <w:b/>
          <w:sz w:val="52"/>
        </w:rPr>
        <w:t>~0</w:t>
      </w:r>
      <w:r w:rsidR="006E3A8E">
        <w:rPr>
          <w:rFonts w:ascii="SimSun" w:eastAsia="SimSun" w:hAnsi="SimSun" w:cs="Arial" w:hint="eastAsia"/>
          <w:b/>
          <w:sz w:val="52"/>
        </w:rPr>
        <w:t>6</w:t>
      </w:r>
      <w:r w:rsidRPr="00AF4244">
        <w:rPr>
          <w:rFonts w:ascii="SimSun" w:eastAsia="SimSun" w:hAnsi="SimSun" w:cs="Arial"/>
          <w:b/>
          <w:sz w:val="52"/>
        </w:rPr>
        <w:t>.</w:t>
      </w:r>
      <w:r w:rsidR="0054259E">
        <w:rPr>
          <w:rFonts w:ascii="SimSun" w:eastAsia="SimSun" w:hAnsi="SimSun" w:cs="Arial" w:hint="eastAsia"/>
          <w:b/>
          <w:sz w:val="52"/>
        </w:rPr>
        <w:t>13</w:t>
      </w:r>
      <w:r w:rsidRPr="00AF4244">
        <w:rPr>
          <w:rFonts w:ascii="SimSun" w:eastAsia="SimSun" w:hAnsi="SimSun" w:cs="Arial"/>
          <w:b/>
          <w:sz w:val="52"/>
        </w:rPr>
        <w:t>）</w:t>
      </w:r>
    </w:p>
    <w:p w14:paraId="523083DC" w14:textId="3786C336" w:rsidR="00775B14" w:rsidRDefault="00000000">
      <w:pPr>
        <w:spacing w:before="300" w:after="120" w:line="288" w:lineRule="auto"/>
        <w:outlineLvl w:val="2"/>
        <w:rPr>
          <w:rFonts w:ascii="SimSun" w:eastAsia="SimSun" w:hAnsi="SimSun" w:cs="Arial"/>
          <w:b/>
          <w:sz w:val="30"/>
        </w:rPr>
      </w:pPr>
      <w:bookmarkStart w:id="0" w:name="heading_0"/>
      <w:r w:rsidRPr="00AF4244">
        <w:rPr>
          <w:rFonts w:ascii="SimSun" w:eastAsia="SimSun" w:hAnsi="SimSun" w:cs="Arial"/>
          <w:b/>
          <w:sz w:val="30"/>
        </w:rPr>
        <w:t>本周进展</w:t>
      </w:r>
      <w:bookmarkEnd w:id="0"/>
      <w:r w:rsidR="00AF4244">
        <w:rPr>
          <w:rFonts w:ascii="SimSun" w:eastAsia="SimSun" w:hAnsi="SimSun" w:cs="Arial" w:hint="eastAsia"/>
          <w:b/>
          <w:sz w:val="30"/>
        </w:rPr>
        <w:t>：</w:t>
      </w:r>
    </w:p>
    <w:p w14:paraId="399F5D61" w14:textId="6C7C0A61" w:rsidR="00A02C3B" w:rsidRDefault="00811D90" w:rsidP="00A02C3B">
      <w:pPr>
        <w:pStyle w:val="a3"/>
        <w:numPr>
          <w:ilvl w:val="0"/>
          <w:numId w:val="25"/>
        </w:numPr>
        <w:spacing w:before="300" w:after="120" w:line="240" w:lineRule="auto"/>
        <w:ind w:firstLineChars="0"/>
        <w:outlineLvl w:val="2"/>
        <w:rPr>
          <w:rFonts w:ascii="SimSun" w:eastAsia="SimSun" w:hAnsi="SimSun" w:cs="Arial"/>
          <w:bCs/>
          <w:sz w:val="28"/>
          <w:szCs w:val="28"/>
        </w:rPr>
      </w:pPr>
      <w:bookmarkStart w:id="1" w:name="heading_1"/>
      <w:r>
        <w:rPr>
          <w:rFonts w:ascii="SimSun" w:eastAsia="SimSun" w:hAnsi="SimSun" w:cs="Arial" w:hint="eastAsia"/>
          <w:bCs/>
          <w:sz w:val="28"/>
          <w:szCs w:val="28"/>
        </w:rPr>
        <w:t>N8N工作流学习及</w:t>
      </w:r>
      <w:r w:rsidR="0054259E">
        <w:rPr>
          <w:rFonts w:ascii="SimSun" w:eastAsia="SimSun" w:hAnsi="SimSun" w:cs="Arial" w:hint="eastAsia"/>
          <w:bCs/>
          <w:sz w:val="28"/>
          <w:szCs w:val="28"/>
        </w:rPr>
        <w:t>课程开发</w:t>
      </w:r>
      <w:r>
        <w:rPr>
          <w:rFonts w:ascii="SimSun" w:eastAsia="SimSun" w:hAnsi="SimSun" w:cs="Arial" w:hint="eastAsia"/>
          <w:bCs/>
          <w:sz w:val="28"/>
          <w:szCs w:val="28"/>
        </w:rPr>
        <w:t>实践</w:t>
      </w:r>
      <w:r w:rsidR="00A02C3B">
        <w:rPr>
          <w:rFonts w:ascii="SimSun" w:eastAsia="SimSun" w:hAnsi="SimSun" w:cs="Arial" w:hint="eastAsia"/>
          <w:bCs/>
          <w:sz w:val="28"/>
          <w:szCs w:val="28"/>
        </w:rPr>
        <w:t>，主要开发了以下内容</w:t>
      </w:r>
    </w:p>
    <w:p w14:paraId="406F290B" w14:textId="37DE247C" w:rsidR="00A02C3B" w:rsidRDefault="00A02C3B" w:rsidP="00A02C3B">
      <w:pPr>
        <w:pStyle w:val="a3"/>
        <w:numPr>
          <w:ilvl w:val="0"/>
          <w:numId w:val="36"/>
        </w:numPr>
        <w:spacing w:before="300" w:after="120" w:line="240" w:lineRule="auto"/>
        <w:ind w:firstLineChars="0"/>
        <w:outlineLvl w:val="2"/>
        <w:rPr>
          <w:rFonts w:ascii="SimSun" w:eastAsia="SimSun" w:hAnsi="SimSun" w:cs="Arial"/>
          <w:bCs/>
          <w:sz w:val="28"/>
          <w:szCs w:val="28"/>
        </w:rPr>
      </w:pPr>
      <w:r>
        <w:rPr>
          <w:rFonts w:ascii="SimSun" w:eastAsia="SimSun" w:hAnsi="SimSun" w:cs="Arial" w:hint="eastAsia"/>
          <w:bCs/>
          <w:sz w:val="28"/>
          <w:szCs w:val="28"/>
        </w:rPr>
        <w:t>N8N核心概念梳理</w:t>
      </w:r>
    </w:p>
    <w:p w14:paraId="5A39ACA5" w14:textId="0773875B" w:rsidR="00A02C3B" w:rsidRDefault="00A02C3B" w:rsidP="00A02C3B">
      <w:pPr>
        <w:pStyle w:val="a3"/>
        <w:numPr>
          <w:ilvl w:val="0"/>
          <w:numId w:val="36"/>
        </w:numPr>
        <w:spacing w:before="300" w:after="120" w:line="240" w:lineRule="auto"/>
        <w:ind w:firstLineChars="0"/>
        <w:outlineLvl w:val="2"/>
        <w:rPr>
          <w:rFonts w:ascii="SimSun" w:eastAsia="SimSun" w:hAnsi="SimSun" w:cs="Arial"/>
          <w:bCs/>
          <w:sz w:val="28"/>
          <w:szCs w:val="28"/>
        </w:rPr>
      </w:pPr>
      <w:r>
        <w:rPr>
          <w:rFonts w:ascii="SimSun" w:eastAsia="SimSun" w:hAnsi="SimSun" w:cs="Arial" w:hint="eastAsia"/>
          <w:bCs/>
          <w:sz w:val="28"/>
          <w:szCs w:val="28"/>
        </w:rPr>
        <w:t>N8N如何进行离线部署</w:t>
      </w:r>
    </w:p>
    <w:p w14:paraId="39AE5841" w14:textId="3BE49429" w:rsidR="00A02C3B" w:rsidRPr="00A02C3B" w:rsidRDefault="00A02C3B" w:rsidP="00A02C3B">
      <w:pPr>
        <w:pStyle w:val="a3"/>
        <w:numPr>
          <w:ilvl w:val="0"/>
          <w:numId w:val="36"/>
        </w:numPr>
        <w:spacing w:before="300" w:after="120" w:line="240" w:lineRule="auto"/>
        <w:ind w:firstLineChars="0"/>
        <w:outlineLvl w:val="2"/>
        <w:rPr>
          <w:rFonts w:ascii="SimSun" w:eastAsia="SimSun" w:hAnsi="SimSun" w:cs="Arial" w:hint="eastAsia"/>
          <w:bCs/>
          <w:sz w:val="28"/>
          <w:szCs w:val="28"/>
        </w:rPr>
      </w:pPr>
      <w:r>
        <w:rPr>
          <w:rFonts w:ascii="SimSun" w:eastAsia="SimSun" w:hAnsi="SimSun" w:cs="Arial" w:hint="eastAsia"/>
          <w:bCs/>
          <w:sz w:val="28"/>
          <w:szCs w:val="28"/>
        </w:rPr>
        <w:t>N8N与其他低代码平台的差异化分析</w:t>
      </w:r>
    </w:p>
    <w:p w14:paraId="7057F103" w14:textId="4CD2198C" w:rsidR="006E3A8E" w:rsidRDefault="00811D90" w:rsidP="009A195F">
      <w:pPr>
        <w:pStyle w:val="a3"/>
        <w:numPr>
          <w:ilvl w:val="0"/>
          <w:numId w:val="25"/>
        </w:numPr>
        <w:spacing w:before="300" w:after="120" w:line="240" w:lineRule="auto"/>
        <w:ind w:firstLineChars="0"/>
        <w:outlineLvl w:val="2"/>
        <w:rPr>
          <w:rFonts w:ascii="SimSun" w:eastAsia="SimSun" w:hAnsi="SimSun" w:cs="Arial"/>
          <w:bCs/>
          <w:sz w:val="28"/>
          <w:szCs w:val="28"/>
        </w:rPr>
      </w:pPr>
      <w:r>
        <w:rPr>
          <w:rFonts w:ascii="SimSun" w:eastAsia="SimSun" w:hAnsi="SimSun" w:cs="Arial" w:hint="eastAsia"/>
          <w:bCs/>
          <w:sz w:val="28"/>
          <w:szCs w:val="28"/>
        </w:rPr>
        <w:t>对</w:t>
      </w:r>
      <w:r w:rsidR="006E3A8E">
        <w:rPr>
          <w:rFonts w:ascii="SimSun" w:eastAsia="SimSun" w:hAnsi="SimSun" w:cs="Arial" w:hint="eastAsia"/>
          <w:bCs/>
          <w:sz w:val="28"/>
          <w:szCs w:val="28"/>
        </w:rPr>
        <w:t>186客服</w:t>
      </w:r>
      <w:r>
        <w:rPr>
          <w:rFonts w:ascii="SimSun" w:eastAsia="SimSun" w:hAnsi="SimSun" w:cs="Arial" w:hint="eastAsia"/>
          <w:bCs/>
          <w:sz w:val="28"/>
          <w:szCs w:val="28"/>
        </w:rPr>
        <w:t>测试错误信息进行修正，补全正确知识</w:t>
      </w:r>
    </w:p>
    <w:p w14:paraId="7CDA1195" w14:textId="0257850F" w:rsidR="00775B14" w:rsidRDefault="009A195F" w:rsidP="00E3006F">
      <w:pPr>
        <w:spacing w:before="300" w:after="120" w:line="240" w:lineRule="auto"/>
        <w:outlineLvl w:val="2"/>
        <w:rPr>
          <w:rFonts w:ascii="SimSun" w:eastAsia="SimSun" w:hAnsi="SimSun" w:cs="Arial"/>
          <w:b/>
          <w:sz w:val="30"/>
        </w:rPr>
      </w:pPr>
      <w:r w:rsidRPr="00AF4244">
        <w:rPr>
          <w:rFonts w:ascii="SimSun" w:eastAsia="SimSun" w:hAnsi="SimSun" w:cs="Arial"/>
          <w:b/>
          <w:sz w:val="30"/>
        </w:rPr>
        <w:t>下周计划：</w:t>
      </w:r>
      <w:bookmarkEnd w:id="1"/>
    </w:p>
    <w:p w14:paraId="1F5A5E8C" w14:textId="3C0EA61A" w:rsidR="00A02C3B" w:rsidRDefault="0054259E" w:rsidP="00B711A0">
      <w:pPr>
        <w:pStyle w:val="a3"/>
        <w:numPr>
          <w:ilvl w:val="0"/>
          <w:numId w:val="35"/>
        </w:numPr>
        <w:spacing w:before="300" w:after="120" w:line="240" w:lineRule="auto"/>
        <w:ind w:firstLineChars="0"/>
        <w:outlineLvl w:val="2"/>
        <w:rPr>
          <w:rFonts w:ascii="SimSun" w:eastAsia="SimSun" w:hAnsi="SimSun" w:cs="Arial"/>
          <w:sz w:val="28"/>
          <w:szCs w:val="28"/>
        </w:rPr>
      </w:pPr>
      <w:bookmarkStart w:id="2" w:name="heading_2"/>
      <w:r w:rsidRPr="0054259E">
        <w:rPr>
          <w:rFonts w:ascii="SimSun" w:eastAsia="SimSun" w:hAnsi="SimSun" w:cs="Arial" w:hint="eastAsia"/>
          <w:sz w:val="28"/>
          <w:szCs w:val="28"/>
        </w:rPr>
        <w:t>对MCP Client</w:t>
      </w:r>
      <w:r w:rsidR="00A02C3B">
        <w:rPr>
          <w:rFonts w:ascii="SimSun" w:eastAsia="SimSun" w:hAnsi="SimSun" w:cs="Arial" w:hint="eastAsia"/>
          <w:sz w:val="28"/>
          <w:szCs w:val="28"/>
        </w:rPr>
        <w:t>在信创系统和Windows系统上进行离线部署，以deepchat(</w:t>
      </w:r>
      <w:r w:rsidR="00A02C3B" w:rsidRPr="00A02C3B">
        <w:t xml:space="preserve"> </w:t>
      </w:r>
      <w:r w:rsidR="00A02C3B" w:rsidRPr="00A02C3B">
        <w:rPr>
          <w:rFonts w:ascii="SimSun" w:eastAsia="SimSun" w:hAnsi="SimSun" w:cs="Arial"/>
          <w:sz w:val="28"/>
          <w:szCs w:val="28"/>
        </w:rPr>
        <w:t>https://deepchat.thinkinai.xyz/</w:t>
      </w:r>
      <w:r w:rsidR="00A02C3B">
        <w:rPr>
          <w:rFonts w:ascii="SimSun" w:eastAsia="SimSun" w:hAnsi="SimSun" w:cs="Arial" w:hint="eastAsia"/>
          <w:sz w:val="28"/>
          <w:szCs w:val="28"/>
        </w:rPr>
        <w:t>)为例，该工具支持（MCP协议，多种模型的适配，以及文档处理等多场景）</w:t>
      </w:r>
    </w:p>
    <w:p w14:paraId="1E322A2C" w14:textId="4722DBE3" w:rsidR="00775B14" w:rsidRPr="00A02C3B" w:rsidRDefault="00000000" w:rsidP="00A02C3B">
      <w:pPr>
        <w:spacing w:before="300" w:after="120" w:line="240" w:lineRule="auto"/>
        <w:outlineLvl w:val="2"/>
        <w:rPr>
          <w:rFonts w:ascii="SimSun" w:eastAsia="SimSun" w:hAnsi="SimSun" w:cs="Arial"/>
          <w:sz w:val="28"/>
          <w:szCs w:val="28"/>
        </w:rPr>
      </w:pPr>
      <w:r w:rsidRPr="00A02C3B">
        <w:rPr>
          <w:rFonts w:ascii="SimSun" w:eastAsia="SimSun" w:hAnsi="SimSun" w:cs="Arial"/>
          <w:b/>
          <w:sz w:val="30"/>
        </w:rPr>
        <w:t>思考与挑战</w:t>
      </w:r>
      <w:bookmarkEnd w:id="2"/>
      <w:r w:rsidR="00AF4244" w:rsidRPr="00A02C3B">
        <w:rPr>
          <w:rFonts w:ascii="SimSun" w:eastAsia="SimSun" w:hAnsi="SimSun" w:cs="Arial" w:hint="eastAsia"/>
          <w:b/>
          <w:sz w:val="30"/>
        </w:rPr>
        <w:t>：</w:t>
      </w:r>
    </w:p>
    <w:p w14:paraId="7DADD5DB" w14:textId="318946DF" w:rsidR="00637E65" w:rsidRPr="00A02C3B" w:rsidRDefault="00A02C3B" w:rsidP="00A02C3B">
      <w:pPr>
        <w:pStyle w:val="a3"/>
        <w:numPr>
          <w:ilvl w:val="0"/>
          <w:numId w:val="34"/>
        </w:numPr>
        <w:spacing w:before="300" w:after="120"/>
        <w:ind w:firstLineChars="0"/>
        <w:outlineLvl w:val="2"/>
        <w:rPr>
          <w:rFonts w:ascii="SimSun" w:eastAsia="SimSun" w:hAnsi="SimSun" w:cs="Arial" w:hint="eastAsia"/>
          <w:bCs/>
          <w:sz w:val="28"/>
          <w:szCs w:val="28"/>
        </w:rPr>
      </w:pPr>
      <w:r>
        <w:rPr>
          <w:rFonts w:ascii="SimSun" w:eastAsia="SimSun" w:hAnsi="SimSun" w:cs="Arial" w:hint="eastAsia"/>
          <w:bCs/>
          <w:sz w:val="28"/>
          <w:szCs w:val="28"/>
        </w:rPr>
        <w:t>目前电网公司平台不支持MCP，可考虑私有化部署MCP client相关工具，在Windows系统上和信创系统上进行相关实践，在MCP支持下可以尝试开发一些MCP server</w:t>
      </w:r>
    </w:p>
    <w:sectPr w:rsidR="00637E65" w:rsidRPr="00A02C3B">
      <w:pgSz w:w="11905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956E09" w14:textId="77777777" w:rsidR="000622DC" w:rsidRDefault="000622DC">
      <w:pPr>
        <w:spacing w:after="0" w:line="240" w:lineRule="auto"/>
      </w:pPr>
      <w:r>
        <w:separator/>
      </w:r>
    </w:p>
  </w:endnote>
  <w:endnote w:type="continuationSeparator" w:id="0">
    <w:p w14:paraId="2319399A" w14:textId="77777777" w:rsidR="000622DC" w:rsidRDefault="00062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01F704" w14:textId="77777777" w:rsidR="000622DC" w:rsidRDefault="000622DC">
      <w:pPr>
        <w:spacing w:after="0" w:line="240" w:lineRule="auto"/>
      </w:pPr>
      <w:r>
        <w:separator/>
      </w:r>
    </w:p>
  </w:footnote>
  <w:footnote w:type="continuationSeparator" w:id="0">
    <w:p w14:paraId="6E918BD8" w14:textId="77777777" w:rsidR="000622DC" w:rsidRDefault="00062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65F04"/>
    <w:multiLevelType w:val="multilevel"/>
    <w:tmpl w:val="BD806944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84648A"/>
    <w:multiLevelType w:val="hybridMultilevel"/>
    <w:tmpl w:val="9656EA08"/>
    <w:lvl w:ilvl="0" w:tplc="479ED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4DA4BEE"/>
    <w:multiLevelType w:val="hybridMultilevel"/>
    <w:tmpl w:val="353EF7DC"/>
    <w:lvl w:ilvl="0" w:tplc="238035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7AB4C01"/>
    <w:multiLevelType w:val="multilevel"/>
    <w:tmpl w:val="24BCC86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A6D321C"/>
    <w:multiLevelType w:val="hybridMultilevel"/>
    <w:tmpl w:val="F96EB494"/>
    <w:lvl w:ilvl="0" w:tplc="06568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B783A4C"/>
    <w:multiLevelType w:val="hybridMultilevel"/>
    <w:tmpl w:val="72B898FE"/>
    <w:lvl w:ilvl="0" w:tplc="9CEA3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0F1B41FE"/>
    <w:multiLevelType w:val="multilevel"/>
    <w:tmpl w:val="CCA2202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46D3B32"/>
    <w:multiLevelType w:val="hybridMultilevel"/>
    <w:tmpl w:val="0E9CEFB2"/>
    <w:lvl w:ilvl="0" w:tplc="36D84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B333BE7"/>
    <w:multiLevelType w:val="multilevel"/>
    <w:tmpl w:val="BB844A9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18C2985"/>
    <w:multiLevelType w:val="multilevel"/>
    <w:tmpl w:val="0144DF0C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7D01E83"/>
    <w:multiLevelType w:val="hybridMultilevel"/>
    <w:tmpl w:val="B30E9C2E"/>
    <w:lvl w:ilvl="0" w:tplc="62EC7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A6647EF"/>
    <w:multiLevelType w:val="hybridMultilevel"/>
    <w:tmpl w:val="CD2250DA"/>
    <w:lvl w:ilvl="0" w:tplc="1C461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2DE84BD7"/>
    <w:multiLevelType w:val="hybridMultilevel"/>
    <w:tmpl w:val="5D78230C"/>
    <w:lvl w:ilvl="0" w:tplc="CBDEA7A8">
      <w:start w:val="1"/>
      <w:numFmt w:val="decimal"/>
      <w:lvlText w:val="（%1）"/>
      <w:lvlJc w:val="left"/>
      <w:pPr>
        <w:ind w:left="773" w:hanging="773"/>
      </w:pPr>
      <w:rPr>
        <w:rFonts w:cs="Arial" w:hint="default"/>
        <w:b/>
        <w:sz w:val="3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2F1208BA"/>
    <w:multiLevelType w:val="multilevel"/>
    <w:tmpl w:val="068698CC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F1440CC"/>
    <w:multiLevelType w:val="multilevel"/>
    <w:tmpl w:val="3D02DA2C"/>
    <w:lvl w:ilvl="0">
      <w:start w:val="3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FE06499"/>
    <w:multiLevelType w:val="hybridMultilevel"/>
    <w:tmpl w:val="5EFAF0A0"/>
    <w:lvl w:ilvl="0" w:tplc="FEC0B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2080918"/>
    <w:multiLevelType w:val="multilevel"/>
    <w:tmpl w:val="0B50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FE4908"/>
    <w:multiLevelType w:val="multilevel"/>
    <w:tmpl w:val="1518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3B7E4A"/>
    <w:multiLevelType w:val="hybridMultilevel"/>
    <w:tmpl w:val="70ACD88C"/>
    <w:lvl w:ilvl="0" w:tplc="FEC43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35084267"/>
    <w:multiLevelType w:val="multilevel"/>
    <w:tmpl w:val="36C0AB0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75D38AD"/>
    <w:multiLevelType w:val="multilevel"/>
    <w:tmpl w:val="1298BAD0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8374816"/>
    <w:multiLevelType w:val="hybridMultilevel"/>
    <w:tmpl w:val="300CC390"/>
    <w:lvl w:ilvl="0" w:tplc="28D49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3FBC5C9E"/>
    <w:multiLevelType w:val="multilevel"/>
    <w:tmpl w:val="DDE8AE8C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651497B"/>
    <w:multiLevelType w:val="multilevel"/>
    <w:tmpl w:val="74707A5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6EF143E"/>
    <w:multiLevelType w:val="multilevel"/>
    <w:tmpl w:val="8636668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8BD1214"/>
    <w:multiLevelType w:val="hybridMultilevel"/>
    <w:tmpl w:val="87AAE5F2"/>
    <w:lvl w:ilvl="0" w:tplc="4FC0026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6" w15:restartNumberingAfterBreak="0">
    <w:nsid w:val="58E93906"/>
    <w:multiLevelType w:val="multilevel"/>
    <w:tmpl w:val="C7E8C31A"/>
    <w:lvl w:ilvl="0">
      <w:start w:val="2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A8B55E5"/>
    <w:multiLevelType w:val="multilevel"/>
    <w:tmpl w:val="FF5631C8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F0A3E30"/>
    <w:multiLevelType w:val="hybridMultilevel"/>
    <w:tmpl w:val="E9D67674"/>
    <w:lvl w:ilvl="0" w:tplc="A47491C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63BC6106"/>
    <w:multiLevelType w:val="hybridMultilevel"/>
    <w:tmpl w:val="984AF19A"/>
    <w:lvl w:ilvl="0" w:tplc="59903C16">
      <w:start w:val="1"/>
      <w:numFmt w:val="decimal"/>
      <w:lvlText w:val="（%1）"/>
      <w:lvlJc w:val="left"/>
      <w:pPr>
        <w:ind w:left="773" w:hanging="773"/>
      </w:pPr>
      <w:rPr>
        <w:rFonts w:cs="Arial" w:hint="default"/>
        <w:b/>
        <w:sz w:val="3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65984416"/>
    <w:multiLevelType w:val="multilevel"/>
    <w:tmpl w:val="9AF431F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DA23D7F"/>
    <w:multiLevelType w:val="hybridMultilevel"/>
    <w:tmpl w:val="B1B4D57E"/>
    <w:lvl w:ilvl="0" w:tplc="F5EAD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707F77A1"/>
    <w:multiLevelType w:val="multilevel"/>
    <w:tmpl w:val="45D21070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24B74FF"/>
    <w:multiLevelType w:val="multilevel"/>
    <w:tmpl w:val="57A60686"/>
    <w:lvl w:ilvl="0">
      <w:start w:val="1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3F83EE3"/>
    <w:multiLevelType w:val="multilevel"/>
    <w:tmpl w:val="9FBC744C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5C3001D"/>
    <w:multiLevelType w:val="multilevel"/>
    <w:tmpl w:val="0AB65BA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E320967"/>
    <w:multiLevelType w:val="multilevel"/>
    <w:tmpl w:val="CF6E637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04851426">
    <w:abstractNumId w:val="6"/>
  </w:num>
  <w:num w:numId="2" w16cid:durableId="684523618">
    <w:abstractNumId w:val="9"/>
  </w:num>
  <w:num w:numId="3" w16cid:durableId="1545407638">
    <w:abstractNumId w:val="0"/>
  </w:num>
  <w:num w:numId="4" w16cid:durableId="1583836453">
    <w:abstractNumId w:val="3"/>
  </w:num>
  <w:num w:numId="5" w16cid:durableId="1319071459">
    <w:abstractNumId w:val="30"/>
  </w:num>
  <w:num w:numId="6" w16cid:durableId="1084491782">
    <w:abstractNumId w:val="27"/>
  </w:num>
  <w:num w:numId="7" w16cid:durableId="316148674">
    <w:abstractNumId w:val="36"/>
  </w:num>
  <w:num w:numId="8" w16cid:durableId="380983986">
    <w:abstractNumId w:val="35"/>
  </w:num>
  <w:num w:numId="9" w16cid:durableId="1886987014">
    <w:abstractNumId w:val="13"/>
  </w:num>
  <w:num w:numId="10" w16cid:durableId="1710496696">
    <w:abstractNumId w:val="24"/>
  </w:num>
  <w:num w:numId="11" w16cid:durableId="789979730">
    <w:abstractNumId w:val="19"/>
  </w:num>
  <w:num w:numId="12" w16cid:durableId="422528634">
    <w:abstractNumId w:val="32"/>
  </w:num>
  <w:num w:numId="13" w16cid:durableId="1544101295">
    <w:abstractNumId w:val="20"/>
  </w:num>
  <w:num w:numId="14" w16cid:durableId="358361582">
    <w:abstractNumId w:val="23"/>
  </w:num>
  <w:num w:numId="15" w16cid:durableId="91509847">
    <w:abstractNumId w:val="22"/>
  </w:num>
  <w:num w:numId="16" w16cid:durableId="125315327">
    <w:abstractNumId w:val="8"/>
  </w:num>
  <w:num w:numId="17" w16cid:durableId="2036274446">
    <w:abstractNumId w:val="34"/>
  </w:num>
  <w:num w:numId="18" w16cid:durableId="1499734673">
    <w:abstractNumId w:val="33"/>
  </w:num>
  <w:num w:numId="19" w16cid:durableId="1604068649">
    <w:abstractNumId w:val="26"/>
  </w:num>
  <w:num w:numId="20" w16cid:durableId="335156012">
    <w:abstractNumId w:val="14"/>
  </w:num>
  <w:num w:numId="21" w16cid:durableId="104932915">
    <w:abstractNumId w:val="29"/>
  </w:num>
  <w:num w:numId="22" w16cid:durableId="190270461">
    <w:abstractNumId w:val="12"/>
  </w:num>
  <w:num w:numId="23" w16cid:durableId="1196894130">
    <w:abstractNumId w:val="2"/>
  </w:num>
  <w:num w:numId="24" w16cid:durableId="358747246">
    <w:abstractNumId w:val="4"/>
  </w:num>
  <w:num w:numId="25" w16cid:durableId="1986010346">
    <w:abstractNumId w:val="31"/>
  </w:num>
  <w:num w:numId="26" w16cid:durableId="103966558">
    <w:abstractNumId w:val="5"/>
  </w:num>
  <w:num w:numId="27" w16cid:durableId="1915969986">
    <w:abstractNumId w:val="21"/>
  </w:num>
  <w:num w:numId="28" w16cid:durableId="1260287010">
    <w:abstractNumId w:val="7"/>
  </w:num>
  <w:num w:numId="29" w16cid:durableId="1171094704">
    <w:abstractNumId w:val="10"/>
  </w:num>
  <w:num w:numId="30" w16cid:durableId="2091655510">
    <w:abstractNumId w:val="11"/>
  </w:num>
  <w:num w:numId="31" w16cid:durableId="671378279">
    <w:abstractNumId w:val="1"/>
  </w:num>
  <w:num w:numId="32" w16cid:durableId="1772896106">
    <w:abstractNumId w:val="15"/>
  </w:num>
  <w:num w:numId="33" w16cid:durableId="1409110092">
    <w:abstractNumId w:val="17"/>
  </w:num>
  <w:num w:numId="34" w16cid:durableId="929312667">
    <w:abstractNumId w:val="18"/>
  </w:num>
  <w:num w:numId="35" w16cid:durableId="1877572391">
    <w:abstractNumId w:val="28"/>
  </w:num>
  <w:num w:numId="36" w16cid:durableId="1767463599">
    <w:abstractNumId w:val="25"/>
  </w:num>
  <w:num w:numId="37" w16cid:durableId="165559916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14"/>
    <w:rsid w:val="000622DC"/>
    <w:rsid w:val="000A72B2"/>
    <w:rsid w:val="001961DC"/>
    <w:rsid w:val="0028419F"/>
    <w:rsid w:val="00301A71"/>
    <w:rsid w:val="00345D9B"/>
    <w:rsid w:val="0054259E"/>
    <w:rsid w:val="006240BF"/>
    <w:rsid w:val="00637E65"/>
    <w:rsid w:val="006521DF"/>
    <w:rsid w:val="00685B5E"/>
    <w:rsid w:val="006E3A8E"/>
    <w:rsid w:val="00701FD1"/>
    <w:rsid w:val="00775B14"/>
    <w:rsid w:val="007C245F"/>
    <w:rsid w:val="00811D90"/>
    <w:rsid w:val="0099244A"/>
    <w:rsid w:val="009A195F"/>
    <w:rsid w:val="009E0CD6"/>
    <w:rsid w:val="00A02C3B"/>
    <w:rsid w:val="00AF4244"/>
    <w:rsid w:val="00B711A0"/>
    <w:rsid w:val="00C2053B"/>
    <w:rsid w:val="00DF4D78"/>
    <w:rsid w:val="00E3006F"/>
    <w:rsid w:val="00ED09AA"/>
    <w:rsid w:val="00F8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732FB"/>
  <w15:docId w15:val="{C32EEF22-E063-429E-A3C7-2FE19D47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A8E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24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E3A8E"/>
    <w:pP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3A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3A8E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3A8E"/>
    <w:rPr>
      <w:sz w:val="18"/>
      <w:szCs w:val="18"/>
    </w:rPr>
  </w:style>
  <w:style w:type="character" w:styleId="a8">
    <w:name w:val="Hyperlink"/>
    <w:basedOn w:val="a0"/>
    <w:uiPriority w:val="99"/>
    <w:unhideWhenUsed/>
    <w:rsid w:val="00811D90"/>
    <w:rPr>
      <w:color w:val="467886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11D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6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chandler</cp:lastModifiedBy>
  <cp:revision>5</cp:revision>
  <dcterms:created xsi:type="dcterms:W3CDTF">2025-06-06T07:34:00Z</dcterms:created>
  <dcterms:modified xsi:type="dcterms:W3CDTF">2025-06-13T07:53:00Z</dcterms:modified>
</cp:coreProperties>
</file>