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 12 Computer Science Project</w:t>
      </w:r>
    </w:p>
    <w:p>
      <w:pPr>
        <w:pStyle w:val="Heading1"/>
      </w:pPr>
      <w:r>
        <w:t>Project Title: Student Comment Analyzer</w:t>
      </w:r>
    </w:p>
    <w:p>
      <w:pPr>
        <w:pStyle w:val="Heading2"/>
      </w:pPr>
      <w:r>
        <w:t>Index</w:t>
      </w:r>
    </w:p>
    <w:p>
      <w:r>
        <w:t>1. About the Project</w:t>
        <w:br/>
        <w:t>2. Aim</w:t>
        <w:br/>
        <w:t>3. Objectives</w:t>
        <w:br/>
        <w:t>4. Tools Used</w:t>
        <w:br/>
        <w:t>5. Algorithm</w:t>
        <w:br/>
        <w:t>6. Sample Output</w:t>
        <w:br/>
        <w:t>7. Conclusion</w:t>
      </w:r>
    </w:p>
    <w:p>
      <w:pPr>
        <w:pStyle w:val="Heading2"/>
      </w:pPr>
      <w:r>
        <w:t>1. About the Project</w:t>
      </w:r>
    </w:p>
    <w:p>
      <w:r>
        <w:t>The Student Comment Analyzer project reads feedback or comments from students stored in a text file and classifies them into Positive, Negative, or Neutral categories. It uses keyword matching to determine sentiment and provides options to view, count, and export classified feedback. This project simulates real-life digital analysis of feedback forms.</w:t>
      </w:r>
    </w:p>
    <w:p>
      <w:pPr>
        <w:pStyle w:val="Heading2"/>
      </w:pPr>
      <w:r>
        <w:t>2. Aim</w:t>
      </w:r>
    </w:p>
    <w:p>
      <w:r>
        <w:t>To create a sentiment-based comment classifier using text file handling in Python.</w:t>
      </w:r>
    </w:p>
    <w:p>
      <w:pPr>
        <w:pStyle w:val="Heading2"/>
      </w:pPr>
      <w:r>
        <w:t>3. Objectives</w:t>
      </w:r>
    </w:p>
    <w:p>
      <w:r>
        <w:t>- To read comments from a text file</w:t>
        <w:br/>
        <w:t>- To apply keyword-based sentiment classification</w:t>
        <w:br/>
        <w:t>- To allow filtering of feedback by sentiment category</w:t>
        <w:br/>
        <w:t>- To export feedback into separate sentiment-wise files</w:t>
        <w:br/>
        <w:t>- To count the number of comments per sentiment</w:t>
      </w:r>
    </w:p>
    <w:p>
      <w:pPr>
        <w:pStyle w:val="Heading2"/>
      </w:pPr>
      <w:r>
        <w:t>4. Tools Used</w:t>
      </w:r>
    </w:p>
    <w:p>
      <w:r>
        <w:t>• Python 3</w:t>
        <w:br/>
        <w:t>• Text File Handling</w:t>
        <w:br/>
        <w:t>• String Matching</w:t>
        <w:br/>
        <w:t>• List Filtering</w:t>
        <w:br/>
        <w:t>• Conditional Statements</w:t>
      </w:r>
    </w:p>
    <w:p>
      <w:pPr>
        <w:pStyle w:val="Heading2"/>
      </w:pPr>
      <w:r>
        <w:t>5. Algorithm</w:t>
      </w:r>
    </w:p>
    <w:p>
      <w:r>
        <w:t>Step 1: Load comments from the input text file</w:t>
        <w:br/>
        <w:t>Step 2: Match keywords to classify comments as Positive, Negative, or Neutral</w:t>
        <w:br/>
        <w:t>Step 3: Allow user to view all or filtered comments</w:t>
        <w:br/>
        <w:t>Step 4: Export classified comments to separate text files</w:t>
        <w:br/>
        <w:t>Step 5: Count and display summary of sentiment distribution</w:t>
        <w:br/>
        <w:t>Step 6: Repeat until the user exits</w:t>
      </w:r>
    </w:p>
    <w:p>
      <w:pPr>
        <w:pStyle w:val="Heading2"/>
      </w:pPr>
      <w:r>
        <w:t>6. Sample Output (Text Format)</w:t>
      </w:r>
    </w:p>
    <w:p>
      <w:r>
        <w:t>--- Student Comment Analyzer ---</w:t>
        <w:br/>
        <w:t>1. View All Comments</w:t>
        <w:br/>
        <w:t>2. View Comments by Sentiment</w:t>
        <w:br/>
        <w:t>3. Export Comments to Files</w:t>
        <w:br/>
        <w:t>4. Count Comments by Sentiment</w:t>
        <w:br/>
        <w:t>5. Exit</w:t>
        <w:br/>
        <w:br/>
        <w:t>Positive Comments: 2</w:t>
        <w:br/>
        <w:t>Negative Comments: 2</w:t>
        <w:br/>
        <w:t>Neutral Comments: 1</w:t>
      </w:r>
    </w:p>
    <w:p>
      <w:pPr>
        <w:pStyle w:val="Heading2"/>
      </w:pPr>
      <w:r>
        <w:t>7. Conclusion</w:t>
      </w:r>
    </w:p>
    <w:p>
      <w:r>
        <w:t>This project helps students understand how basic natural language sentiment analysis can be implemented using Python. It combines practical text file handling with logic to categorize real-world data, providing valuable experience in data analysis and user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