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F8" w:rsidRDefault="00B83A4C" w:rsidP="009056F8">
      <w:pPr>
        <w:shd w:val="clear" w:color="auto" w:fill="FFFFFF"/>
        <w:spacing w:after="0" w:line="240" w:lineRule="auto"/>
        <w:jc w:val="center"/>
        <w:rPr>
          <w:rFonts w:ascii="Freestyle Script" w:eastAsia="Times New Roman" w:hAnsi="Freestyle Script" w:cs="Arial"/>
          <w:b/>
          <w:color w:val="212121"/>
          <w:sz w:val="44"/>
          <w:szCs w:val="44"/>
        </w:rPr>
      </w:pPr>
      <w:r>
        <w:rPr>
          <w:rFonts w:ascii="Arial" w:eastAsia="Times New Roman" w:hAnsi="Arial" w:cs="Arial"/>
          <w:color w:val="212121"/>
          <w:sz w:val="36"/>
          <w:szCs w:val="36"/>
        </w:rPr>
        <w:t>SQL FUNCTIONS</w:t>
      </w:r>
      <w:bookmarkStart w:id="0" w:name="_GoBack"/>
      <w:bookmarkEnd w:id="0"/>
    </w:p>
    <w:p w:rsidR="009056F8" w:rsidRPr="009056F8" w:rsidRDefault="009056F8" w:rsidP="009056F8">
      <w:pPr>
        <w:shd w:val="clear" w:color="auto" w:fill="FFFFFF"/>
        <w:spacing w:after="0" w:line="240" w:lineRule="auto"/>
        <w:jc w:val="center"/>
        <w:rPr>
          <w:rFonts w:ascii="Freestyle Script" w:eastAsia="Times New Roman" w:hAnsi="Freestyle Script" w:cs="Arial"/>
          <w:b/>
          <w:color w:val="212121"/>
          <w:sz w:val="44"/>
          <w:szCs w:val="44"/>
        </w:rPr>
      </w:pP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In this article we will learn about some SQL functions Row_Number() ,Rank(), and Dense_Rank() and the difference between them.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9056F8">
        <w:rPr>
          <w:rFonts w:ascii="Arial" w:eastAsia="Times New Roman" w:hAnsi="Arial" w:cs="Arial"/>
          <w:color w:val="212121"/>
          <w:sz w:val="36"/>
          <w:szCs w:val="36"/>
        </w:rPr>
        <w:t>Creating a table in SQL Server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Here I have an Employe table, the following is the sample data for the Employe Table.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2371725" cy="1962150"/>
            <wp:effectExtent l="0" t="0" r="9525" b="0"/>
            <wp:docPr id="5" name="Picture 5" descr="https://www.c-sharpcorner.com/UploadFile/85ed7a/difference-between-rownumber-rank-and-denserank-in/Images/Employe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-sharpcorner.com/UploadFile/85ed7a/difference-between-rownumber-rank-and-denserank-in/Images/Employe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9056F8">
        <w:rPr>
          <w:rFonts w:ascii="Arial" w:eastAsia="Times New Roman" w:hAnsi="Arial" w:cs="Arial"/>
          <w:color w:val="212121"/>
          <w:sz w:val="36"/>
          <w:szCs w:val="36"/>
        </w:rPr>
        <w:t>ROW_NUMBER() Function without Partition By clause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Row_number plays a very important role in SQL server. Row_Number function can help to perform more complex ordering of row in the report format that allow the over clause in SQL standard.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i/>
          <w:iCs/>
          <w:color w:val="212121"/>
          <w:sz w:val="24"/>
          <w:szCs w:val="24"/>
        </w:rPr>
        <w:t>ROW_NUMBER () OVER ([PARTITION BY value_exp, ... [ n ]] ORDER BY_clause)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Here we will play with the above Employe table. Let's see how we can use Row_Number() function.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Over specified the order of the row and Order by sort order for the record. By default order by sort in ascending order.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</w:p>
    <w:p w:rsidR="009056F8" w:rsidRPr="009056F8" w:rsidRDefault="009056F8" w:rsidP="009056F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*, ROW_NUMBER() over(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EmpName)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rownumber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 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The following is the output of the above query.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2952750" cy="2162175"/>
            <wp:effectExtent l="0" t="0" r="0" b="9525"/>
            <wp:docPr id="4" name="Picture 4" descr="ROW_NUMBER() Function without Partition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W_NUMBER() Function without Partition By clau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9056F8">
        <w:rPr>
          <w:rFonts w:ascii="Arial" w:eastAsia="Times New Roman" w:hAnsi="Arial" w:cs="Arial"/>
          <w:color w:val="212121"/>
          <w:sz w:val="36"/>
          <w:szCs w:val="36"/>
        </w:rPr>
        <w:t>ROW_NUMBER() Function with Partition By clause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If we want to add row number to each group, and it is reset for every group, let's take a look at the Employe table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</w:p>
    <w:p w:rsidR="009056F8" w:rsidRPr="009056F8" w:rsidRDefault="009056F8" w:rsidP="009056F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*, ROW_NUMBER() over(partition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 )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rownumber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 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The following is the OUTPUT of the above query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2867025" cy="1981200"/>
            <wp:effectExtent l="0" t="0" r="9525" b="0"/>
            <wp:docPr id="3" name="Picture 3" descr="ROW_NUMBER() Function with Partition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W_NUMBER() Function with Partition By clau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9056F8">
        <w:rPr>
          <w:rFonts w:ascii="Arial" w:eastAsia="Times New Roman" w:hAnsi="Arial" w:cs="Arial"/>
          <w:color w:val="212121"/>
          <w:sz w:val="36"/>
          <w:szCs w:val="36"/>
        </w:rPr>
        <w:t>Rank() Function in SQL Server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This function will assign a unique value </w:t>
      </w: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to each distinct</w:t>
      </w:r>
      <w:r w:rsidRPr="009056F8">
        <w:rPr>
          <w:rFonts w:ascii="Arial" w:eastAsia="Times New Roman" w:hAnsi="Arial" w:cs="Arial"/>
          <w:color w:val="212121"/>
          <w:sz w:val="24"/>
          <w:szCs w:val="24"/>
        </w:rPr>
        <w:t> Row, but it leaves a group between the groups</w:t>
      </w: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</w:p>
    <w:p w:rsidR="009056F8" w:rsidRPr="009056F8" w:rsidRDefault="009056F8" w:rsidP="009056F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SELECT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EmpName, EmpSalary ,rank() over(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EmpName)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rankID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 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The following is the OUTPUT of the above query.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2352675" cy="2000250"/>
            <wp:effectExtent l="0" t="0" r="9525" b="0"/>
            <wp:docPr id="2" name="Picture 2" descr="Rank() Function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k() Function in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F8">
        <w:rPr>
          <w:rFonts w:ascii="Arial" w:eastAsia="Times New Roman" w:hAnsi="Arial" w:cs="Arial"/>
          <w:color w:val="212121"/>
          <w:sz w:val="24"/>
          <w:szCs w:val="24"/>
        </w:rPr>
        <w:t> 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Gap represents number of occurrence example - </w:t>
      </w: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EmpName="atul" </w:t>
      </w:r>
      <w:r w:rsidRPr="009056F8">
        <w:rPr>
          <w:rFonts w:ascii="Arial" w:eastAsia="Times New Roman" w:hAnsi="Arial" w:cs="Arial"/>
          <w:color w:val="212121"/>
          <w:sz w:val="24"/>
          <w:szCs w:val="24"/>
        </w:rPr>
        <w:t>is repeated 3 times and has </w:t>
      </w: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rank "1"</w:t>
      </w:r>
      <w:r w:rsidRPr="009056F8">
        <w:rPr>
          <w:rFonts w:ascii="Arial" w:eastAsia="Times New Roman" w:hAnsi="Arial" w:cs="Arial"/>
          <w:color w:val="212121"/>
          <w:sz w:val="24"/>
          <w:szCs w:val="24"/>
        </w:rPr>
        <w:t>, the next rank will be 1+3=4 and same with the next value.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9056F8">
        <w:rPr>
          <w:rFonts w:ascii="Arial" w:eastAsia="Times New Roman" w:hAnsi="Arial" w:cs="Arial"/>
          <w:color w:val="212121"/>
          <w:sz w:val="36"/>
          <w:szCs w:val="36"/>
        </w:rPr>
        <w:t>Dense_Rank() Function in SQL Server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Dense_Rank() Function is similar to Rank with only difference, this will not leave gaps between groups.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</w:p>
    <w:p w:rsidR="009056F8" w:rsidRPr="009056F8" w:rsidRDefault="009056F8" w:rsidP="009056F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 ,EmpSalary ,DENSE_RANK() over(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order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by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EmpName)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DrankID </w:t>
      </w:r>
      <w:r w:rsidRPr="009056F8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from</w:t>
      </w:r>
      <w:r w:rsidRPr="009056F8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Employe  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The following is the OUTPUT of the above query:</w:t>
      </w:r>
    </w:p>
    <w:p w:rsidR="009056F8" w:rsidRPr="009056F8" w:rsidRDefault="009056F8" w:rsidP="00905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9056F8" w:rsidRDefault="009056F8" w:rsidP="009056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9056F8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2305050" cy="1962150"/>
            <wp:effectExtent l="0" t="0" r="0" b="0"/>
            <wp:docPr id="1" name="Picture 1" descr="Dense_Rank() Function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nse_Rank() Function in SQL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E4" w:rsidRDefault="00FC23E4" w:rsidP="009056F8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ROW_NUMBER:</w:t>
      </w:r>
      <w:r>
        <w:rPr>
          <w:rFonts w:ascii="Arial" w:hAnsi="Arial" w:cs="Arial"/>
          <w:color w:val="111111"/>
          <w:shd w:val="clear" w:color="auto" w:fill="FFFFFF"/>
        </w:rPr>
        <w:t xml:space="preserve"> Returns the sequence and unique number for each group based on the fields applied in PARTITION BY clause. If PARTITION BY is not specified, the function treats all rows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of the query result set as a single group.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RANK:</w:t>
      </w:r>
      <w:r>
        <w:rPr>
          <w:rFonts w:ascii="Arial" w:hAnsi="Arial" w:cs="Arial"/>
          <w:color w:val="111111"/>
          <w:shd w:val="clear" w:color="auto" w:fill="FFFFFF"/>
        </w:rPr>
        <w:t> Similar to ROW_NUMBER function and Returns the rank of each row within the partition of a result set. The rank of a row is one plus the number of ranks that come before the row in question.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DENSE_RANK:</w:t>
      </w:r>
      <w:r>
        <w:rPr>
          <w:rFonts w:ascii="Arial" w:hAnsi="Arial" w:cs="Arial"/>
          <w:color w:val="111111"/>
          <w:shd w:val="clear" w:color="auto" w:fill="FFFFFF"/>
        </w:rPr>
        <w:t> Returns the rank of rows within the partition of a result set, without any gaps in the ranking. The rank of a row is one plus the number of distinct ranks that come before the row in question.</w:t>
      </w:r>
    </w:p>
    <w:p w:rsidR="00FC23E4" w:rsidRDefault="00FC23E4" w:rsidP="009056F8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111111"/>
        </w:rPr>
      </w:pPr>
    </w:p>
    <w:p w:rsidR="00FC23E4" w:rsidRPr="009056F8" w:rsidRDefault="00FC23E4" w:rsidP="009056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NTILE:</w:t>
      </w:r>
      <w:r>
        <w:rPr>
          <w:rFonts w:ascii="Arial" w:hAnsi="Arial" w:cs="Arial"/>
          <w:color w:val="111111"/>
          <w:shd w:val="clear" w:color="auto" w:fill="FFFFFF"/>
        </w:rPr>
        <w:t> Distributes the rows in an ordered partition into a specified number of groups. The groups are numbered, starting at one. For each row, NTILE returns the number of the group to which the row belongs.</w:t>
      </w:r>
    </w:p>
    <w:p w:rsidR="003365DF" w:rsidRDefault="003365DF"/>
    <w:p w:rsidR="00D7407A" w:rsidRDefault="00D7407A"/>
    <w:p w:rsidR="00D7407A" w:rsidRDefault="00D7407A"/>
    <w:p w:rsidR="00D7407A" w:rsidRDefault="00D7407A"/>
    <w:p w:rsidR="00D7407A" w:rsidRDefault="00D7407A">
      <w:r>
        <w:t>Example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</w:r>
      <w:r>
        <w:tab/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EmployeSalary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07A" w:rsidRDefault="00D7407A">
      <w:r>
        <w:t xml:space="preserve">O/P   </w:t>
      </w:r>
    </w:p>
    <w:p w:rsidR="00D7407A" w:rsidRDefault="00D7407A" w:rsidP="00D7407A">
      <w:r>
        <w:t>empid</w:t>
      </w:r>
      <w:r>
        <w:tab/>
        <w:t>project</w:t>
      </w:r>
      <w:r>
        <w:tab/>
        <w:t>salary</w:t>
      </w:r>
    </w:p>
    <w:p w:rsidR="00D7407A" w:rsidRDefault="00D7407A" w:rsidP="00D7407A">
      <w:r>
        <w:t>121</w:t>
      </w:r>
      <w:r>
        <w:tab/>
        <w:t>p1</w:t>
      </w:r>
      <w:r>
        <w:tab/>
        <w:t>120000.00</w:t>
      </w:r>
    </w:p>
    <w:p w:rsidR="00D7407A" w:rsidRDefault="00D7407A" w:rsidP="00D7407A">
      <w:r>
        <w:t>122</w:t>
      </w:r>
      <w:r>
        <w:tab/>
        <w:t>p1</w:t>
      </w:r>
      <w:r>
        <w:tab/>
        <w:t>320000.00</w:t>
      </w:r>
    </w:p>
    <w:p w:rsidR="00D7407A" w:rsidRDefault="00D7407A" w:rsidP="00D7407A">
      <w:r>
        <w:t>123</w:t>
      </w:r>
      <w:r>
        <w:tab/>
        <w:t>p2</w:t>
      </w:r>
      <w:r>
        <w:tab/>
        <w:t>220000.00</w:t>
      </w:r>
    </w:p>
    <w:p w:rsidR="00D7407A" w:rsidRDefault="00D7407A" w:rsidP="00D7407A">
      <w:r>
        <w:t>124</w:t>
      </w:r>
      <w:r>
        <w:tab/>
        <w:t>p2</w:t>
      </w:r>
      <w:r>
        <w:tab/>
        <w:t>420000.00</w:t>
      </w:r>
    </w:p>
    <w:p w:rsidR="00D7407A" w:rsidRDefault="00D7407A" w:rsidP="00D7407A">
      <w:r>
        <w:t>125</w:t>
      </w:r>
      <w:r>
        <w:tab/>
        <w:t>p3</w:t>
      </w:r>
      <w:r>
        <w:tab/>
        <w:t>920000.00</w:t>
      </w:r>
    </w:p>
    <w:p w:rsidR="00D7407A" w:rsidRDefault="00D7407A" w:rsidP="00D7407A">
      <w:r>
        <w:t>126</w:t>
      </w:r>
      <w:r>
        <w:tab/>
        <w:t>p3</w:t>
      </w:r>
      <w:r>
        <w:tab/>
        <w:t>190000.00</w:t>
      </w:r>
    </w:p>
    <w:p w:rsidR="00D7407A" w:rsidRDefault="00D7407A" w:rsidP="00D7407A">
      <w:r>
        <w:t>127</w:t>
      </w:r>
      <w:r>
        <w:tab/>
        <w:t>p3</w:t>
      </w:r>
      <w:r>
        <w:tab/>
        <w:t>12333.00</w:t>
      </w:r>
    </w:p>
    <w:p w:rsidR="00D7407A" w:rsidRDefault="00D7407A" w:rsidP="00D7407A">
      <w:r>
        <w:t>128</w:t>
      </w:r>
      <w:r>
        <w:tab/>
        <w:t>p3</w:t>
      </w:r>
      <w:r>
        <w:tab/>
        <w:t>NULL</w:t>
      </w:r>
    </w:p>
    <w:p w:rsidR="00D7407A" w:rsidRDefault="00D7407A" w:rsidP="00D7407A">
      <w:r>
        <w:t>129</w:t>
      </w:r>
      <w:r>
        <w:tab/>
        <w:t>p1</w:t>
      </w:r>
      <w:r>
        <w:tab/>
        <w:t>120000.00</w:t>
      </w:r>
    </w:p>
    <w:p w:rsidR="00D7407A" w:rsidRDefault="00D7407A" w:rsidP="00D7407A"/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"Row Number"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"Dense Rank"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Quartile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EmployeSalary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O/P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D7407A">
        <w:rPr>
          <w:rFonts w:ascii="Consolas" w:hAnsi="Consolas" w:cs="Consolas"/>
          <w:b/>
        </w:rPr>
        <w:t>empid</w:t>
      </w:r>
      <w:r w:rsidRPr="00D7407A">
        <w:rPr>
          <w:rFonts w:ascii="Consolas" w:hAnsi="Consolas" w:cs="Consolas"/>
          <w:b/>
        </w:rPr>
        <w:tab/>
        <w:t>project</w:t>
      </w:r>
      <w:r w:rsidRPr="00D7407A">
        <w:rPr>
          <w:rFonts w:ascii="Consolas" w:hAnsi="Consolas" w:cs="Consolas"/>
          <w:b/>
        </w:rPr>
        <w:tab/>
        <w:t>salary</w:t>
      </w:r>
      <w:r w:rsidRPr="00D7407A">
        <w:rPr>
          <w:rFonts w:ascii="Consolas" w:hAnsi="Consolas" w:cs="Consolas"/>
          <w:b/>
        </w:rPr>
        <w:tab/>
      </w:r>
      <w:r w:rsidRPr="00D7407A">
        <w:rPr>
          <w:rFonts w:ascii="Consolas" w:hAnsi="Consolas" w:cs="Consolas"/>
          <w:b/>
        </w:rPr>
        <w:tab/>
        <w:t>Row Number</w:t>
      </w:r>
      <w:r w:rsidRPr="00D7407A">
        <w:rPr>
          <w:rFonts w:ascii="Consolas" w:hAnsi="Consolas" w:cs="Consolas"/>
          <w:b/>
        </w:rPr>
        <w:tab/>
        <w:t>Rank</w:t>
      </w:r>
      <w:r w:rsidRPr="00D7407A">
        <w:rPr>
          <w:rFonts w:ascii="Consolas" w:hAnsi="Consolas" w:cs="Consolas"/>
          <w:b/>
        </w:rPr>
        <w:tab/>
        <w:t>Dense Rank</w:t>
      </w:r>
      <w:r w:rsidRPr="00D7407A">
        <w:rPr>
          <w:rFonts w:ascii="Consolas" w:hAnsi="Consolas" w:cs="Consolas"/>
          <w:b/>
        </w:rPr>
        <w:tab/>
        <w:t>Quartile</w:t>
      </w:r>
    </w:p>
    <w:p w:rsidR="0094226F" w:rsidRDefault="0094226F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121</w:t>
      </w:r>
      <w:r w:rsidRPr="00D7407A">
        <w:rPr>
          <w:rFonts w:ascii="Consolas" w:hAnsi="Consolas" w:cs="Consolas"/>
        </w:rPr>
        <w:tab/>
        <w:t>p1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120000.00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</w:t>
      </w:r>
      <w:r w:rsidRPr="00D7407A">
        <w:rPr>
          <w:rFonts w:ascii="Consolas" w:hAnsi="Consolas" w:cs="Consolas"/>
        </w:rPr>
        <w:tab/>
        <w:t>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122</w:t>
      </w:r>
      <w:r w:rsidRPr="00D7407A">
        <w:rPr>
          <w:rFonts w:ascii="Consolas" w:hAnsi="Consolas" w:cs="Consolas"/>
        </w:rPr>
        <w:tab/>
        <w:t>p1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320000.00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2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</w:t>
      </w:r>
      <w:r w:rsidRPr="00D7407A">
        <w:rPr>
          <w:rFonts w:ascii="Consolas" w:hAnsi="Consolas" w:cs="Consolas"/>
        </w:rPr>
        <w:tab/>
        <w:t>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129</w:t>
      </w:r>
      <w:r w:rsidRPr="00D7407A">
        <w:rPr>
          <w:rFonts w:ascii="Consolas" w:hAnsi="Consolas" w:cs="Consolas"/>
        </w:rPr>
        <w:tab/>
        <w:t>p1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120000.00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</w:t>
      </w:r>
      <w:r w:rsidRPr="00D7407A">
        <w:rPr>
          <w:rFonts w:ascii="Consolas" w:hAnsi="Consolas" w:cs="Consolas"/>
        </w:rPr>
        <w:tab/>
        <w:t>1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123</w:t>
      </w:r>
      <w:r w:rsidRPr="00D7407A">
        <w:rPr>
          <w:rFonts w:ascii="Consolas" w:hAnsi="Consolas" w:cs="Consolas"/>
        </w:rPr>
        <w:tab/>
        <w:t>p2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220000.00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4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4</w:t>
      </w:r>
      <w:r w:rsidRPr="00D7407A">
        <w:rPr>
          <w:rFonts w:ascii="Consolas" w:hAnsi="Consolas" w:cs="Consolas"/>
        </w:rPr>
        <w:tab/>
        <w:t>2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2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124</w:t>
      </w:r>
      <w:r w:rsidRPr="00D7407A">
        <w:rPr>
          <w:rFonts w:ascii="Consolas" w:hAnsi="Consolas" w:cs="Consolas"/>
        </w:rPr>
        <w:tab/>
        <w:t>p2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420000.00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5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4</w:t>
      </w:r>
      <w:r w:rsidRPr="00D7407A">
        <w:rPr>
          <w:rFonts w:ascii="Consolas" w:hAnsi="Consolas" w:cs="Consolas"/>
        </w:rPr>
        <w:tab/>
        <w:t>2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2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125</w:t>
      </w:r>
      <w:r w:rsidRPr="00D7407A">
        <w:rPr>
          <w:rFonts w:ascii="Consolas" w:hAnsi="Consolas" w:cs="Consolas"/>
        </w:rPr>
        <w:tab/>
        <w:t>p3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920000.00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6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6</w:t>
      </w:r>
      <w:r w:rsidRPr="00D7407A">
        <w:rPr>
          <w:rFonts w:ascii="Consolas" w:hAnsi="Consolas" w:cs="Consolas"/>
        </w:rPr>
        <w:tab/>
        <w:t>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3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126</w:t>
      </w:r>
      <w:r w:rsidRPr="00D7407A">
        <w:rPr>
          <w:rFonts w:ascii="Consolas" w:hAnsi="Consolas" w:cs="Consolas"/>
        </w:rPr>
        <w:tab/>
        <w:t>p3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190000.00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7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6</w:t>
      </w:r>
      <w:r w:rsidRPr="00D7407A">
        <w:rPr>
          <w:rFonts w:ascii="Consolas" w:hAnsi="Consolas" w:cs="Consolas"/>
        </w:rPr>
        <w:tab/>
        <w:t>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3</w:t>
      </w:r>
    </w:p>
    <w:p w:rsidR="00D7407A" w:rsidRP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127</w:t>
      </w:r>
      <w:r w:rsidRPr="00D7407A">
        <w:rPr>
          <w:rFonts w:ascii="Consolas" w:hAnsi="Consolas" w:cs="Consolas"/>
        </w:rPr>
        <w:tab/>
        <w:t>p3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12333.00</w:t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8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6</w:t>
      </w:r>
      <w:r w:rsidRPr="00D7407A">
        <w:rPr>
          <w:rFonts w:ascii="Consolas" w:hAnsi="Consolas" w:cs="Consolas"/>
        </w:rPr>
        <w:tab/>
        <w:t>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4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7407A">
        <w:rPr>
          <w:rFonts w:ascii="Consolas" w:hAnsi="Consolas" w:cs="Consolas"/>
        </w:rPr>
        <w:t>128</w:t>
      </w:r>
      <w:r w:rsidRPr="00D7407A">
        <w:rPr>
          <w:rFonts w:ascii="Consolas" w:hAnsi="Consolas" w:cs="Consolas"/>
        </w:rPr>
        <w:tab/>
        <w:t>p3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NULL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</w:r>
      <w:r w:rsidR="0094226F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>9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6</w:t>
      </w:r>
      <w:r w:rsidRPr="00D7407A">
        <w:rPr>
          <w:rFonts w:ascii="Consolas" w:hAnsi="Consolas" w:cs="Consolas"/>
        </w:rPr>
        <w:tab/>
        <w:t>3</w:t>
      </w:r>
      <w:r w:rsidRPr="00D7407A">
        <w:rPr>
          <w:rFonts w:ascii="Consolas" w:hAnsi="Consolas" w:cs="Consolas"/>
        </w:rPr>
        <w:tab/>
      </w:r>
      <w:r w:rsidRPr="00D7407A">
        <w:rPr>
          <w:rFonts w:ascii="Consolas" w:hAnsi="Consolas" w:cs="Consolas"/>
        </w:rPr>
        <w:tab/>
        <w:t>4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D7B83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0D7B83">
        <w:rPr>
          <w:rFonts w:ascii="Consolas" w:hAnsi="Consolas" w:cs="Consolas"/>
          <w:sz w:val="19"/>
          <w:szCs w:val="19"/>
        </w:rPr>
        <w:t xml:space="preserve"> "Row Number"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"Dense Rank"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Quartile  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EmployeSalary</w:t>
      </w:r>
    </w:p>
    <w:p w:rsidR="00D7407A" w:rsidRDefault="00D7407A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810FE" w:rsidRDefault="008810FE" w:rsidP="00D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empid</w:t>
      </w:r>
      <w:r w:rsidRPr="008810FE">
        <w:rPr>
          <w:rFonts w:ascii="Consolas" w:hAnsi="Consolas" w:cs="Consolas"/>
        </w:rPr>
        <w:tab/>
        <w:t>project</w:t>
      </w:r>
      <w:r w:rsidRPr="008810FE">
        <w:rPr>
          <w:rFonts w:ascii="Consolas" w:hAnsi="Consolas" w:cs="Consolas"/>
        </w:rPr>
        <w:tab/>
        <w:t>salary</w:t>
      </w:r>
      <w:r w:rsidRPr="008810FE">
        <w:rPr>
          <w:rFonts w:ascii="Consolas" w:hAnsi="Consolas" w:cs="Consolas"/>
        </w:rPr>
        <w:tab/>
        <w:t>Row Number</w:t>
      </w:r>
      <w:r w:rsidRPr="008810FE">
        <w:rPr>
          <w:rFonts w:ascii="Consolas" w:hAnsi="Consolas" w:cs="Consolas"/>
        </w:rPr>
        <w:tab/>
        <w:t>Rank</w:t>
      </w:r>
      <w:r w:rsidRPr="008810FE">
        <w:rPr>
          <w:rFonts w:ascii="Consolas" w:hAnsi="Consolas" w:cs="Consolas"/>
        </w:rPr>
        <w:tab/>
        <w:t>Dense Rank</w:t>
      </w:r>
      <w:r w:rsidRPr="008810FE">
        <w:rPr>
          <w:rFonts w:ascii="Consolas" w:hAnsi="Consolas" w:cs="Consolas"/>
        </w:rPr>
        <w:tab/>
        <w:t>Quartile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128</w:t>
      </w:r>
      <w:r w:rsidRPr="008810FE">
        <w:rPr>
          <w:rFonts w:ascii="Consolas" w:hAnsi="Consolas" w:cs="Consolas"/>
        </w:rPr>
        <w:tab/>
        <w:t>p3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NULL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</w:t>
      </w:r>
      <w:r w:rsidRPr="008810FE">
        <w:rPr>
          <w:rFonts w:ascii="Consolas" w:hAnsi="Consolas" w:cs="Consolas"/>
        </w:rPr>
        <w:tab/>
        <w:t>1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127</w:t>
      </w:r>
      <w:r w:rsidRPr="008810FE">
        <w:rPr>
          <w:rFonts w:ascii="Consolas" w:hAnsi="Consolas" w:cs="Consolas"/>
        </w:rPr>
        <w:tab/>
        <w:t>p3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12333.00</w:t>
      </w:r>
      <w:r w:rsidRPr="008810FE">
        <w:rPr>
          <w:rFonts w:ascii="Consolas" w:hAnsi="Consolas" w:cs="Consolas"/>
        </w:rPr>
        <w:tab/>
        <w:t>2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2</w:t>
      </w:r>
      <w:r w:rsidRPr="008810FE">
        <w:rPr>
          <w:rFonts w:ascii="Consolas" w:hAnsi="Consolas" w:cs="Consolas"/>
        </w:rPr>
        <w:tab/>
        <w:t>2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129</w:t>
      </w:r>
      <w:r w:rsidRPr="008810FE">
        <w:rPr>
          <w:rFonts w:ascii="Consolas" w:hAnsi="Consolas" w:cs="Consolas"/>
        </w:rPr>
        <w:tab/>
        <w:t>p1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120000.00</w:t>
      </w:r>
      <w:r w:rsidRPr="008810FE">
        <w:rPr>
          <w:rFonts w:ascii="Consolas" w:hAnsi="Consolas" w:cs="Consolas"/>
        </w:rPr>
        <w:tab/>
        <w:t>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3</w:t>
      </w:r>
      <w:r w:rsidRPr="008810FE">
        <w:rPr>
          <w:rFonts w:ascii="Consolas" w:hAnsi="Consolas" w:cs="Consolas"/>
        </w:rPr>
        <w:tab/>
        <w:t>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121</w:t>
      </w:r>
      <w:r w:rsidRPr="008810FE">
        <w:rPr>
          <w:rFonts w:ascii="Consolas" w:hAnsi="Consolas" w:cs="Consolas"/>
        </w:rPr>
        <w:tab/>
        <w:t>p1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120000.00</w:t>
      </w:r>
      <w:r w:rsidRPr="008810FE">
        <w:rPr>
          <w:rFonts w:ascii="Consolas" w:hAnsi="Consolas" w:cs="Consolas"/>
        </w:rPr>
        <w:tab/>
        <w:t>4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3</w:t>
      </w:r>
      <w:r w:rsidRPr="008810FE">
        <w:rPr>
          <w:rFonts w:ascii="Consolas" w:hAnsi="Consolas" w:cs="Consolas"/>
        </w:rPr>
        <w:tab/>
        <w:t>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2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126</w:t>
      </w:r>
      <w:r w:rsidRPr="008810FE">
        <w:rPr>
          <w:rFonts w:ascii="Consolas" w:hAnsi="Consolas" w:cs="Consolas"/>
        </w:rPr>
        <w:tab/>
        <w:t>p3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190000.00</w:t>
      </w:r>
      <w:r w:rsidRPr="008810FE">
        <w:rPr>
          <w:rFonts w:ascii="Consolas" w:hAnsi="Consolas" w:cs="Consolas"/>
        </w:rPr>
        <w:tab/>
        <w:t>5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5</w:t>
      </w:r>
      <w:r w:rsidRPr="008810FE">
        <w:rPr>
          <w:rFonts w:ascii="Consolas" w:hAnsi="Consolas" w:cs="Consolas"/>
        </w:rPr>
        <w:tab/>
        <w:t>4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2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123</w:t>
      </w:r>
      <w:r w:rsidRPr="008810FE">
        <w:rPr>
          <w:rFonts w:ascii="Consolas" w:hAnsi="Consolas" w:cs="Consolas"/>
        </w:rPr>
        <w:tab/>
        <w:t>p2</w:t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ab/>
        <w:t>220000.00</w:t>
      </w:r>
      <w:r w:rsidRPr="008810FE">
        <w:rPr>
          <w:rFonts w:ascii="Consolas" w:hAnsi="Consolas" w:cs="Consolas"/>
        </w:rPr>
        <w:tab/>
        <w:t>6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6</w:t>
      </w:r>
      <w:r w:rsidRPr="008810FE">
        <w:rPr>
          <w:rFonts w:ascii="Consolas" w:hAnsi="Consolas" w:cs="Consolas"/>
        </w:rPr>
        <w:tab/>
        <w:t>5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3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122</w:t>
      </w:r>
      <w:r w:rsidRPr="008810FE">
        <w:rPr>
          <w:rFonts w:ascii="Consolas" w:hAnsi="Consolas" w:cs="Consolas"/>
        </w:rPr>
        <w:tab/>
        <w:t>p1</w:t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ab/>
        <w:t>320000.00</w:t>
      </w:r>
      <w:r w:rsidRPr="008810FE">
        <w:rPr>
          <w:rFonts w:ascii="Consolas" w:hAnsi="Consolas" w:cs="Consolas"/>
        </w:rPr>
        <w:tab/>
        <w:t>7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7</w:t>
      </w:r>
      <w:r w:rsidRPr="008810FE">
        <w:rPr>
          <w:rFonts w:ascii="Consolas" w:hAnsi="Consolas" w:cs="Consolas"/>
        </w:rPr>
        <w:tab/>
        <w:t>6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3</w:t>
      </w:r>
    </w:p>
    <w:p w:rsidR="008810FE" w:rsidRP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124</w:t>
      </w:r>
      <w:r w:rsidRPr="008810FE">
        <w:rPr>
          <w:rFonts w:ascii="Consolas" w:hAnsi="Consolas" w:cs="Consolas"/>
        </w:rPr>
        <w:tab/>
        <w:t>p2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420000.00</w:t>
      </w:r>
      <w:r w:rsidRPr="008810FE">
        <w:rPr>
          <w:rFonts w:ascii="Consolas" w:hAnsi="Consolas" w:cs="Consolas"/>
        </w:rPr>
        <w:tab/>
        <w:t>8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8</w:t>
      </w:r>
      <w:r w:rsidRPr="008810FE">
        <w:rPr>
          <w:rFonts w:ascii="Consolas" w:hAnsi="Consolas" w:cs="Consolas"/>
        </w:rPr>
        <w:tab/>
        <w:t>7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4</w:t>
      </w:r>
    </w:p>
    <w:p w:rsidR="008810FE" w:rsidRDefault="008810FE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810FE">
        <w:rPr>
          <w:rFonts w:ascii="Consolas" w:hAnsi="Consolas" w:cs="Consolas"/>
        </w:rPr>
        <w:t>125</w:t>
      </w:r>
      <w:r w:rsidRPr="008810FE">
        <w:rPr>
          <w:rFonts w:ascii="Consolas" w:hAnsi="Consolas" w:cs="Consolas"/>
        </w:rPr>
        <w:tab/>
        <w:t>p3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920000.00</w:t>
      </w:r>
      <w:r w:rsidRPr="008810FE">
        <w:rPr>
          <w:rFonts w:ascii="Consolas" w:hAnsi="Consolas" w:cs="Consolas"/>
        </w:rPr>
        <w:tab/>
        <w:t>9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9</w:t>
      </w:r>
      <w:r w:rsidRPr="008810FE">
        <w:rPr>
          <w:rFonts w:ascii="Consolas" w:hAnsi="Consolas" w:cs="Consolas"/>
        </w:rPr>
        <w:tab/>
        <w:t>8</w:t>
      </w:r>
      <w:r w:rsidRPr="008810FE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8810FE">
        <w:rPr>
          <w:rFonts w:ascii="Consolas" w:hAnsi="Consolas" w:cs="Consolas"/>
        </w:rPr>
        <w:t>4</w:t>
      </w: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D7B83" w:rsidRDefault="000D7B83" w:rsidP="000D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D7B83" w:rsidRDefault="000D7B83" w:rsidP="000D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"Row Number" </w:t>
      </w:r>
    </w:p>
    <w:p w:rsidR="000D7B83" w:rsidRDefault="000D7B83" w:rsidP="000D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0D7B83" w:rsidRDefault="000D7B83" w:rsidP="000D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"Dense Rank"  </w:t>
      </w:r>
    </w:p>
    <w:p w:rsidR="000D7B83" w:rsidRDefault="000D7B83" w:rsidP="000D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Quartile  </w:t>
      </w:r>
    </w:p>
    <w:p w:rsidR="000D7B83" w:rsidRDefault="000D7B83" w:rsidP="000D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EmployeSalary</w:t>
      </w:r>
    </w:p>
    <w:p w:rsidR="000D7B83" w:rsidRDefault="000D7B83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6EAB" w:rsidRDefault="00D16EAB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6EAB" w:rsidRDefault="00D16EAB" w:rsidP="00881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empid</w:t>
      </w:r>
      <w:r w:rsidRPr="00D16EAB">
        <w:rPr>
          <w:rFonts w:ascii="Consolas" w:hAnsi="Consolas" w:cs="Consolas"/>
        </w:rPr>
        <w:tab/>
        <w:t>project</w:t>
      </w:r>
      <w:r w:rsidRPr="00D16EAB">
        <w:rPr>
          <w:rFonts w:ascii="Consolas" w:hAnsi="Consolas" w:cs="Consolas"/>
        </w:rPr>
        <w:tab/>
        <w:t>salary</w:t>
      </w:r>
      <w:r w:rsidRPr="00D16EAB">
        <w:rPr>
          <w:rFonts w:ascii="Consolas" w:hAnsi="Consolas" w:cs="Consolas"/>
        </w:rPr>
        <w:tab/>
        <w:t>Row Number</w:t>
      </w:r>
      <w:r w:rsidRPr="00D16EAB">
        <w:rPr>
          <w:rFonts w:ascii="Consolas" w:hAnsi="Consolas" w:cs="Consolas"/>
        </w:rPr>
        <w:tab/>
        <w:t>Rank</w:t>
      </w:r>
      <w:r w:rsidRPr="00D16EAB">
        <w:rPr>
          <w:rFonts w:ascii="Consolas" w:hAnsi="Consolas" w:cs="Consolas"/>
        </w:rPr>
        <w:tab/>
        <w:t>Dense Rank</w:t>
      </w:r>
      <w:r w:rsidRPr="00D16EAB">
        <w:rPr>
          <w:rFonts w:ascii="Consolas" w:hAnsi="Consolas" w:cs="Consolas"/>
        </w:rPr>
        <w:tab/>
        <w:t>Quartile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125</w:t>
      </w:r>
      <w:r w:rsidRPr="00D16EAB">
        <w:rPr>
          <w:rFonts w:ascii="Consolas" w:hAnsi="Consolas" w:cs="Consolas"/>
        </w:rPr>
        <w:tab/>
        <w:t>p3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920000.00</w:t>
      </w:r>
      <w:r w:rsidRPr="00D16EAB">
        <w:rPr>
          <w:rFonts w:ascii="Consolas" w:hAnsi="Consolas" w:cs="Consolas"/>
        </w:rPr>
        <w:tab/>
        <w:t>1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</w:t>
      </w:r>
      <w:r w:rsidRPr="00D16EAB">
        <w:rPr>
          <w:rFonts w:ascii="Consolas" w:hAnsi="Consolas" w:cs="Consolas"/>
        </w:rPr>
        <w:tab/>
        <w:t>1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124</w:t>
      </w:r>
      <w:r w:rsidRPr="00D16EAB">
        <w:rPr>
          <w:rFonts w:ascii="Consolas" w:hAnsi="Consolas" w:cs="Consolas"/>
        </w:rPr>
        <w:tab/>
        <w:t>p2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420000.00</w:t>
      </w:r>
      <w:r w:rsidRPr="00D16EAB">
        <w:rPr>
          <w:rFonts w:ascii="Consolas" w:hAnsi="Consolas" w:cs="Consolas"/>
        </w:rPr>
        <w:tab/>
        <w:t>2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2</w:t>
      </w:r>
      <w:r w:rsidRPr="00D16EAB">
        <w:rPr>
          <w:rFonts w:ascii="Consolas" w:hAnsi="Consolas" w:cs="Consolas"/>
        </w:rPr>
        <w:tab/>
        <w:t>2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122</w:t>
      </w:r>
      <w:r w:rsidRPr="00D16EAB">
        <w:rPr>
          <w:rFonts w:ascii="Consolas" w:hAnsi="Consolas" w:cs="Consolas"/>
        </w:rPr>
        <w:tab/>
        <w:t>p1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320000.00</w:t>
      </w:r>
      <w:r w:rsidRPr="00D16EAB">
        <w:rPr>
          <w:rFonts w:ascii="Consolas" w:hAnsi="Consolas" w:cs="Consolas"/>
        </w:rPr>
        <w:tab/>
        <w:t>3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3</w:t>
      </w:r>
      <w:r w:rsidRPr="00D16EAB">
        <w:rPr>
          <w:rFonts w:ascii="Consolas" w:hAnsi="Consolas" w:cs="Consolas"/>
        </w:rPr>
        <w:tab/>
        <w:t>3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123</w:t>
      </w:r>
      <w:r w:rsidRPr="00D16EAB">
        <w:rPr>
          <w:rFonts w:ascii="Consolas" w:hAnsi="Consolas" w:cs="Consolas"/>
        </w:rPr>
        <w:tab/>
        <w:t>p2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220000.00</w:t>
      </w:r>
      <w:r w:rsidRPr="00D16EAB">
        <w:rPr>
          <w:rFonts w:ascii="Consolas" w:hAnsi="Consolas" w:cs="Consolas"/>
        </w:rPr>
        <w:tab/>
        <w:t>4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4</w:t>
      </w:r>
      <w:r w:rsidRPr="00D16EAB">
        <w:rPr>
          <w:rFonts w:ascii="Consolas" w:hAnsi="Consolas" w:cs="Consolas"/>
        </w:rPr>
        <w:tab/>
        <w:t>4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2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126</w:t>
      </w:r>
      <w:r w:rsidRPr="00D16EAB">
        <w:rPr>
          <w:rFonts w:ascii="Consolas" w:hAnsi="Consolas" w:cs="Consolas"/>
        </w:rPr>
        <w:tab/>
        <w:t>p3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190000.00</w:t>
      </w:r>
      <w:r w:rsidRPr="00D16EAB">
        <w:rPr>
          <w:rFonts w:ascii="Consolas" w:hAnsi="Consolas" w:cs="Consolas"/>
        </w:rPr>
        <w:tab/>
        <w:t>5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5</w:t>
      </w:r>
      <w:r w:rsidRPr="00D16EAB">
        <w:rPr>
          <w:rFonts w:ascii="Consolas" w:hAnsi="Consolas" w:cs="Consolas"/>
        </w:rPr>
        <w:tab/>
        <w:t>5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2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121</w:t>
      </w:r>
      <w:r w:rsidRPr="00D16EAB">
        <w:rPr>
          <w:rFonts w:ascii="Consolas" w:hAnsi="Consolas" w:cs="Consolas"/>
        </w:rPr>
        <w:tab/>
        <w:t>p1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120000.00</w:t>
      </w:r>
      <w:r w:rsidRPr="00D16EAB">
        <w:rPr>
          <w:rFonts w:ascii="Consolas" w:hAnsi="Consolas" w:cs="Consolas"/>
        </w:rPr>
        <w:tab/>
        <w:t>6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6</w:t>
      </w:r>
      <w:r w:rsidRPr="00D16EAB">
        <w:rPr>
          <w:rFonts w:ascii="Consolas" w:hAnsi="Consolas" w:cs="Consolas"/>
        </w:rPr>
        <w:tab/>
        <w:t>6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3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129</w:t>
      </w:r>
      <w:r w:rsidRPr="00D16EAB">
        <w:rPr>
          <w:rFonts w:ascii="Consolas" w:hAnsi="Consolas" w:cs="Consolas"/>
        </w:rPr>
        <w:tab/>
        <w:t>p1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120000.00</w:t>
      </w:r>
      <w:r w:rsidRPr="00D16EAB">
        <w:rPr>
          <w:rFonts w:ascii="Consolas" w:hAnsi="Consolas" w:cs="Consolas"/>
        </w:rPr>
        <w:tab/>
        <w:t>7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6</w:t>
      </w:r>
      <w:r w:rsidRPr="00D16EAB">
        <w:rPr>
          <w:rFonts w:ascii="Consolas" w:hAnsi="Consolas" w:cs="Consolas"/>
        </w:rPr>
        <w:tab/>
        <w:t>6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3</w:t>
      </w:r>
    </w:p>
    <w:p w:rsidR="00D16EAB" w:rsidRP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127</w:t>
      </w:r>
      <w:r w:rsidRPr="00D16EAB">
        <w:rPr>
          <w:rFonts w:ascii="Consolas" w:hAnsi="Consolas" w:cs="Consolas"/>
        </w:rPr>
        <w:tab/>
        <w:t>p3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12333.00</w:t>
      </w:r>
      <w:r w:rsidRPr="00D16EAB">
        <w:rPr>
          <w:rFonts w:ascii="Consolas" w:hAnsi="Consolas" w:cs="Consolas"/>
        </w:rPr>
        <w:tab/>
        <w:t>8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8</w:t>
      </w:r>
      <w:r w:rsidRPr="00D16EAB">
        <w:rPr>
          <w:rFonts w:ascii="Consolas" w:hAnsi="Consolas" w:cs="Consolas"/>
        </w:rPr>
        <w:tab/>
        <w:t>7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4</w:t>
      </w:r>
    </w:p>
    <w:p w:rsidR="00D16EAB" w:rsidRDefault="00D16EAB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16EAB">
        <w:rPr>
          <w:rFonts w:ascii="Consolas" w:hAnsi="Consolas" w:cs="Consolas"/>
        </w:rPr>
        <w:t>128</w:t>
      </w:r>
      <w:r w:rsidRPr="00D16EAB">
        <w:rPr>
          <w:rFonts w:ascii="Consolas" w:hAnsi="Consolas" w:cs="Consolas"/>
        </w:rPr>
        <w:tab/>
        <w:t>p3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NULL</w:t>
      </w:r>
      <w:r w:rsidRPr="00D16EAB">
        <w:rPr>
          <w:rFonts w:ascii="Consolas" w:hAnsi="Consolas" w:cs="Consolas"/>
        </w:rPr>
        <w:tab/>
        <w:t>9</w:t>
      </w:r>
      <w:r w:rsidRPr="00D16EAB">
        <w:rPr>
          <w:rFonts w:ascii="Consolas" w:hAnsi="Consolas" w:cs="Consolas"/>
        </w:rPr>
        <w:tab/>
        <w:t>9</w:t>
      </w:r>
      <w:r w:rsidRPr="00D16EAB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16EAB">
        <w:rPr>
          <w:rFonts w:ascii="Consolas" w:hAnsi="Consolas" w:cs="Consolas"/>
        </w:rPr>
        <w:t>8</w:t>
      </w:r>
      <w:r w:rsidRPr="00D16EAB">
        <w:rPr>
          <w:rFonts w:ascii="Consolas" w:hAnsi="Consolas" w:cs="Consolas"/>
        </w:rPr>
        <w:tab/>
        <w:t>4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4</w:t>
      </w: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Example from project valueline</w:t>
      </w: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 15 vlid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RecordType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"dense rank"</w:t>
      </w: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"rank"</w:t>
      </w: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>"rowno"</w:t>
      </w: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Financial_Calculateds_TANGO</w:t>
      </w: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Default="009253E7" w:rsidP="00D16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vlid</w:t>
      </w:r>
      <w:r w:rsidRPr="009253E7">
        <w:rPr>
          <w:rFonts w:ascii="Consolas" w:hAnsi="Consolas" w:cs="Consolas"/>
        </w:rPr>
        <w:tab/>
        <w:t>RecordType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value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dense </w:t>
      </w:r>
      <w:r w:rsidRPr="009253E7">
        <w:rPr>
          <w:rFonts w:ascii="Consolas" w:hAnsi="Consolas" w:cs="Consolas"/>
        </w:rPr>
        <w:t>rank</w:t>
      </w:r>
      <w:r w:rsidRPr="009253E7">
        <w:rPr>
          <w:rFonts w:ascii="Consolas" w:hAnsi="Consolas" w:cs="Consolas"/>
        </w:rPr>
        <w:tab/>
        <w:t>rank</w:t>
      </w:r>
      <w:r w:rsidRPr="009253E7">
        <w:rPr>
          <w:rFonts w:ascii="Consolas" w:hAnsi="Consolas" w:cs="Consolas"/>
        </w:rPr>
        <w:tab/>
        <w:t>rowno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0</w:t>
      </w:r>
      <w:r w:rsidRPr="009253E7">
        <w:rPr>
          <w:rFonts w:ascii="Consolas" w:hAnsi="Consolas" w:cs="Consolas"/>
        </w:rPr>
        <w:tab/>
        <w:t>AnnualVLEST</w:t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ab/>
        <w:t>12.36 %</w:t>
      </w:r>
      <w:r w:rsidRPr="009253E7">
        <w:rPr>
          <w:rFonts w:ascii="Consolas" w:hAnsi="Consolas" w:cs="Consolas"/>
        </w:rPr>
        <w:tab/>
        <w:t>1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1</w:t>
      </w:r>
      <w:r w:rsidRPr="009253E7">
        <w:rPr>
          <w:rFonts w:ascii="Consolas" w:hAnsi="Consolas" w:cs="Consolas"/>
        </w:rPr>
        <w:tab/>
        <w:t>1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0</w:t>
      </w:r>
      <w:r w:rsidRPr="009253E7">
        <w:rPr>
          <w:rFonts w:ascii="Consolas" w:hAnsi="Consolas" w:cs="Consolas"/>
        </w:rPr>
        <w:tab/>
        <w:t>AnnualVLPROJ</w:t>
      </w:r>
      <w:r w:rsidRPr="009253E7">
        <w:rPr>
          <w:rFonts w:ascii="Consolas" w:hAnsi="Consolas" w:cs="Consolas"/>
        </w:rPr>
        <w:tab/>
        <w:t>9.88 %</w:t>
      </w:r>
      <w:r w:rsidRPr="009253E7">
        <w:rPr>
          <w:rFonts w:ascii="Consolas" w:hAnsi="Consolas" w:cs="Consolas"/>
        </w:rPr>
        <w:tab/>
        <w:t>1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1</w:t>
      </w:r>
      <w:r w:rsidRPr="009253E7">
        <w:rPr>
          <w:rFonts w:ascii="Consolas" w:hAnsi="Consolas" w:cs="Consolas"/>
        </w:rPr>
        <w:tab/>
        <w:t>2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69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69.57 %</w:t>
      </w:r>
      <w:r w:rsidRPr="009253E7">
        <w:rPr>
          <w:rFonts w:ascii="Consolas" w:hAnsi="Consolas" w:cs="Consolas"/>
        </w:rPr>
        <w:tab/>
        <w:t>2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3</w:t>
      </w:r>
      <w:r w:rsidRPr="009253E7">
        <w:rPr>
          <w:rFonts w:ascii="Consolas" w:hAnsi="Consolas" w:cs="Consolas"/>
        </w:rPr>
        <w:tab/>
        <w:t>3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138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29.28 %</w:t>
      </w:r>
      <w:r w:rsidRPr="009253E7">
        <w:rPr>
          <w:rFonts w:ascii="Consolas" w:hAnsi="Consolas" w:cs="Consolas"/>
        </w:rPr>
        <w:tab/>
        <w:t>3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4</w:t>
      </w:r>
      <w:r w:rsidRPr="009253E7">
        <w:rPr>
          <w:rFonts w:ascii="Consolas" w:hAnsi="Consolas" w:cs="Consolas"/>
        </w:rPr>
        <w:tab/>
        <w:t>4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138</w:t>
      </w:r>
      <w:r w:rsidRPr="009253E7">
        <w:rPr>
          <w:rFonts w:ascii="Consolas" w:hAnsi="Consolas" w:cs="Consolas"/>
        </w:rPr>
        <w:tab/>
        <w:t>AnnualVLEST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61.11 %</w:t>
      </w:r>
      <w:r w:rsidRPr="009253E7">
        <w:rPr>
          <w:rFonts w:ascii="Consolas" w:hAnsi="Consolas" w:cs="Consolas"/>
        </w:rPr>
        <w:tab/>
        <w:t>3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4</w:t>
      </w:r>
      <w:r w:rsidRPr="009253E7">
        <w:rPr>
          <w:rFonts w:ascii="Consolas" w:hAnsi="Consolas" w:cs="Consolas"/>
        </w:rPr>
        <w:tab/>
        <w:t>5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138</w:t>
      </w:r>
      <w:r w:rsidRPr="009253E7">
        <w:rPr>
          <w:rFonts w:ascii="Consolas" w:hAnsi="Consolas" w:cs="Consolas"/>
        </w:rPr>
        <w:tab/>
        <w:t>AnnualVLEST</w:t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ab/>
        <w:t>43.70 %</w:t>
      </w:r>
      <w:r w:rsidRPr="009253E7">
        <w:rPr>
          <w:rFonts w:ascii="Consolas" w:hAnsi="Consolas" w:cs="Consolas"/>
        </w:rPr>
        <w:tab/>
        <w:t>3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4</w:t>
      </w:r>
      <w:r w:rsidRPr="009253E7">
        <w:rPr>
          <w:rFonts w:ascii="Consolas" w:hAnsi="Consolas" w:cs="Consolas"/>
        </w:rPr>
        <w:tab/>
        <w:t>6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138</w:t>
      </w:r>
      <w:r w:rsidRPr="009253E7">
        <w:rPr>
          <w:rFonts w:ascii="Consolas" w:hAnsi="Consolas" w:cs="Consolas"/>
        </w:rPr>
        <w:tab/>
        <w:t>AnnualVLPROJ</w:t>
      </w:r>
      <w:r w:rsidRPr="009253E7">
        <w:rPr>
          <w:rFonts w:ascii="Consolas" w:hAnsi="Consolas" w:cs="Consolas"/>
        </w:rPr>
        <w:tab/>
        <w:t>45.33 %</w:t>
      </w:r>
      <w:r w:rsidRPr="009253E7">
        <w:rPr>
          <w:rFonts w:ascii="Consolas" w:hAnsi="Consolas" w:cs="Consolas"/>
        </w:rPr>
        <w:tab/>
        <w:t>3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4</w:t>
      </w:r>
      <w:r w:rsidRPr="009253E7">
        <w:rPr>
          <w:rFonts w:ascii="Consolas" w:hAnsi="Consolas" w:cs="Consolas"/>
        </w:rPr>
        <w:tab/>
        <w:t>7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219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20.45 %</w:t>
      </w:r>
      <w:r w:rsidRPr="009253E7">
        <w:rPr>
          <w:rFonts w:ascii="Consolas" w:hAnsi="Consolas" w:cs="Consolas"/>
        </w:rPr>
        <w:tab/>
        <w:t>4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8</w:t>
      </w:r>
      <w:r w:rsidRPr="009253E7">
        <w:rPr>
          <w:rFonts w:ascii="Consolas" w:hAnsi="Consolas" w:cs="Consolas"/>
        </w:rPr>
        <w:tab/>
        <w:t>8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219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16.47 %</w:t>
      </w:r>
      <w:r w:rsidRPr="009253E7">
        <w:rPr>
          <w:rFonts w:ascii="Consolas" w:hAnsi="Consolas" w:cs="Consolas"/>
        </w:rPr>
        <w:tab/>
        <w:t>4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8</w:t>
      </w:r>
      <w:r w:rsidRPr="009253E7">
        <w:rPr>
          <w:rFonts w:ascii="Consolas" w:hAnsi="Consolas" w:cs="Consolas"/>
        </w:rPr>
        <w:tab/>
        <w:t>9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219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28.19 %</w:t>
      </w:r>
      <w:r w:rsidRPr="009253E7">
        <w:rPr>
          <w:rFonts w:ascii="Consolas" w:hAnsi="Consolas" w:cs="Consolas"/>
        </w:rPr>
        <w:tab/>
        <w:t>4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8</w:t>
      </w:r>
      <w:r w:rsidRPr="009253E7">
        <w:rPr>
          <w:rFonts w:ascii="Consolas" w:hAnsi="Consolas" w:cs="Consolas"/>
        </w:rPr>
        <w:tab/>
        <w:t>10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219</w:t>
      </w:r>
      <w:r w:rsidRPr="009253E7">
        <w:rPr>
          <w:rFonts w:ascii="Consolas" w:hAnsi="Consolas" w:cs="Consolas"/>
        </w:rPr>
        <w:tab/>
        <w:t>AnnualVLEST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26.67 %</w:t>
      </w:r>
      <w:r w:rsidRPr="009253E7">
        <w:rPr>
          <w:rFonts w:ascii="Consolas" w:hAnsi="Consolas" w:cs="Consolas"/>
        </w:rPr>
        <w:tab/>
        <w:t>4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8</w:t>
      </w:r>
      <w:r w:rsidRPr="009253E7">
        <w:rPr>
          <w:rFonts w:ascii="Consolas" w:hAnsi="Consolas" w:cs="Consolas"/>
        </w:rPr>
        <w:tab/>
        <w:t>11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219</w:t>
      </w:r>
      <w:r w:rsidRPr="009253E7">
        <w:rPr>
          <w:rFonts w:ascii="Consolas" w:hAnsi="Consolas" w:cs="Consolas"/>
        </w:rPr>
        <w:tab/>
        <w:t>AnnualVLEST</w:t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ab/>
        <w:t>27.41 %</w:t>
      </w:r>
      <w:r w:rsidRPr="009253E7">
        <w:rPr>
          <w:rFonts w:ascii="Consolas" w:hAnsi="Consolas" w:cs="Consolas"/>
        </w:rPr>
        <w:tab/>
        <w:t>4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8</w:t>
      </w:r>
      <w:r w:rsidRPr="009253E7">
        <w:rPr>
          <w:rFonts w:ascii="Consolas" w:hAnsi="Consolas" w:cs="Consolas"/>
        </w:rPr>
        <w:tab/>
        <w:t>12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219</w:t>
      </w:r>
      <w:r w:rsidRPr="009253E7">
        <w:rPr>
          <w:rFonts w:ascii="Consolas" w:hAnsi="Consolas" w:cs="Consolas"/>
        </w:rPr>
        <w:tab/>
        <w:t>AnnualVLPROJ</w:t>
      </w:r>
      <w:r w:rsidRPr="009253E7">
        <w:rPr>
          <w:rFonts w:ascii="Consolas" w:hAnsi="Consolas" w:cs="Consolas"/>
        </w:rPr>
        <w:tab/>
        <w:t>24.53 %</w:t>
      </w:r>
      <w:r w:rsidRPr="009253E7">
        <w:rPr>
          <w:rFonts w:ascii="Consolas" w:hAnsi="Consolas" w:cs="Consolas"/>
        </w:rPr>
        <w:tab/>
        <w:t>4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8</w:t>
      </w:r>
      <w:r w:rsidRPr="009253E7">
        <w:rPr>
          <w:rFonts w:ascii="Consolas" w:hAnsi="Consolas" w:cs="Consolas"/>
        </w:rPr>
        <w:tab/>
        <w:t>13</w:t>
      </w:r>
    </w:p>
    <w:p w:rsidR="009253E7" w:rsidRP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230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68.18 %</w:t>
      </w:r>
      <w:r w:rsidRPr="009253E7">
        <w:rPr>
          <w:rFonts w:ascii="Consolas" w:hAnsi="Consolas" w:cs="Consolas"/>
        </w:rPr>
        <w:tab/>
        <w:t>5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14</w:t>
      </w:r>
      <w:r w:rsidRPr="009253E7">
        <w:rPr>
          <w:rFonts w:ascii="Consolas" w:hAnsi="Consolas" w:cs="Consolas"/>
        </w:rPr>
        <w:tab/>
        <w:t>14</w:t>
      </w:r>
    </w:p>
    <w:p w:rsidR="009253E7" w:rsidRDefault="009253E7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253E7">
        <w:rPr>
          <w:rFonts w:ascii="Consolas" w:hAnsi="Consolas" w:cs="Consolas"/>
        </w:rPr>
        <w:t>230</w:t>
      </w:r>
      <w:r w:rsidRPr="009253E7">
        <w:rPr>
          <w:rFonts w:ascii="Consolas" w:hAnsi="Consolas" w:cs="Consolas"/>
        </w:rPr>
        <w:tab/>
        <w:t>AnnualVLActual</w:t>
      </w:r>
      <w:r w:rsidRPr="009253E7">
        <w:rPr>
          <w:rFonts w:ascii="Consolas" w:hAnsi="Consolas" w:cs="Consolas"/>
        </w:rPr>
        <w:tab/>
        <w:t>105.26 %</w:t>
      </w:r>
      <w:r w:rsidRPr="009253E7">
        <w:rPr>
          <w:rFonts w:ascii="Consolas" w:hAnsi="Consolas" w:cs="Consolas"/>
        </w:rPr>
        <w:tab/>
        <w:t>5</w:t>
      </w:r>
      <w:r w:rsidRPr="009253E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9253E7">
        <w:rPr>
          <w:rFonts w:ascii="Consolas" w:hAnsi="Consolas" w:cs="Consolas"/>
        </w:rPr>
        <w:t>14</w:t>
      </w:r>
      <w:r w:rsidRPr="009253E7">
        <w:rPr>
          <w:rFonts w:ascii="Consolas" w:hAnsi="Consolas" w:cs="Consolas"/>
        </w:rPr>
        <w:tab/>
        <w:t>15</w:t>
      </w:r>
    </w:p>
    <w:p w:rsidR="00164FDE" w:rsidRDefault="00164FDE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64FDE" w:rsidRDefault="00164FDE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dense rank that is observed there is 5 vlid total from 15 rows</w:t>
      </w:r>
      <w:r w:rsidR="000F78E2">
        <w:rPr>
          <w:rFonts w:ascii="Consolas" w:hAnsi="Consolas" w:cs="Consolas"/>
        </w:rPr>
        <w:t xml:space="preserve"> </w:t>
      </w:r>
    </w:p>
    <w:p w:rsidR="00164FDE" w:rsidRPr="00D7407A" w:rsidRDefault="00164FDE" w:rsidP="0092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164FDE" w:rsidRPr="00D7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F7AE5"/>
    <w:multiLevelType w:val="multilevel"/>
    <w:tmpl w:val="FFA0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45090"/>
    <w:multiLevelType w:val="multilevel"/>
    <w:tmpl w:val="E7C8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07B89"/>
    <w:multiLevelType w:val="multilevel"/>
    <w:tmpl w:val="FE1A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A92C32"/>
    <w:multiLevelType w:val="multilevel"/>
    <w:tmpl w:val="5A2C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F8"/>
    <w:rsid w:val="000D7B83"/>
    <w:rsid w:val="000F78E2"/>
    <w:rsid w:val="00164FDE"/>
    <w:rsid w:val="003365DF"/>
    <w:rsid w:val="008810FE"/>
    <w:rsid w:val="009056F8"/>
    <w:rsid w:val="009253E7"/>
    <w:rsid w:val="0094226F"/>
    <w:rsid w:val="00B83A4C"/>
    <w:rsid w:val="00D16EAB"/>
    <w:rsid w:val="00D7407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C020-C3F1-41CD-BAE5-3B0B0486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6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56F8"/>
    <w:rPr>
      <w:b/>
      <w:bCs/>
    </w:rPr>
  </w:style>
  <w:style w:type="character" w:styleId="Emphasis">
    <w:name w:val="Emphasis"/>
    <w:basedOn w:val="DefaultParagraphFont"/>
    <w:uiPriority w:val="20"/>
    <w:qFormat/>
    <w:rsid w:val="009056F8"/>
    <w:rPr>
      <w:i/>
      <w:iCs/>
    </w:rPr>
  </w:style>
  <w:style w:type="character" w:customStyle="1" w:styleId="keyword">
    <w:name w:val="keyword"/>
    <w:basedOn w:val="DefaultParagraphFont"/>
    <w:rsid w:val="0090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10</cp:revision>
  <dcterms:created xsi:type="dcterms:W3CDTF">2019-12-24T15:29:00Z</dcterms:created>
  <dcterms:modified xsi:type="dcterms:W3CDTF">2020-01-08T16:25:00Z</dcterms:modified>
</cp:coreProperties>
</file>