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KONTRAK INVESTOR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i. Anda dengan nama: {full_name} sebagai pihak pertama, dengan nomor ktp </w:t>
      </w: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>{ktp_no}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ii. DANON sebagai pihak kedua.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Isi contract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Dengan menandatangani di bawah ini anda menyatakan setuju dengan </w:t>
      </w: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ketetapan yang telah di sebutkan di atas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Jakarta, {created_date}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Times New Roman" w:hAnsi="Times New Roman" w:hint="default"/>
        </w:rPr>
        <w:t>{full_name}</w:t>
      </w:r>
    </w:p>
    <w:sectPr>
      <w:headerReference w:type="default" r:id="rId5"/>
      <w:footerReference w:type="default" r:id="rId6"/>
      <w:pgSz w:w="12240" w:h="15840"/>
      <w:pgMar w:top="1440" w:left="1800" w:bottom="1440" w:right="180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left"/>
      <w:spacing w:lineRule="auto" w:line="276" w:before="0" w:after="200"/>
      <w:ind w:right="0" w:firstLine="0"/>
      <w:tabs>
        <w:tab w:val="center" w:pos="4680"/>
        <w:tab w:val="right" w:pos="9360"/>
      </w:tabs>
      <w:rPr>
        <w:color w:val="auto"/>
        <w:position w:val="0"/>
        <w:sz w:val="24"/>
        <w:szCs w:val="24"/>
        <w:rFonts w:ascii="Calibri" w:eastAsia="Times New Roman" w:hAnsi="Times New Roman" w:hint="default"/>
      </w:rPr>
      <w:snapToGrid w:val="on"/>
      <w:autoSpaceDE w:val="1"/>
      <w:autoSpaceDN w:val="1"/>
    </w:pPr>
    <w:r>
      <w:rPr>
        <w:color w:val="FF0000"/>
        <w:position w:val="0"/>
        <w:sz w:val="24"/>
        <w:szCs w:val="24"/>
        <w:rFonts w:ascii="Calibri" w:eastAsia="Times New Roman" w:hAnsi="Times New Roman" w:hint="default"/>
      </w:rPr>
      <w:t>{full_name}</w:t>
    </w:r>
    <w:r>
      <w:rPr>
        <w:color w:val="auto"/>
        <w:position w:val="0"/>
        <w:sz w:val="24"/>
        <w:szCs w:val="24"/>
        <w:rFonts w:ascii="Calibri" w:eastAsia="Times New Roman" w:hAnsi="Times New Roman" w:hint="default"/>
      </w:rPr>
      <w:tab/>
    </w:r>
    <w:r>
      <w:rPr>
        <w:color w:val="auto"/>
        <w:position w:val="0"/>
        <w:sz w:val="24"/>
        <w:szCs w:val="24"/>
        <w:rFonts w:ascii="Calibri" w:eastAsia="Times New Roman" w:hAnsi="Times New Roman" w:hint="default"/>
      </w:rPr>
      <w:tab/>
    </w:r>
    <w:r>
      <w:rPr>
        <w:color w:val="auto"/>
        <w:position w:val="0"/>
        <w:sz w:val="24"/>
        <w:szCs w:val="24"/>
        <w:rFonts w:ascii="Calibri" w:eastAsia="Times New Roman" w:hAnsi="Times New Roman" w:hint="default"/>
      </w:rPr>
      <w:t>{phone}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left"/>
      <w:spacing w:lineRule="auto" w:line="276" w:before="0" w:after="200"/>
      <w:ind w:right="0" w:firstLine="0"/>
      <w:tabs>
        <w:tab w:val="center" w:pos="4680"/>
        <w:tab w:val="right" w:pos="9360"/>
      </w:tabs>
      <w:rPr>
        <w:color w:val="auto"/>
        <w:position w:val="0"/>
        <w:sz w:val="24"/>
        <w:szCs w:val="24"/>
        <w:rFonts w:ascii="Calibri" w:eastAsia="Times New Roman" w:hAnsi="Times New Roman" w:hint="default"/>
      </w:rPr>
      <w:snapToGrid w:val="on"/>
      <w:autoSpaceDE w:val="1"/>
      <w:autoSpaceDN w:val="1"/>
    </w:pPr>
    <w:r>
      <w:rPr>
        <w:sz w:val="20"/>
      </w:rPr>
      <w:pict>
        <v:shapetype id="_x0000_t202" coordsize="21600,21600" o:spt="202" o:preferrelative="t" path="m,l,21600r21600,l21600,xe">
          <v:stroke joinstyle="miter"/>
        </v:shapetype>
        <v:shape id="_x0000_s3" type="#_x0000_t202" style="position:absolute;left:0;margin-left:-20pt;mso-position-horizontal:absolute;mso-position-horizontal-relative:text;margin-top:-7pt;mso-position-vertical:absolute;mso-position-vertical-relative:text;width:196.9pt;height:74.7pt;z-index:251624961" stroked="f" filled="f">
          <v:textbox style="" inset="7pt,4pt,7pt,4pt">
            <w:txbxContent>
              <w:p>
                <w:pPr>
                  <w:numPr>
                    <w:ilvl w:val="0"/>
                    <w:numId w:val="0"/>
                  </w:numPr>
                  <w:jc w:val="left"/>
                  <w:spacing w:lineRule="auto" w:line="276" w:before="0" w:after="200"/>
                  <w:ind w:left="0" w:hanging="0"/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snapToGrid w:val="on"/>
                  <w:autoSpaceDE w:val="1"/>
                  <w:autoSpaceDN w:val="1"/>
                </w:pPr>
                <w:r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t>{full_name}</w:t>
                </w:r>
              </w:p>
              <w:p>
                <w:pPr>
                  <w:numPr>
                    <w:ilvl w:val="0"/>
                    <w:numId w:val="0"/>
                  </w:numPr>
                  <w:jc w:val="left"/>
                  <w:spacing w:lineRule="auto" w:line="276" w:before="0" w:after="200"/>
                  <w:ind w:left="0" w:hanging="0"/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snapToGrid w:val="on"/>
                  <w:autoSpaceDE w:val="1"/>
                  <w:autoSpaceDN w:val="1"/>
                </w:pPr>
                <w:r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t>{phone}</w:t>
                </w:r>
              </w:p>
              <w:p>
                <w:pPr>
                  <w:numPr>
                    <w:ilvl w:val="0"/>
                    <w:numId w:val="0"/>
                  </w:numPr>
                  <w:jc w:val="left"/>
                  <w:spacing w:lineRule="auto" w:line="276" w:before="0" w:after="200"/>
                  <w:ind w:left="0" w:hanging="0"/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snapToGrid w:val="on"/>
                  <w:autoSpaceDE w:val="1"/>
                  <w:autoSpaceDN w:val="1"/>
                </w:pPr>
              </w:p>
            </w:txbxContent>
          </v:textbox>
        </v:shape>
      </w:pict>
    </w:r>
    <w:r>
      <w:rPr>
        <w:sz w:val="20"/>
      </w:rPr>
      <w:pict>
        <v:shapetype id="_x0000_t202" coordsize="21600,21600" o:spt="202" o:preferrelative="t" path="m,l,21600r21600,l21600,xe">
          <v:stroke joinstyle="miter"/>
        </v:shapetype>
        <v:shape id="_x0000_s4" type="#_x0000_t202" style="position:absolute;left:0;margin-left:338pt;mso-position-horizontal:absolute;mso-position-horizontal-relative:text;margin-top:-2pt;mso-position-vertical:absolute;mso-position-vertical-relative:text;width:145.5pt;height:44.7pt;z-index:251624960" stroked="f" fillcolor="white" filled="t">
          <v:textbox style="" inset="7pt,4pt,7pt,4pt">
            <w:txbxContent>
              <w:p>
                <w:pPr>
                  <w:numPr>
                    <w:ilvl w:val="0"/>
                    <w:numId w:val="0"/>
                  </w:numPr>
                  <w:jc w:val="left"/>
                  <w:spacing w:lineRule="auto" w:line="276" w:before="0" w:after="200"/>
                  <w:ind w:left="0" w:hanging="0"/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snapToGrid w:val="on"/>
                  <w:autoSpaceDE w:val="1"/>
                  <w:autoSpaceDN w:val="1"/>
                </w:pPr>
              </w:p>
              <w:p>
                <w:pPr>
                  <w:numPr>
                    <w:ilvl w:val="0"/>
                    <w:numId w:val="0"/>
                  </w:numPr>
                  <w:jc w:val="left"/>
                  <w:spacing w:lineRule="auto" w:line="276" w:before="0" w:after="200"/>
                  <w:ind w:left="0" w:hanging="0"/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snapToGrid w:val="on"/>
                  <w:autoSpaceDE w:val="1"/>
                  <w:autoSpaceDN w:val="1"/>
                </w:pPr>
              </w:p>
              <w:p>
                <w:pPr>
                  <w:numPr>
                    <w:ilvl w:val="0"/>
                    <w:numId w:val="0"/>
                  </w:numPr>
                  <w:jc w:val="left"/>
                  <w:spacing w:lineRule="auto" w:line="276" w:before="0" w:after="200"/>
                  <w:ind w:left="0" w:hanging="0"/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snapToGrid w:val="on"/>
                  <w:autoSpaceDE w:val="1"/>
                  <w:autoSpaceDN w:val="1"/>
                </w:pPr>
              </w:p>
              <w:p>
                <w:pPr>
                  <w:numPr>
                    <w:ilvl w:val="0"/>
                    <w:numId w:val="0"/>
                  </w:numPr>
                  <w:jc w:val="left"/>
                  <w:spacing w:lineRule="auto" w:line="276" w:before="0" w:after="200"/>
                  <w:ind w:left="0" w:hanging="0"/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snapToGrid w:val="on"/>
                  <w:autoSpaceDE w:val="1"/>
                  <w:autoSpaceDN w:val="1"/>
                </w:pPr>
                <w:r>
                  <w:rPr>
                    <w:color w:val="auto"/>
                    <w:position w:val="0"/>
                    <w:sz w:val="24"/>
                    <w:szCs w:val="24"/>
                    <w:rFonts w:ascii="Calibri" w:eastAsia="Times New Roman" w:hAnsi="Times New Roman" w:hint="default"/>
                  </w:rPr>
                  <w:t>{description}</w:t>
                </w:r>
              </w:p>
            </w:txbxContent>
          </v:textbox>
        </v:shape>
      </w:pict>
    </w:r>
  </w:p>
  <w:p>
    <w:pPr>
      <w:pStyle w:val="PO151"/>
      <w:numPr>
        <w:ilvl w:val="0"/>
        <w:numId w:val="0"/>
      </w:numPr>
      <w:jc w:val="left"/>
      <w:spacing w:lineRule="auto" w:line="276" w:before="0" w:after="200"/>
      <w:ind w:right="0" w:firstLine="0"/>
      <w:tabs>
        <w:tab w:val="center" w:pos="4680"/>
        <w:tab w:val="right" w:pos="9360"/>
      </w:tabs>
      <w:rPr>
        <w:color w:val="auto"/>
        <w:position w:val="0"/>
        <w:sz w:val="24"/>
        <w:szCs w:val="24"/>
        <w:rFonts w:ascii="Calibri" w:eastAsia="Times New Roman" w:hAnsi="Times New Roman" w:hint="default"/>
      </w:rPr>
      <w:snapToGrid w:val="on"/>
      <w:autoSpaceDE w:val="1"/>
      <w:autoSpaceDN w:val="1"/>
    </w:pPr>
  </w:p>
  <w:p>
    <w:pPr>
      <w:pStyle w:val="PO151"/>
      <w:numPr>
        <w:ilvl w:val="0"/>
        <w:numId w:val="0"/>
      </w:numPr>
      <w:jc w:val="left"/>
      <w:spacing w:lineRule="auto" w:line="276" w:before="0" w:after="200"/>
      <w:ind w:right="0" w:firstLine="0"/>
      <w:tabs>
        <w:tab w:val="center" w:pos="4680"/>
        <w:tab w:val="right" w:pos="9360"/>
      </w:tabs>
      <w:rPr>
        <w:color w:val="auto"/>
        <w:position w:val="0"/>
        <w:sz w:val="24"/>
        <w:szCs w:val="24"/>
        <w:rFonts w:ascii="Calibri" w:eastAsia="Times New Roman" w:hAnsi="Times New Roman" w:hint="default"/>
      </w:rPr>
      <w:snapToGrid w:val="on"/>
      <w:autoSpaceDE w:val="1"/>
      <w:autoSpaceDN w:val="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2" w:type="character">
    <w:name w:val="En-tête Car"/>
    <w:basedOn w:val="PO2"/>
    <w:link w:val="PO151"/>
    <w:uiPriority w:val="152"/>
    <w:rPr>
      <w:shd w:val="clear"/>
      <w:sz w:val="24"/>
      <w:szCs w:val="24"/>
      <w:w w:val="100"/>
    </w:rPr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4" w:type="character">
    <w:name w:val="Pied de page Car"/>
    <w:basedOn w:val="PO2"/>
    <w:link w:val="PO153"/>
    <w:uiPriority w:val="154"/>
    <w:rPr>
      <w:shd w:val="clear"/>
      <w:sz w:val="24"/>
      <w:szCs w:val="24"/>
      <w:w w:val="100"/>
    </w:rPr>
  </w:style>
  <w:style w:styleId="PO155" w:type="character">
    <w:name w:val="Hyperlink"/>
    <w:basedOn w:val="PO2"/>
    <w:uiPriority w:val="155"/>
    <w:unhideWhenUsed/>
    <w:rPr>
      <w:color w:val="0000FF" w:themeColor="hyperlink"/>
      <w:shd w:val="clear"/>
      <w:sz w:val="20"/>
      <w:szCs w:val="20"/>
      <w:u w:val="single"/>
      <w:w w:val="100"/>
    </w:rPr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7" w:type="character">
    <w:name w:val="Texte de bulles Car"/>
    <w:basedOn w:val="PO2"/>
    <w:link w:val="PO156"/>
    <w:uiPriority w:val="157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5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24</Characters>
  <CharactersWithSpaces>0</CharactersWithSpaces>
  <DocSecurity>0</DocSecurity>
  <HyperlinksChanged>false</HyperlinksChanged>
  <Lines>1</Lines>
  <LinksUpToDate>false</LinksUpToDate>
  <Pages>2</Pages>
  <Paragraphs>1</Paragraphs>
  <Words>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2013-05-16T08:29:00Z</dcterms:modified>
</cp:coreProperties>
</file>