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9FF0" w14:textId="1DF8B765" w:rsidR="00345D0F" w:rsidRDefault="00345D0F" w:rsidP="00345D0F">
      <w:pPr>
        <w:jc w:val="center"/>
      </w:pPr>
      <w:r>
        <w:t>JIRA Experiment-1</w:t>
      </w:r>
    </w:p>
    <w:p w14:paraId="239AE7AB" w14:textId="77777777" w:rsidR="00345D0F" w:rsidRPr="00345D0F" w:rsidRDefault="00345D0F" w:rsidP="00345D0F"/>
    <w:p w14:paraId="08B6542E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</w:rPr>
        <w:t xml:space="preserve"> </w:t>
      </w:r>
      <w:r w:rsidRPr="00345D0F">
        <w:rPr>
          <w:rFonts w:ascii="Times New Roman" w:hAnsi="Times New Roman" w:cs="Times New Roman"/>
          <w:b/>
          <w:bCs/>
        </w:rPr>
        <w:t xml:space="preserve">Aim </w:t>
      </w:r>
    </w:p>
    <w:p w14:paraId="55C82002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</w:rPr>
        <w:t xml:space="preserve">To create a </w:t>
      </w:r>
      <w:r w:rsidRPr="00345D0F">
        <w:rPr>
          <w:rFonts w:ascii="Times New Roman" w:hAnsi="Times New Roman" w:cs="Times New Roman"/>
          <w:b/>
          <w:bCs/>
        </w:rPr>
        <w:t xml:space="preserve">Kanban Board </w:t>
      </w:r>
      <w:r w:rsidRPr="00345D0F">
        <w:rPr>
          <w:rFonts w:ascii="Times New Roman" w:hAnsi="Times New Roman" w:cs="Times New Roman"/>
        </w:rPr>
        <w:t xml:space="preserve">using Jira with </w:t>
      </w:r>
      <w:r w:rsidRPr="00345D0F">
        <w:rPr>
          <w:rFonts w:ascii="Times New Roman" w:hAnsi="Times New Roman" w:cs="Times New Roman"/>
          <w:b/>
          <w:bCs/>
        </w:rPr>
        <w:t xml:space="preserve">To Do, In Progress, and Done </w:t>
      </w:r>
      <w:r w:rsidRPr="00345D0F">
        <w:rPr>
          <w:rFonts w:ascii="Times New Roman" w:hAnsi="Times New Roman" w:cs="Times New Roman"/>
        </w:rPr>
        <w:t xml:space="preserve">columns and simulate task workflow. </w:t>
      </w:r>
    </w:p>
    <w:p w14:paraId="7980C883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  <w:b/>
          <w:bCs/>
        </w:rPr>
        <w:t xml:space="preserve">Requirements </w:t>
      </w:r>
    </w:p>
    <w:p w14:paraId="5C9936FC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</w:rPr>
        <w:t xml:space="preserve">● Internet connection </w:t>
      </w:r>
    </w:p>
    <w:p w14:paraId="7CDF42E0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</w:rPr>
        <w:t xml:space="preserve">● Web browser </w:t>
      </w:r>
    </w:p>
    <w:p w14:paraId="1C1589B5" w14:textId="77777777" w:rsidR="00345D0F" w:rsidRPr="00345D0F" w:rsidRDefault="00345D0F" w:rsidP="00345D0F">
      <w:pPr>
        <w:rPr>
          <w:rFonts w:ascii="Times New Roman" w:hAnsi="Times New Roman" w:cs="Times New Roman"/>
        </w:rPr>
      </w:pPr>
      <w:r w:rsidRPr="00345D0F">
        <w:rPr>
          <w:rFonts w:ascii="Times New Roman" w:hAnsi="Times New Roman" w:cs="Times New Roman"/>
        </w:rPr>
        <w:t xml:space="preserve">● Jira account </w:t>
      </w:r>
    </w:p>
    <w:p w14:paraId="43AAB8BD" w14:textId="77777777" w:rsidR="00345D0F" w:rsidRDefault="00345D0F" w:rsidP="00345D0F"/>
    <w:p w14:paraId="3CAEF6E1" w14:textId="77777777" w:rsidR="00345D0F" w:rsidRDefault="00345D0F" w:rsidP="00345D0F"/>
    <w:p w14:paraId="5FB47D48" w14:textId="31AC5E6B" w:rsidR="00120C07" w:rsidRPr="00345D0F" w:rsidRDefault="00345D0F" w:rsidP="00345D0F">
      <w:r w:rsidRPr="00345D0F">
        <w:drawing>
          <wp:inline distT="0" distB="0" distL="0" distR="0" wp14:anchorId="54A1D754" wp14:editId="76057924">
            <wp:extent cx="5763260" cy="3240405"/>
            <wp:effectExtent l="0" t="0" r="8890" b="0"/>
            <wp:docPr id="13495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C07" w:rsidRPr="00345D0F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F"/>
    <w:rsid w:val="00120C07"/>
    <w:rsid w:val="0031339B"/>
    <w:rsid w:val="00345D0F"/>
    <w:rsid w:val="00440E1D"/>
    <w:rsid w:val="007D595F"/>
    <w:rsid w:val="00FF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33DC"/>
  <w15:chartTrackingRefBased/>
  <w15:docId w15:val="{5D826FA0-649A-4DAB-A5A2-56BF53685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2026-04-07T05:18:00Z</dcterms:created>
  <dcterms:modified xsi:type="dcterms:W3CDTF">2026-04-07T05:21:00Z</dcterms:modified>
</cp:coreProperties>
</file>