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Title: Electrical Design Engineer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Location: Sonipat, Haryana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Job Summary: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are seeking a skilled Electrical Design Engineer to join our Engineering Procurement &amp; Construction (EPC) team in the Power, Oil &amp; Gas, Process and Production sectors. The successful candidate will be responsible for designing and developing electrical systems and equipment, ensuring they are in compliance with specifications, codes and customer requirements.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 Responsibilities: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electrical designs for power, oil &amp; gas, process and production projects, including single line diagrams, meter &amp; relay coordination, load calculations, transformer and generator sizing, switchgear sizing and specifications, pump &amp; motor sizing, cable &amp; busbar sizing, cable tray &amp; equipment layout, UPS &amp; inverter battery sizing, lighting calculations, earthing &amp; lightning protection calculation, among others.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Prepare and review technical documentation such as project specifications, calculations, and reports.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Coordinate with other engineering disciplines to ensure project deliverables meet customer requirements, budget, and timeline.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software tools such as ETAP, AUTOCAD, HALUX, LUXICON, DILux, and Pvsys4.2.3 to design, model and analyze electrical systems.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technical support during the construction, installation and commissioning phases of projects.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Conduct site surveys and inspections to identify electrical design requirements and troubleshoot issues.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Mentor and train junior engineers or operational staff as required.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Keep up-to-date with emerging technologies, hardware, software &amp; applications in the field.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Qualifications and Skills: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B.Tech. in Electrical Engineering or related field from a recognized university with at least 3-5 years of relevant work experience.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Strong knowledge of electrical design engineering, including design principles, codes and regulations, and ability to perform manual calculations.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Proficiency in electrical design software tools such as ETAP, AUTOCAD, HALUX, LUXICON, DILux, and Pvsys4.2.3.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Excellent oral &amp; written business communication, negotiation, time management, and leadership skills.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Ability to work independently or as part of a team, take initiative, and prioritize tasks.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Attention to detail, analytical skills, and logical approach to problem-solving.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Must have a valid driving license and be willing to travel as required.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Personal Attributes: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Self-motivated, enthusiastic and a quick learner.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Calm under pressure and able to work in a fast-paced environment.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Strong integrity, optimistic, proactive, hardworking, and a team player.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Strong leadership, project, and people management skills.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Drawing and training &amp; mentoring skills are desirable.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If you meet the above qualifications and are excited about working on challenging EPC projects, we encourage you to apply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