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5EB" w:rsidRDefault="005F15EB" w:rsidP="00012380">
      <w:pPr>
        <w:rPr>
          <w:rFonts w:ascii="Verdana" w:hAnsi="Verdana"/>
          <w:b/>
          <w:bCs/>
          <w:sz w:val="28"/>
          <w:szCs w:val="28"/>
          <w:u w:val="single"/>
        </w:rPr>
      </w:pPr>
    </w:p>
    <w:p w:rsidR="00012380" w:rsidRDefault="00012380" w:rsidP="00012380">
      <w:pPr>
        <w:jc w:val="center"/>
        <w:rPr>
          <w:rFonts w:ascii="Verdana" w:hAnsi="Verdana"/>
          <w:b/>
          <w:bCs/>
          <w:sz w:val="28"/>
          <w:szCs w:val="28"/>
          <w:u w:val="single"/>
        </w:rPr>
      </w:pPr>
      <w:r w:rsidRPr="00163F1E">
        <w:rPr>
          <w:rFonts w:ascii="Verdana" w:hAnsi="Verdana"/>
          <w:b/>
          <w:bCs/>
          <w:sz w:val="28"/>
          <w:szCs w:val="28"/>
          <w:u w:val="single"/>
        </w:rPr>
        <w:t>MISCELLENEOUS</w:t>
      </w:r>
      <w:r>
        <w:rPr>
          <w:rFonts w:ascii="Verdana" w:hAnsi="Verdana"/>
          <w:b/>
          <w:bCs/>
          <w:sz w:val="28"/>
          <w:szCs w:val="28"/>
          <w:u w:val="single"/>
        </w:rPr>
        <w:t xml:space="preserve"> AND LEFT OVER ISSUES</w:t>
      </w:r>
    </w:p>
    <w:p w:rsidR="00163F1E" w:rsidRPr="00163F1E" w:rsidRDefault="00163F1E" w:rsidP="00163F1E">
      <w:pPr>
        <w:jc w:val="both"/>
        <w:rPr>
          <w:rFonts w:ascii="Verdana" w:hAnsi="Verdana"/>
        </w:rPr>
      </w:pPr>
    </w:p>
    <w:p w:rsidR="00163F1E" w:rsidRDefault="00163F1E" w:rsidP="00163F1E">
      <w:pPr>
        <w:jc w:val="both"/>
        <w:rPr>
          <w:rFonts w:ascii="Verdana" w:hAnsi="Verdana"/>
        </w:rPr>
      </w:pPr>
      <w:r w:rsidRPr="00163F1E">
        <w:rPr>
          <w:rFonts w:ascii="Verdana" w:hAnsi="Verdana"/>
        </w:rPr>
        <w:t xml:space="preserve"> After calculating and </w:t>
      </w:r>
      <w:r>
        <w:rPr>
          <w:rFonts w:ascii="Verdana" w:hAnsi="Verdana"/>
        </w:rPr>
        <w:t xml:space="preserve">thoroughly examining, the commission agent on behalf of producer will enter total bill </w:t>
      </w:r>
      <w:proofErr w:type="gramStart"/>
      <w:r>
        <w:rPr>
          <w:rFonts w:ascii="Verdana" w:hAnsi="Verdana"/>
        </w:rPr>
        <w:t>amount ,</w:t>
      </w:r>
      <w:proofErr w:type="gramEnd"/>
      <w:r>
        <w:rPr>
          <w:rFonts w:ascii="Verdana" w:hAnsi="Verdana"/>
        </w:rPr>
        <w:t>for that day ,bill no due date if pre defined by market committees it must take and reflect on buyers and commission agent on behalf of producers records if its agreed by personally he must enter the date</w:t>
      </w:r>
      <w:r w:rsidR="00D911FF">
        <w:rPr>
          <w:rFonts w:ascii="Verdana" w:hAnsi="Verdana"/>
        </w:rPr>
        <w:t xml:space="preserve"> the bill details will automatically reflect on market yards records. </w:t>
      </w:r>
      <w:proofErr w:type="gramStart"/>
      <w:r w:rsidR="00D911FF">
        <w:rPr>
          <w:rFonts w:ascii="Verdana" w:hAnsi="Verdana"/>
        </w:rPr>
        <w:t>the</w:t>
      </w:r>
      <w:proofErr w:type="gramEnd"/>
      <w:r w:rsidR="00D911FF">
        <w:rPr>
          <w:rFonts w:ascii="Verdana" w:hAnsi="Verdana"/>
        </w:rPr>
        <w:t xml:space="preserve"> bill</w:t>
      </w:r>
    </w:p>
    <w:p w:rsidR="00163F1E" w:rsidRDefault="00163F1E" w:rsidP="00163F1E">
      <w:pPr>
        <w:jc w:val="both"/>
        <w:rPr>
          <w:rFonts w:ascii="Verdana" w:hAnsi="Verdana"/>
        </w:rPr>
      </w:pPr>
      <w:r>
        <w:rPr>
          <w:rFonts w:ascii="Verdana" w:hAnsi="Verdana"/>
        </w:rPr>
        <w:t xml:space="preserve">Which will be authorized by buyer by sharing </w:t>
      </w:r>
      <w:proofErr w:type="spellStart"/>
      <w:r>
        <w:rPr>
          <w:rFonts w:ascii="Verdana" w:hAnsi="Verdana"/>
        </w:rPr>
        <w:t>otp</w:t>
      </w:r>
      <w:proofErr w:type="spellEnd"/>
      <w:r>
        <w:rPr>
          <w:rFonts w:ascii="Verdana" w:hAnsi="Verdana"/>
        </w:rPr>
        <w:t xml:space="preserve"> for that bill </w:t>
      </w:r>
      <w:proofErr w:type="spellStart"/>
      <w:r>
        <w:rPr>
          <w:rFonts w:ascii="Verdana" w:hAnsi="Verdana"/>
        </w:rPr>
        <w:t>otp</w:t>
      </w:r>
      <w:proofErr w:type="spellEnd"/>
      <w:r>
        <w:rPr>
          <w:rFonts w:ascii="Verdana" w:hAnsi="Verdana"/>
        </w:rPr>
        <w:t xml:space="preserve"> message will be purchased produce for 100000rs with bill no trade facilitated by </w:t>
      </w:r>
      <w:proofErr w:type="spellStart"/>
      <w:r>
        <w:rPr>
          <w:rFonts w:ascii="Verdana" w:hAnsi="Verdana"/>
        </w:rPr>
        <w:t>jj</w:t>
      </w:r>
      <w:proofErr w:type="spellEnd"/>
      <w:r>
        <w:rPr>
          <w:rFonts w:ascii="Verdana" w:hAnsi="Verdana"/>
        </w:rPr>
        <w:t xml:space="preserve"> and co. if the information is correct please share 78563 </w:t>
      </w:r>
      <w:proofErr w:type="spellStart"/>
      <w:r>
        <w:rPr>
          <w:rFonts w:ascii="Verdana" w:hAnsi="Verdana"/>
        </w:rPr>
        <w:t>otp</w:t>
      </w:r>
      <w:proofErr w:type="spellEnd"/>
      <w:r>
        <w:rPr>
          <w:rFonts w:ascii="Verdana" w:hAnsi="Verdana"/>
        </w:rPr>
        <w:t xml:space="preserve"> to </w:t>
      </w:r>
      <w:proofErr w:type="spellStart"/>
      <w:r>
        <w:rPr>
          <w:rFonts w:ascii="Verdana" w:hAnsi="Verdana"/>
        </w:rPr>
        <w:t>jj</w:t>
      </w:r>
      <w:proofErr w:type="spellEnd"/>
      <w:r>
        <w:rPr>
          <w:rFonts w:ascii="Verdana" w:hAnsi="Verdana"/>
        </w:rPr>
        <w:t xml:space="preserve"> and co</w:t>
      </w:r>
      <w:r w:rsidR="00D911FF">
        <w:rPr>
          <w:rFonts w:ascii="Verdana" w:hAnsi="Verdana"/>
        </w:rPr>
        <w:t xml:space="preserve"> immediately </w:t>
      </w:r>
    </w:p>
    <w:p w:rsidR="00D911FF" w:rsidRDefault="00D911FF" w:rsidP="00163F1E">
      <w:pPr>
        <w:jc w:val="both"/>
        <w:rPr>
          <w:rFonts w:ascii="Verdana" w:hAnsi="Verdana"/>
        </w:rPr>
      </w:pPr>
      <w:r>
        <w:rPr>
          <w:rFonts w:ascii="Verdana" w:hAnsi="Verdana"/>
        </w:rPr>
        <w:t xml:space="preserve"> The app will alert buyer and seller for payment before one day and continues till payment is received. If any delayed payments beyond 7 days it will show in yellow for next 7 </w:t>
      </w:r>
      <w:proofErr w:type="gramStart"/>
      <w:r>
        <w:rPr>
          <w:rFonts w:ascii="Verdana" w:hAnsi="Verdana"/>
        </w:rPr>
        <w:t>days ,then</w:t>
      </w:r>
      <w:proofErr w:type="gramEnd"/>
      <w:r>
        <w:rPr>
          <w:rFonts w:ascii="Verdana" w:hAnsi="Verdana"/>
        </w:rPr>
        <w:t xml:space="preserve"> on wards it will show in red and darker beyond. When the app is opened by seller </w:t>
      </w:r>
      <w:r w:rsidR="00AE7585">
        <w:rPr>
          <w:rFonts w:ascii="Verdana" w:hAnsi="Verdana"/>
        </w:rPr>
        <w:t>immediately</w:t>
      </w:r>
      <w:r>
        <w:rPr>
          <w:rFonts w:ascii="Verdana" w:hAnsi="Verdana"/>
        </w:rPr>
        <w:t xml:space="preserve"> 1</w:t>
      </w:r>
      <w:r w:rsidRPr="00D911FF">
        <w:rPr>
          <w:rFonts w:ascii="Verdana" w:hAnsi="Verdana"/>
          <w:vertAlign w:val="superscript"/>
        </w:rPr>
        <w:t>st</w:t>
      </w:r>
      <w:r>
        <w:rPr>
          <w:rFonts w:ascii="Verdana" w:hAnsi="Verdana"/>
        </w:rPr>
        <w:t xml:space="preserve"> it must show delayed payments by date like more days and value 1</w:t>
      </w:r>
      <w:r w:rsidRPr="00AE7585">
        <w:rPr>
          <w:rFonts w:ascii="Verdana" w:hAnsi="Verdana"/>
          <w:vertAlign w:val="superscript"/>
        </w:rPr>
        <w:t>st</w:t>
      </w:r>
    </w:p>
    <w:p w:rsidR="00AE7585" w:rsidRDefault="00AE7585" w:rsidP="00163F1E">
      <w:pPr>
        <w:jc w:val="both"/>
        <w:rPr>
          <w:rFonts w:ascii="Verdana" w:hAnsi="Verdana"/>
        </w:rPr>
      </w:pPr>
      <w:r>
        <w:rPr>
          <w:rFonts w:ascii="Verdana" w:hAnsi="Verdana"/>
        </w:rPr>
        <w:tab/>
      </w:r>
      <w:r>
        <w:rPr>
          <w:rFonts w:ascii="Verdana" w:hAnsi="Verdana"/>
        </w:rPr>
        <w:tab/>
      </w:r>
      <w:r>
        <w:rPr>
          <w:rFonts w:ascii="Verdana" w:hAnsi="Verdana"/>
        </w:rPr>
        <w:tab/>
        <w:t>For buyers /commission agents on behalf of buyer and producer</w:t>
      </w:r>
    </w:p>
    <w:p w:rsidR="00AE7585" w:rsidRDefault="00AE7585" w:rsidP="00163F1E">
      <w:pPr>
        <w:jc w:val="both"/>
        <w:rPr>
          <w:rFonts w:ascii="Verdana" w:hAnsi="Verdana"/>
        </w:rPr>
      </w:pPr>
      <w:r>
        <w:rPr>
          <w:rFonts w:ascii="Verdana" w:hAnsi="Verdana"/>
        </w:rPr>
        <w:t xml:space="preserve">Factors like successful trade completion, prompt payment, no unjustifiable issues for cancelation or reduction in price at sampling or frequent reduction in price or cancelation the ranking or score must go down. This clause must be applicable to </w:t>
      </w:r>
      <w:proofErr w:type="gramStart"/>
      <w:r>
        <w:rPr>
          <w:rFonts w:ascii="Verdana" w:hAnsi="Verdana"/>
        </w:rPr>
        <w:t>sellers</w:t>
      </w:r>
      <w:proofErr w:type="gramEnd"/>
      <w:r>
        <w:rPr>
          <w:rFonts w:ascii="Verdana" w:hAnsi="Verdana"/>
        </w:rPr>
        <w:t xml:space="preserve"> commission agent too for the above conditions</w:t>
      </w:r>
    </w:p>
    <w:p w:rsidR="008A0761" w:rsidRDefault="008A0761" w:rsidP="00163F1E">
      <w:pPr>
        <w:jc w:val="both"/>
        <w:rPr>
          <w:rFonts w:ascii="Verdana" w:hAnsi="Verdana"/>
        </w:rPr>
      </w:pPr>
    </w:p>
    <w:p w:rsidR="008A0761" w:rsidRDefault="008A0761" w:rsidP="00163F1E">
      <w:pPr>
        <w:jc w:val="both"/>
        <w:rPr>
          <w:rFonts w:ascii="Verdana" w:hAnsi="Verdana"/>
        </w:rPr>
      </w:pPr>
      <w:r>
        <w:rPr>
          <w:rFonts w:ascii="Verdana" w:hAnsi="Verdana"/>
        </w:rPr>
        <w:t xml:space="preserve">       In our bidding process the commission agent on behalf of producer must be  able to lock the bidding price which buyers cant bid for price below which will show bidding not accepted or will not be accepted below this price, in this regard we must </w:t>
      </w:r>
      <w:r w:rsidR="006F32E3">
        <w:rPr>
          <w:rFonts w:ascii="Verdana" w:hAnsi="Verdana"/>
        </w:rPr>
        <w:t xml:space="preserve">allow the buyers to post offer price which he must be able to cancel any time ,this is because if market is falling steeply and producer changes his mind and asks the trade facilitator to sell for now he will update latest price to  the offer price now he will contact buyer or the app will alert the buyer and if it is authorized by buyer now it will show success </w:t>
      </w:r>
      <w:proofErr w:type="spellStart"/>
      <w:r w:rsidR="006F32E3">
        <w:rPr>
          <w:rFonts w:ascii="Verdana" w:hAnsi="Verdana"/>
        </w:rPr>
        <w:t>ful</w:t>
      </w:r>
      <w:proofErr w:type="spellEnd"/>
      <w:r w:rsidR="006F32E3">
        <w:rPr>
          <w:rFonts w:ascii="Verdana" w:hAnsi="Verdana"/>
        </w:rPr>
        <w:t xml:space="preserve"> bidding massage and remaining process continues</w:t>
      </w:r>
    </w:p>
    <w:p w:rsidR="00AE7585" w:rsidRDefault="009A396E" w:rsidP="00163F1E">
      <w:pPr>
        <w:jc w:val="both"/>
        <w:rPr>
          <w:rFonts w:ascii="Verdana" w:hAnsi="Verdana"/>
        </w:rPr>
      </w:pPr>
      <w:r>
        <w:rPr>
          <w:rFonts w:ascii="Verdana" w:hAnsi="Verdana"/>
        </w:rPr>
        <w:t xml:space="preserve">         </w:t>
      </w:r>
    </w:p>
    <w:p w:rsidR="009A396E" w:rsidRDefault="009A396E" w:rsidP="00163F1E">
      <w:pPr>
        <w:jc w:val="both"/>
        <w:rPr>
          <w:rFonts w:ascii="Verdana" w:hAnsi="Verdana"/>
        </w:rPr>
      </w:pPr>
      <w:r>
        <w:rPr>
          <w:rFonts w:ascii="Verdana" w:hAnsi="Verdana"/>
        </w:rPr>
        <w:t xml:space="preserve">Now for </w:t>
      </w:r>
      <w:proofErr w:type="spellStart"/>
      <w:r>
        <w:rPr>
          <w:rFonts w:ascii="Verdana" w:hAnsi="Verdana"/>
        </w:rPr>
        <w:t>kyc</w:t>
      </w:r>
      <w:proofErr w:type="spellEnd"/>
      <w:r>
        <w:rPr>
          <w:rFonts w:ascii="Verdana" w:hAnsi="Verdana"/>
        </w:rPr>
        <w:t xml:space="preserve"> producer will be with minimum </w:t>
      </w:r>
      <w:proofErr w:type="spellStart"/>
      <w:r>
        <w:rPr>
          <w:rFonts w:ascii="Verdana" w:hAnsi="Verdana"/>
        </w:rPr>
        <w:t>kyc</w:t>
      </w:r>
      <w:proofErr w:type="spellEnd"/>
      <w:r>
        <w:rPr>
          <w:rFonts w:ascii="Verdana" w:hAnsi="Verdana"/>
        </w:rPr>
        <w:t>, next with facial recognition and other</w:t>
      </w:r>
    </w:p>
    <w:p w:rsidR="007055A9" w:rsidRDefault="009A396E" w:rsidP="00163F1E">
      <w:pPr>
        <w:jc w:val="both"/>
        <w:rPr>
          <w:rFonts w:ascii="Verdana" w:hAnsi="Verdana"/>
        </w:rPr>
      </w:pPr>
      <w:r>
        <w:rPr>
          <w:rFonts w:ascii="Verdana" w:hAnsi="Verdana"/>
        </w:rPr>
        <w:t xml:space="preserve"> Others 3tier </w:t>
      </w:r>
      <w:proofErr w:type="spellStart"/>
      <w:r>
        <w:rPr>
          <w:rFonts w:ascii="Verdana" w:hAnsi="Verdana"/>
        </w:rPr>
        <w:t>kycs</w:t>
      </w:r>
      <w:proofErr w:type="spellEnd"/>
      <w:r>
        <w:rPr>
          <w:rFonts w:ascii="Verdana" w:hAnsi="Verdana"/>
        </w:rPr>
        <w:t xml:space="preserve"> with licenses and if needed physical verification and conforming with license issuing authorities to avoid mischief </w:t>
      </w:r>
    </w:p>
    <w:p w:rsidR="009A396E" w:rsidRDefault="007055A9" w:rsidP="007055A9">
      <w:pPr>
        <w:tabs>
          <w:tab w:val="left" w:pos="6300"/>
        </w:tabs>
        <w:rPr>
          <w:rFonts w:ascii="Verdana" w:hAnsi="Verdana"/>
        </w:rPr>
      </w:pPr>
      <w:r>
        <w:rPr>
          <w:rFonts w:ascii="Verdana" w:hAnsi="Verdana"/>
        </w:rPr>
        <w:tab/>
      </w:r>
    </w:p>
    <w:p w:rsidR="007055A9" w:rsidRDefault="007055A9" w:rsidP="007055A9">
      <w:pPr>
        <w:tabs>
          <w:tab w:val="left" w:pos="6300"/>
        </w:tabs>
        <w:rPr>
          <w:rFonts w:ascii="Verdana" w:hAnsi="Verdana"/>
        </w:rPr>
      </w:pPr>
      <w:r>
        <w:rPr>
          <w:rFonts w:ascii="Verdana" w:hAnsi="Verdana"/>
        </w:rPr>
        <w:t xml:space="preserve">  Now we must allow adds specific to category</w:t>
      </w:r>
    </w:p>
    <w:p w:rsidR="007055A9" w:rsidRDefault="007055A9" w:rsidP="007055A9">
      <w:pPr>
        <w:tabs>
          <w:tab w:val="left" w:pos="6300"/>
        </w:tabs>
        <w:rPr>
          <w:rFonts w:ascii="Verdana" w:hAnsi="Verdana"/>
        </w:rPr>
      </w:pPr>
      <w:r>
        <w:rPr>
          <w:rFonts w:ascii="Verdana" w:hAnsi="Verdana"/>
        </w:rPr>
        <w:t>Example producer seeds</w:t>
      </w:r>
      <w:r w:rsidR="00E428E8">
        <w:rPr>
          <w:rFonts w:ascii="Verdana" w:hAnsi="Verdana"/>
        </w:rPr>
        <w:t xml:space="preserve"> </w:t>
      </w:r>
      <w:r>
        <w:rPr>
          <w:rFonts w:ascii="Verdana" w:hAnsi="Verdana"/>
        </w:rPr>
        <w:t>,pesticides,</w:t>
      </w:r>
      <w:r w:rsidR="00E428E8">
        <w:rPr>
          <w:rFonts w:ascii="Verdana" w:hAnsi="Verdana"/>
        </w:rPr>
        <w:t xml:space="preserve"> </w:t>
      </w:r>
      <w:r>
        <w:rPr>
          <w:rFonts w:ascii="Verdana" w:hAnsi="Verdana"/>
        </w:rPr>
        <w:t>tools and others offers etc</w:t>
      </w:r>
    </w:p>
    <w:p w:rsidR="007055A9" w:rsidRDefault="007055A9" w:rsidP="007055A9">
      <w:pPr>
        <w:tabs>
          <w:tab w:val="left" w:pos="6300"/>
        </w:tabs>
        <w:rPr>
          <w:rFonts w:ascii="Verdana" w:hAnsi="Verdana"/>
        </w:rPr>
      </w:pPr>
      <w:r>
        <w:rPr>
          <w:rFonts w:ascii="Verdana" w:hAnsi="Verdana"/>
        </w:rPr>
        <w:t xml:space="preserve">Buyers best equipment for their processing units and </w:t>
      </w:r>
      <w:proofErr w:type="gramStart"/>
      <w:r>
        <w:rPr>
          <w:rFonts w:ascii="Verdana" w:hAnsi="Verdana"/>
        </w:rPr>
        <w:t>so on</w:t>
      </w:r>
      <w:proofErr w:type="gramEnd"/>
      <w:r>
        <w:rPr>
          <w:rFonts w:ascii="Verdana" w:hAnsi="Verdana"/>
        </w:rPr>
        <w:t xml:space="preserve"> banks and insurance company offers etc </w:t>
      </w:r>
    </w:p>
    <w:p w:rsidR="007055A9" w:rsidRDefault="007055A9" w:rsidP="007055A9">
      <w:pPr>
        <w:tabs>
          <w:tab w:val="left" w:pos="6300"/>
        </w:tabs>
        <w:rPr>
          <w:rFonts w:ascii="Verdana" w:hAnsi="Verdana"/>
        </w:rPr>
      </w:pPr>
      <w:r>
        <w:rPr>
          <w:rFonts w:ascii="Verdana" w:hAnsi="Verdana"/>
        </w:rPr>
        <w:t xml:space="preserve"> Relevant Add facility must be accommodated to each </w:t>
      </w:r>
      <w:proofErr w:type="spellStart"/>
      <w:r>
        <w:rPr>
          <w:rFonts w:ascii="Verdana" w:hAnsi="Verdana"/>
        </w:rPr>
        <w:t>categoery</w:t>
      </w:r>
      <w:proofErr w:type="spellEnd"/>
    </w:p>
    <w:p w:rsidR="00E428E8" w:rsidRDefault="00E428E8" w:rsidP="007055A9">
      <w:pPr>
        <w:tabs>
          <w:tab w:val="left" w:pos="6300"/>
        </w:tabs>
        <w:rPr>
          <w:rFonts w:ascii="Verdana" w:hAnsi="Verdana"/>
        </w:rPr>
      </w:pPr>
    </w:p>
    <w:p w:rsidR="00E428E8" w:rsidRDefault="00E428E8" w:rsidP="007055A9">
      <w:pPr>
        <w:tabs>
          <w:tab w:val="left" w:pos="6300"/>
        </w:tabs>
        <w:rPr>
          <w:rFonts w:ascii="Verdana" w:hAnsi="Verdana"/>
        </w:rPr>
      </w:pPr>
    </w:p>
    <w:p w:rsidR="00E428E8" w:rsidRDefault="00E428E8" w:rsidP="007055A9">
      <w:pPr>
        <w:tabs>
          <w:tab w:val="left" w:pos="6300"/>
        </w:tabs>
        <w:rPr>
          <w:rFonts w:ascii="Verdana" w:hAnsi="Verdana"/>
        </w:rPr>
      </w:pPr>
    </w:p>
    <w:p w:rsidR="00E428E8" w:rsidRDefault="00E428E8" w:rsidP="007055A9">
      <w:pPr>
        <w:tabs>
          <w:tab w:val="left" w:pos="6300"/>
        </w:tabs>
        <w:rPr>
          <w:rFonts w:ascii="Verdana" w:hAnsi="Verdana"/>
        </w:rPr>
      </w:pPr>
    </w:p>
    <w:p w:rsidR="00E428E8" w:rsidRDefault="00E428E8" w:rsidP="007055A9">
      <w:pPr>
        <w:tabs>
          <w:tab w:val="left" w:pos="6300"/>
        </w:tabs>
        <w:rPr>
          <w:rFonts w:ascii="Verdana" w:hAnsi="Verdana"/>
        </w:rPr>
      </w:pPr>
    </w:p>
    <w:p w:rsidR="00E428E8" w:rsidRDefault="00E428E8" w:rsidP="007055A9">
      <w:pPr>
        <w:tabs>
          <w:tab w:val="left" w:pos="6300"/>
        </w:tabs>
        <w:rPr>
          <w:rFonts w:ascii="Verdana" w:hAnsi="Verdana"/>
        </w:rPr>
      </w:pPr>
    </w:p>
    <w:p w:rsidR="00E428E8" w:rsidRPr="007055A9" w:rsidRDefault="00E428E8" w:rsidP="007055A9">
      <w:pPr>
        <w:tabs>
          <w:tab w:val="left" w:pos="6300"/>
        </w:tabs>
        <w:rPr>
          <w:rFonts w:ascii="Verdana" w:hAnsi="Verdana"/>
        </w:rPr>
      </w:pPr>
    </w:p>
    <w:sectPr w:rsidR="00E428E8" w:rsidRPr="007055A9" w:rsidSect="005F15E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12380"/>
    <w:rsid w:val="00012380"/>
    <w:rsid w:val="00163F1E"/>
    <w:rsid w:val="005F15EB"/>
    <w:rsid w:val="006F32E3"/>
    <w:rsid w:val="007055A9"/>
    <w:rsid w:val="008A0761"/>
    <w:rsid w:val="009A396E"/>
    <w:rsid w:val="009D0602"/>
    <w:rsid w:val="00AE7585"/>
    <w:rsid w:val="00BA195A"/>
    <w:rsid w:val="00D911FF"/>
    <w:rsid w:val="00E428E8"/>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5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SAMBASIVA RAO</dc:creator>
  <cp:lastModifiedBy>SAMBASIVA RAO</cp:lastModifiedBy>
  <cp:revision>13</cp:revision>
  <dcterms:created xsi:type="dcterms:W3CDTF">2012-07-30T19:38:00Z</dcterms:created>
  <dcterms:modified xsi:type="dcterms:W3CDTF">2012-07-30T20:25:00Z</dcterms:modified>
</cp:coreProperties>
</file>