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Arial"/>
          <w:b/>
          <w:color w:val="111111"/>
          <w:sz w:val="40"/>
        </w:rPr>
        <w:t>Chandra Aditiya Putra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color w:val="111111"/>
          <w:sz w:val="22"/>
        </w:rPr>
        <w:t>Fullstack Developer | Backend-Focused</w:t>
      </w:r>
    </w:p>
    <w:p>
      <w:pPr>
        <w:spacing w:before="0" w:after="80" w:line="252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Karawang, Indonesia  |  chandraaditiyaputra80@gmail.com  |  portfolio-chandra.vercel.app</w:t>
      </w:r>
    </w:p>
    <w:p>
      <w:pPr>
        <w:spacing w:before="0" w:after="20" w:line="252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github.com/chandra7251  |  linkedin.com/in/chandra-aditiya-putra-189249385</w:t>
      </w:r>
    </w:p>
    <w:p>
      <w:pPr>
        <w:spacing w:before="10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111111"/>
          <w:sz w:val="21"/>
        </w:rPr>
        <w:t>PROFESSIONAL SUMMARY</w:t>
      </w:r>
    </w:p>
    <w:p>
      <w:pPr>
        <w:spacing w:before="0" w:after="20" w:line="252" w:lineRule="auto"/>
      </w:pPr>
      <w:r>
        <w:rPr>
          <w:rFonts w:ascii="Arial" w:hAnsi="Arial" w:eastAsia="Arial"/>
          <w:b w:val="0"/>
          <w:color w:val="111111"/>
          <w:sz w:val="19"/>
        </w:rPr>
        <w:t>Informatics Engineering student with a 3.77 GPA and hands-on experience building web, mobile, and API products. Strongest contribution in Laravel/PHP backend development, MySQL data modeling, REST APIs, JWT authentication, and deployment. Comfortable delivering product interfaces with React, Next.js, Ionic, and Tailwind CSS. Seeking a full-stack or backend engineering internship.</w:t>
      </w:r>
    </w:p>
    <w:p>
      <w:pPr>
        <w:spacing w:before="10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111111"/>
          <w:sz w:val="21"/>
        </w:rPr>
        <w:t>TECHNICAL SKILLS</w:t>
      </w:r>
    </w:p>
    <w:p>
      <w:pPr>
        <w:spacing w:before="0" w:after="10" w:line="240" w:lineRule="auto"/>
      </w:pPr>
      <w:r>
        <w:rPr>
          <w:rFonts w:ascii="Arial" w:hAnsi="Arial" w:eastAsia="Arial"/>
          <w:b/>
          <w:color w:val="111111"/>
          <w:sz w:val="19"/>
        </w:rPr>
        <w:t xml:space="preserve">Backend &amp; Data: </w:t>
      </w:r>
      <w:r>
        <w:rPr>
          <w:rFonts w:ascii="Arial" w:hAnsi="Arial" w:eastAsia="Arial"/>
          <w:b w:val="0"/>
          <w:color w:val="111111"/>
          <w:sz w:val="19"/>
        </w:rPr>
        <w:t>Laravel, PHP, MySQL, PostgreSQL, REST API, JWT Authentication, Prisma, Filament</w:t>
      </w:r>
    </w:p>
    <w:p>
      <w:pPr>
        <w:spacing w:before="0" w:after="10" w:line="240" w:lineRule="auto"/>
      </w:pPr>
      <w:r>
        <w:rPr>
          <w:rFonts w:ascii="Arial" w:hAnsi="Arial" w:eastAsia="Arial"/>
          <w:b/>
          <w:color w:val="111111"/>
          <w:sz w:val="19"/>
        </w:rPr>
        <w:t xml:space="preserve">Frontend &amp; Mobile: </w:t>
      </w:r>
      <w:r>
        <w:rPr>
          <w:rFonts w:ascii="Arial" w:hAnsi="Arial" w:eastAsia="Arial"/>
          <w:b w:val="0"/>
          <w:color w:val="111111"/>
          <w:sz w:val="19"/>
        </w:rPr>
        <w:t>React, Next.js, JavaScript, TypeScript, Ionic, Blade, Tailwind CSS</w:t>
      </w:r>
    </w:p>
    <w:p>
      <w:pPr>
        <w:spacing w:before="0" w:after="10" w:line="240" w:lineRule="auto"/>
      </w:pPr>
      <w:r>
        <w:rPr>
          <w:rFonts w:ascii="Arial" w:hAnsi="Arial" w:eastAsia="Arial"/>
          <w:b/>
          <w:color w:val="111111"/>
          <w:sz w:val="19"/>
        </w:rPr>
        <w:t xml:space="preserve">Workflow &amp; Deployment: </w:t>
      </w:r>
      <w:r>
        <w:rPr>
          <w:rFonts w:ascii="Arial" w:hAnsi="Arial" w:eastAsia="Arial"/>
          <w:b w:val="0"/>
          <w:color w:val="111111"/>
          <w:sz w:val="19"/>
        </w:rPr>
        <w:t>Node.js, Git, GitHub, Vercel</w:t>
      </w:r>
    </w:p>
    <w:p>
      <w:pPr>
        <w:spacing w:before="10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111111"/>
          <w:sz w:val="21"/>
        </w:rPr>
        <w:t>SELECTED PROJECTS</w:t>
      </w:r>
    </w:p>
    <w:p>
      <w:pPr>
        <w:spacing w:before="30" w:after="6" w:line="240" w:lineRule="auto"/>
      </w:pPr>
      <w:r>
        <w:rPr>
          <w:rFonts w:ascii="Arial" w:hAnsi="Arial" w:eastAsia="Arial"/>
          <w:b/>
          <w:color w:val="111111"/>
          <w:sz w:val="19"/>
        </w:rPr>
        <w:t>ZETA E-Procurement | Team Lead, Backend, Database, Authentication &amp; Deployment</w:t>
      </w:r>
    </w:p>
    <w:p>
      <w:pPr>
        <w:spacing w:before="0" w:after="5" w:line="250" w:lineRule="auto"/>
        <w:ind w:left="144"/>
      </w:pPr>
      <w:r>
        <w:rPr>
          <w:rFonts w:ascii="Arial" w:hAnsi="Arial" w:eastAsia="Arial"/>
          <w:b/>
          <w:color w:val="111111"/>
          <w:sz w:val="18"/>
        </w:rPr>
        <w:t xml:space="preserve">- </w:t>
      </w:r>
      <w:r>
        <w:rPr>
          <w:rFonts w:ascii="Arial" w:hAnsi="Arial" w:eastAsia="Arial"/>
          <w:b w:val="0"/>
          <w:color w:val="111111"/>
          <w:sz w:val="18"/>
        </w:rPr>
        <w:t>Led backend delivery for a five-person academic final project. Built Laravel/PHP services, MySQL data model, JWT authentication, and deployment for vendor, tender, bidding, contract, audit-log, and document workflows. Mobile app published on Google Play Store.</w:t>
      </w:r>
    </w:p>
    <w:p>
      <w:pPr>
        <w:spacing w:before="0" w:after="8" w:line="240" w:lineRule="auto"/>
        <w:ind w:left="144"/>
      </w:pPr>
      <w:r>
        <w:rPr>
          <w:rFonts w:ascii="Arial" w:hAnsi="Arial" w:eastAsia="Arial"/>
          <w:b w:val="0"/>
          <w:color w:val="333333"/>
          <w:sz w:val="17"/>
        </w:rPr>
        <w:t>Laravel, PHP, MySQL, JWT, Blade, Tailwind CSS | Google Play: play.google.com/store/apps/details?id=com.vandrafcy.zeta</w:t>
      </w:r>
    </w:p>
    <w:p>
      <w:pPr>
        <w:spacing w:before="30" w:after="6" w:line="240" w:lineRule="auto"/>
      </w:pPr>
      <w:r>
        <w:rPr>
          <w:rFonts w:ascii="Arial" w:hAnsi="Arial" w:eastAsia="Arial"/>
          <w:b/>
          <w:color w:val="111111"/>
          <w:sz w:val="19"/>
        </w:rPr>
        <w:t>Cashier &amp; Owner | Point-of-Sale Web Application</w:t>
      </w:r>
    </w:p>
    <w:p>
      <w:pPr>
        <w:spacing w:before="0" w:after="5" w:line="250" w:lineRule="auto"/>
        <w:ind w:left="144"/>
      </w:pPr>
      <w:r>
        <w:rPr>
          <w:rFonts w:ascii="Arial" w:hAnsi="Arial" w:eastAsia="Arial"/>
          <w:b/>
          <w:color w:val="111111"/>
          <w:sz w:val="18"/>
        </w:rPr>
        <w:t xml:space="preserve">- </w:t>
      </w:r>
      <w:r>
        <w:rPr>
          <w:rFonts w:ascii="Arial" w:hAnsi="Arial" w:eastAsia="Arial"/>
          <w:b w:val="0"/>
          <w:color w:val="111111"/>
          <w:sz w:val="18"/>
        </w:rPr>
        <w:t>Built a cafe point-of-sale workflow for cashier and owner roles, covering transactions, sales monitoring, and an operations dashboard.</w:t>
      </w:r>
    </w:p>
    <w:p>
      <w:pPr>
        <w:spacing w:before="0" w:after="8" w:line="240" w:lineRule="auto"/>
        <w:ind w:left="144"/>
      </w:pPr>
      <w:r>
        <w:rPr>
          <w:rFonts w:ascii="Arial" w:hAnsi="Arial" w:eastAsia="Arial"/>
          <w:b w:val="0"/>
          <w:color w:val="333333"/>
          <w:sz w:val="17"/>
        </w:rPr>
        <w:t>Laravel, PHP, MySQL, React | GitHub: github.com/chandra7251</w:t>
      </w:r>
    </w:p>
    <w:p>
      <w:pPr>
        <w:spacing w:before="30" w:after="6" w:line="240" w:lineRule="auto"/>
      </w:pPr>
      <w:r>
        <w:rPr>
          <w:rFonts w:ascii="Arial" w:hAnsi="Arial" w:eastAsia="Arial"/>
          <w:b/>
          <w:color w:val="111111"/>
          <w:sz w:val="19"/>
        </w:rPr>
        <w:t>Coffee Karawang | Full-Stack Cafe Directory</w:t>
      </w:r>
    </w:p>
    <w:p>
      <w:pPr>
        <w:spacing w:before="0" w:after="5" w:line="250" w:lineRule="auto"/>
        <w:ind w:left="144"/>
      </w:pPr>
      <w:r>
        <w:rPr>
          <w:rFonts w:ascii="Arial" w:hAnsi="Arial" w:eastAsia="Arial"/>
          <w:b/>
          <w:color w:val="111111"/>
          <w:sz w:val="18"/>
        </w:rPr>
        <w:t xml:space="preserve">- </w:t>
      </w:r>
      <w:r>
        <w:rPr>
          <w:rFonts w:ascii="Arial" w:hAnsi="Arial" w:eastAsia="Arial"/>
          <w:b w:val="0"/>
          <w:color w:val="111111"/>
          <w:sz w:val="18"/>
        </w:rPr>
        <w:t>Built a cafe and coffeeshop discovery product with authentication, reviews, bookmarks, filters, maps, API routes, and an admin dashboard.</w:t>
      </w:r>
    </w:p>
    <w:p>
      <w:pPr>
        <w:spacing w:before="0" w:after="8" w:line="240" w:lineRule="auto"/>
        <w:ind w:left="144"/>
      </w:pPr>
      <w:r>
        <w:rPr>
          <w:rFonts w:ascii="Arial" w:hAnsi="Arial" w:eastAsia="Arial"/>
          <w:b w:val="0"/>
          <w:color w:val="333333"/>
          <w:sz w:val="17"/>
        </w:rPr>
        <w:t>Next.js, TypeScript, PostgreSQL, Prisma, Tailwind CSS | Live: kopikarawang.vercel.app | GitHub: github.com/chandra7251/coffe_karawang</w:t>
      </w:r>
    </w:p>
    <w:p>
      <w:pPr>
        <w:spacing w:before="30" w:after="6" w:line="240" w:lineRule="auto"/>
      </w:pPr>
      <w:r>
        <w:rPr>
          <w:rFonts w:ascii="Arial" w:hAnsi="Arial" w:eastAsia="Arial"/>
          <w:b/>
          <w:color w:val="111111"/>
          <w:sz w:val="19"/>
        </w:rPr>
        <w:t>VisuaLearn | UX Design Project, GEMASTIK XIX 2026</w:t>
      </w:r>
    </w:p>
    <w:p>
      <w:pPr>
        <w:spacing w:before="0" w:after="5" w:line="250" w:lineRule="auto"/>
        <w:ind w:left="144"/>
      </w:pPr>
      <w:r>
        <w:rPr>
          <w:rFonts w:ascii="Arial" w:hAnsi="Arial" w:eastAsia="Arial"/>
          <w:b/>
          <w:color w:val="111111"/>
          <w:sz w:val="18"/>
        </w:rPr>
        <w:t xml:space="preserve">- </w:t>
      </w:r>
      <w:r>
        <w:rPr>
          <w:rFonts w:ascii="Arial" w:hAnsi="Arial" w:eastAsia="Arial"/>
          <w:b w:val="0"/>
          <w:color w:val="111111"/>
          <w:sz w:val="18"/>
        </w:rPr>
        <w:t>Led UX work for an accessible academic-information concept for Deaf students: exploratory research, user journeys, co-design, high-fidelity prototype, and two usability-testing iterations.</w:t>
      </w:r>
    </w:p>
    <w:p>
      <w:pPr>
        <w:spacing w:before="0" w:after="8" w:line="240" w:lineRule="auto"/>
        <w:ind w:left="144"/>
      </w:pPr>
      <w:r>
        <w:rPr>
          <w:rFonts w:ascii="Arial" w:hAnsi="Arial" w:eastAsia="Arial"/>
          <w:b w:val="0"/>
          <w:color w:val="333333"/>
          <w:sz w:val="17"/>
        </w:rPr>
        <w:t>Figma, FigJam, UX Research, Usability Testing</w:t>
      </w:r>
    </w:p>
    <w:p>
      <w:pPr>
        <w:spacing w:before="10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111111"/>
          <w:sz w:val="21"/>
        </w:rPr>
        <w:t>ADDITIONAL PROJECTS</w:t>
      </w:r>
    </w:p>
    <w:p>
      <w:pPr>
        <w:spacing w:before="0" w:after="8" w:line="247" w:lineRule="auto"/>
      </w:pPr>
      <w:r>
        <w:rPr>
          <w:rFonts w:ascii="Arial" w:hAnsi="Arial" w:eastAsia="Arial"/>
          <w:b w:val="0"/>
          <w:color w:val="111111"/>
          <w:sz w:val="18"/>
        </w:rPr>
        <w:t>Mobile E-Tender (Ionic, REST API); E-Procurement API (Laravel, REST API); KeuanganKu (Laravel, MySQL); Hunter-Log (Ionic, SQLite).</w:t>
      </w:r>
    </w:p>
    <w:p>
      <w:pPr>
        <w:spacing w:before="10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111111"/>
          <w:sz w:val="21"/>
        </w:rPr>
        <w:t>EDUCATION</w:t>
      </w:r>
    </w:p>
    <w:p>
      <w:pPr>
        <w:spacing w:before="0" w:after="8" w:line="240" w:lineRule="auto"/>
      </w:pPr>
      <w:r>
        <w:rPr>
          <w:rFonts w:ascii="Arial" w:hAnsi="Arial" w:eastAsia="Arial"/>
          <w:b/>
          <w:color w:val="111111"/>
          <w:sz w:val="19"/>
        </w:rPr>
        <w:t>Universitas Buana Perjuangan Karawang</w:t>
      </w:r>
      <w:r>
        <w:rPr>
          <w:rFonts w:ascii="Arial" w:hAnsi="Arial" w:eastAsia="Arial"/>
          <w:b w:val="0"/>
          <w:color w:val="111111"/>
          <w:sz w:val="19"/>
        </w:rPr>
        <w:t xml:space="preserve"> | B.S. Informatics Engineering | 2024-Present | GPA: 3.77/4.00</w:t>
      </w:r>
    </w:p>
    <w:p>
      <w:pPr>
        <w:spacing w:before="100" w:after="60" w:line="240" w:lineRule="auto"/>
        <w:pBdr>
          <w:bottom w:val="single" w:sz="6" w:space="2" w:color="000000"/>
        </w:pBdr>
      </w:pPr>
      <w:r>
        <w:rPr>
          <w:rFonts w:ascii="Arial" w:hAnsi="Arial" w:eastAsia="Arial"/>
          <w:b/>
          <w:color w:val="111111"/>
          <w:sz w:val="21"/>
        </w:rPr>
        <w:t>PROFESSIONAL EXPERIENCE</w:t>
      </w:r>
    </w:p>
    <w:p>
      <w:pPr>
        <w:spacing w:before="0" w:after="6" w:line="240" w:lineRule="auto"/>
      </w:pPr>
      <w:r>
        <w:rPr>
          <w:rFonts w:ascii="Arial" w:hAnsi="Arial" w:eastAsia="Arial"/>
          <w:b/>
          <w:color w:val="111111"/>
          <w:sz w:val="19"/>
        </w:rPr>
        <w:t>PT AT Indonesia | Production Operator | June 2023-June 2024</w:t>
      </w:r>
    </w:p>
    <w:p>
      <w:pPr>
        <w:spacing w:before="0" w:after="0" w:line="240" w:lineRule="auto"/>
        <w:ind w:left="144"/>
      </w:pPr>
      <w:r>
        <w:rPr>
          <w:rFonts w:ascii="Arial" w:hAnsi="Arial" w:eastAsia="Arial"/>
          <w:b w:val="0"/>
          <w:color w:val="111111"/>
          <w:sz w:val="17"/>
        </w:rPr>
        <w:t>- Followed machining SOPs and quality standards while collaborating to meet daily production targets.</w:t>
      </w:r>
    </w:p>
    <w:sectPr w:rsidR="00FC693F" w:rsidRPr="0006063C" w:rsidSect="00034616">
      <w:pgSz w:w="12240" w:h="15840"/>
      <w:pgMar w:top="648" w:right="806" w:bottom="60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Chandra Aditiya Putra - CV</dc:title>
  <dc:subject>Fullstack Developer | Backend-Focused</dc:subject>
  <dc:creator>Chandra Aditiya Putra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