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What are the +vet/-vet of Hive</w:t>
      </w:r>
    </w:p>
    <w:p w:rsidR="00E86533" w:rsidRPr="004710BF" w:rsidRDefault="00E86533" w:rsidP="00E86533">
      <w:pPr>
        <w:shd w:val="clear" w:color="auto" w:fill="FFFFFF"/>
        <w:spacing w:after="0" w:line="240" w:lineRule="auto"/>
        <w:ind w:left="360"/>
        <w:rPr>
          <w:rFonts w:ascii="Calibri" w:eastAsia="Times New Roman" w:hAnsi="Calibri" w:cs="Calibri"/>
          <w:color w:val="000000"/>
        </w:rPr>
      </w:pPr>
      <w:r>
        <w:rPr>
          <w:rFonts w:ascii="Calibri" w:eastAsia="Times New Roman" w:hAnsi="Calibri" w:cs="Calibri"/>
          <w:color w:val="000000"/>
        </w:rPr>
        <w:tab/>
      </w:r>
    </w:p>
    <w:p w:rsidR="004710BF" w:rsidRP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Why can’t we perform Transaction (Add/Edit/Modify) operations in Hive</w:t>
      </w:r>
    </w:p>
    <w:p w:rsidR="004710BF" w:rsidRP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Explain latest project and your role in it.</w:t>
      </w:r>
    </w:p>
    <w:p w:rsidR="004710BF" w:rsidRP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Describe one architectural decision that you have influenced the team-  </w:t>
      </w:r>
    </w:p>
    <w:p w:rsid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Windowing functions in hive ( Rank-Over)</w:t>
      </w:r>
    </w:p>
    <w:p w:rsidR="00047EF7" w:rsidRPr="004710BF" w:rsidRDefault="00047EF7" w:rsidP="00047EF7">
      <w:pPr>
        <w:shd w:val="clear" w:color="auto" w:fill="FFFFFF"/>
        <w:spacing w:after="0" w:line="240" w:lineRule="auto"/>
        <w:ind w:left="360"/>
        <w:rPr>
          <w:rFonts w:ascii="Calibri" w:eastAsia="Times New Roman" w:hAnsi="Calibri" w:cs="Calibri"/>
          <w:color w:val="000000"/>
        </w:rPr>
      </w:pPr>
      <w:r>
        <w:rPr>
          <w:rFonts w:ascii="Calibri" w:eastAsia="Times New Roman" w:hAnsi="Calibri" w:cs="Calibri"/>
          <w:color w:val="000000"/>
        </w:rPr>
        <w:tab/>
      </w:r>
      <w:r w:rsidRPr="00047EF7">
        <w:rPr>
          <w:rFonts w:ascii="Calibri" w:eastAsia="Times New Roman" w:hAnsi="Calibri" w:cs="Calibri"/>
          <w:color w:val="000000"/>
        </w:rPr>
        <w:t>https://acadgild.com/blog/windowing-functions-in-hive</w:t>
      </w:r>
      <w:r>
        <w:rPr>
          <w:rFonts w:ascii="Calibri" w:eastAsia="Times New Roman" w:hAnsi="Calibri" w:cs="Calibri"/>
          <w:color w:val="000000"/>
        </w:rPr>
        <w:t xml:space="preserve"> </w:t>
      </w:r>
    </w:p>
    <w:p w:rsid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Difference between Rank and Sort</w:t>
      </w:r>
    </w:p>
    <w:p w:rsidR="00E86533" w:rsidRPr="004710BF" w:rsidRDefault="00E86533" w:rsidP="00047EF7">
      <w:pPr>
        <w:shd w:val="clear" w:color="auto" w:fill="FFFFFF"/>
        <w:tabs>
          <w:tab w:val="num" w:pos="360"/>
        </w:tabs>
        <w:spacing w:after="0" w:line="240" w:lineRule="auto"/>
        <w:ind w:left="360"/>
        <w:jc w:val="both"/>
        <w:rPr>
          <w:rFonts w:ascii="Arial" w:hAnsi="Arial" w:cs="Arial"/>
          <w:color w:val="242729"/>
          <w:sz w:val="20"/>
          <w:szCs w:val="20"/>
          <w:shd w:val="clear" w:color="auto" w:fill="FFF8DC"/>
        </w:rPr>
      </w:pPr>
      <w:r>
        <w:rPr>
          <w:rFonts w:ascii="Calibri" w:eastAsia="Times New Roman" w:hAnsi="Calibri" w:cs="Calibri"/>
          <w:color w:val="000000"/>
        </w:rPr>
        <w:tab/>
      </w:r>
      <w:r w:rsidRPr="00047EF7">
        <w:rPr>
          <w:rFonts w:ascii="Arial" w:hAnsi="Arial" w:cs="Arial"/>
          <w:color w:val="242729"/>
          <w:sz w:val="20"/>
          <w:szCs w:val="20"/>
          <w:shd w:val="clear" w:color="auto" w:fill="FFF8DC"/>
        </w:rPr>
        <w:t xml:space="preserve">Sorting is the action of giving an order to a set of items using an explicit set of values present </w:t>
      </w:r>
      <w:r w:rsidR="00047EF7">
        <w:rPr>
          <w:rFonts w:ascii="Arial" w:hAnsi="Arial" w:cs="Arial"/>
          <w:color w:val="242729"/>
          <w:sz w:val="20"/>
          <w:szCs w:val="20"/>
          <w:shd w:val="clear" w:color="auto" w:fill="FFF8DC"/>
        </w:rPr>
        <w:tab/>
      </w:r>
      <w:r w:rsidRPr="00047EF7">
        <w:rPr>
          <w:rFonts w:ascii="Arial" w:hAnsi="Arial" w:cs="Arial"/>
          <w:color w:val="242729"/>
          <w:sz w:val="20"/>
          <w:szCs w:val="20"/>
          <w:shd w:val="clear" w:color="auto" w:fill="FFF8DC"/>
        </w:rPr>
        <w:t xml:space="preserve">among the attributes of the elements being sorted. Ranking is applying an algorithm that gives </w:t>
      </w:r>
      <w:r w:rsidR="00047EF7">
        <w:rPr>
          <w:rFonts w:ascii="Arial" w:hAnsi="Arial" w:cs="Arial"/>
          <w:color w:val="242729"/>
          <w:sz w:val="20"/>
          <w:szCs w:val="20"/>
          <w:shd w:val="clear" w:color="auto" w:fill="FFF8DC"/>
        </w:rPr>
        <w:tab/>
      </w:r>
      <w:r w:rsidRPr="00047EF7">
        <w:rPr>
          <w:rFonts w:ascii="Arial" w:hAnsi="Arial" w:cs="Arial"/>
          <w:color w:val="242729"/>
          <w:sz w:val="20"/>
          <w:szCs w:val="20"/>
          <w:shd w:val="clear" w:color="auto" w:fill="FFF8DC"/>
        </w:rPr>
        <w:t xml:space="preserve">order based on different heuristics or metrics that determine importance or relevance comparing </w:t>
      </w:r>
      <w:r w:rsidR="00047EF7">
        <w:rPr>
          <w:rFonts w:ascii="Arial" w:hAnsi="Arial" w:cs="Arial"/>
          <w:color w:val="242729"/>
          <w:sz w:val="20"/>
          <w:szCs w:val="20"/>
          <w:shd w:val="clear" w:color="auto" w:fill="FFF8DC"/>
        </w:rPr>
        <w:tab/>
      </w:r>
      <w:r w:rsidRPr="00047EF7">
        <w:rPr>
          <w:rFonts w:ascii="Arial" w:hAnsi="Arial" w:cs="Arial"/>
          <w:color w:val="242729"/>
          <w:sz w:val="20"/>
          <w:szCs w:val="20"/>
          <w:shd w:val="clear" w:color="auto" w:fill="FFF8DC"/>
        </w:rPr>
        <w:t>the elements in the dataset ranked.</w:t>
      </w:r>
    </w:p>
    <w:p w:rsidR="004710BF" w:rsidRP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An Use case for Rank</w:t>
      </w:r>
    </w:p>
    <w:p w:rsidR="004710BF" w:rsidRP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One of the best practices you remember while doing the design in RDBMS </w:t>
      </w:r>
    </w:p>
    <w:p w:rsid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Normalization/ De- Normalization which is good and when </w:t>
      </w:r>
    </w:p>
    <w:p w:rsidR="00047EF7" w:rsidRPr="00047EF7" w:rsidRDefault="00047EF7" w:rsidP="00047EF7">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047EF7">
        <w:rPr>
          <w:rFonts w:ascii="Arial" w:hAnsi="Arial" w:cs="Arial"/>
          <w:color w:val="242729"/>
          <w:sz w:val="20"/>
          <w:szCs w:val="20"/>
          <w:shd w:val="clear" w:color="auto" w:fill="FFF8DC"/>
        </w:rPr>
        <w:t>Normalization is the technique of dividing the data into multiple tables to reduce data redundancy and inconsistency and to achieve data integrity. On the other hand, De</w:t>
      </w:r>
      <w:r w:rsidR="0088402D">
        <w:rPr>
          <w:rFonts w:ascii="Arial" w:hAnsi="Arial" w:cs="Arial"/>
          <w:color w:val="242729"/>
          <w:sz w:val="20"/>
          <w:szCs w:val="20"/>
          <w:shd w:val="clear" w:color="auto" w:fill="FFF8DC"/>
        </w:rPr>
        <w:t>-</w:t>
      </w:r>
      <w:r w:rsidRPr="00047EF7">
        <w:rPr>
          <w:rFonts w:ascii="Arial" w:hAnsi="Arial" w:cs="Arial"/>
          <w:color w:val="242729"/>
          <w:sz w:val="20"/>
          <w:szCs w:val="20"/>
          <w:shd w:val="clear" w:color="auto" w:fill="FFF8DC"/>
        </w:rPr>
        <w:t>normalization is the technique of combining the data into a single table to make data retrieval faster.</w:t>
      </w:r>
    </w:p>
    <w:p w:rsidR="00047EF7" w:rsidRPr="00047EF7" w:rsidRDefault="00047EF7" w:rsidP="00047EF7">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047EF7">
        <w:rPr>
          <w:rFonts w:ascii="Arial" w:hAnsi="Arial" w:cs="Arial"/>
          <w:color w:val="242729"/>
          <w:sz w:val="20"/>
          <w:szCs w:val="20"/>
          <w:shd w:val="clear" w:color="auto" w:fill="FFF8DC"/>
        </w:rPr>
        <w:t>Normalization is used in OLTP system, which emphasizes on making the insert, delete and update anomalies faster. As against, De</w:t>
      </w:r>
      <w:r w:rsidR="0088402D">
        <w:rPr>
          <w:rFonts w:ascii="Arial" w:hAnsi="Arial" w:cs="Arial"/>
          <w:color w:val="242729"/>
          <w:sz w:val="20"/>
          <w:szCs w:val="20"/>
          <w:shd w:val="clear" w:color="auto" w:fill="FFF8DC"/>
        </w:rPr>
        <w:t>-</w:t>
      </w:r>
      <w:r w:rsidRPr="00047EF7">
        <w:rPr>
          <w:rFonts w:ascii="Arial" w:hAnsi="Arial" w:cs="Arial"/>
          <w:color w:val="242729"/>
          <w:sz w:val="20"/>
          <w:szCs w:val="20"/>
          <w:shd w:val="clear" w:color="auto" w:fill="FFF8DC"/>
        </w:rPr>
        <w:t>normalization is used in OLAP system, which emphasizes on making the search and analysis faster.</w:t>
      </w:r>
    </w:p>
    <w:p w:rsidR="00047EF7" w:rsidRPr="00047EF7" w:rsidRDefault="00047EF7" w:rsidP="00047EF7">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047EF7">
        <w:rPr>
          <w:rFonts w:ascii="Arial" w:hAnsi="Arial" w:cs="Arial"/>
          <w:color w:val="242729"/>
          <w:sz w:val="20"/>
          <w:szCs w:val="20"/>
          <w:shd w:val="clear" w:color="auto" w:fill="FFF8DC"/>
        </w:rPr>
        <w:t>Data integrity is maintained in normalization process while in de</w:t>
      </w:r>
      <w:r w:rsidR="0088402D">
        <w:rPr>
          <w:rFonts w:ascii="Arial" w:hAnsi="Arial" w:cs="Arial"/>
          <w:color w:val="242729"/>
          <w:sz w:val="20"/>
          <w:szCs w:val="20"/>
          <w:shd w:val="clear" w:color="auto" w:fill="FFF8DC"/>
        </w:rPr>
        <w:t>-</w:t>
      </w:r>
      <w:r w:rsidRPr="00047EF7">
        <w:rPr>
          <w:rFonts w:ascii="Arial" w:hAnsi="Arial" w:cs="Arial"/>
          <w:color w:val="242729"/>
          <w:sz w:val="20"/>
          <w:szCs w:val="20"/>
          <w:shd w:val="clear" w:color="auto" w:fill="FFF8DC"/>
        </w:rPr>
        <w:t>normalization data integrity harder to retain.</w:t>
      </w:r>
    </w:p>
    <w:p w:rsidR="00047EF7" w:rsidRPr="00047EF7" w:rsidRDefault="00047EF7" w:rsidP="00047EF7">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047EF7">
        <w:rPr>
          <w:rFonts w:ascii="Arial" w:hAnsi="Arial" w:cs="Arial"/>
          <w:color w:val="242729"/>
          <w:sz w:val="20"/>
          <w:szCs w:val="20"/>
          <w:shd w:val="clear" w:color="auto" w:fill="FFF8DC"/>
        </w:rPr>
        <w:t>Redundant data is eliminated when normalization is performed whereas de</w:t>
      </w:r>
      <w:r w:rsidR="0088402D">
        <w:rPr>
          <w:rFonts w:ascii="Arial" w:hAnsi="Arial" w:cs="Arial"/>
          <w:color w:val="242729"/>
          <w:sz w:val="20"/>
          <w:szCs w:val="20"/>
          <w:shd w:val="clear" w:color="auto" w:fill="FFF8DC"/>
        </w:rPr>
        <w:t>-</w:t>
      </w:r>
      <w:r w:rsidRPr="00047EF7">
        <w:rPr>
          <w:rFonts w:ascii="Arial" w:hAnsi="Arial" w:cs="Arial"/>
          <w:color w:val="242729"/>
          <w:sz w:val="20"/>
          <w:szCs w:val="20"/>
          <w:shd w:val="clear" w:color="auto" w:fill="FFF8DC"/>
        </w:rPr>
        <w:t>normalization increases the redundant data.</w:t>
      </w:r>
    </w:p>
    <w:p w:rsidR="00047EF7" w:rsidRPr="00047EF7" w:rsidRDefault="00047EF7" w:rsidP="00047EF7">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047EF7">
        <w:rPr>
          <w:rFonts w:ascii="Arial" w:hAnsi="Arial" w:cs="Arial"/>
          <w:color w:val="242729"/>
          <w:sz w:val="20"/>
          <w:szCs w:val="20"/>
          <w:shd w:val="clear" w:color="auto" w:fill="FFF8DC"/>
        </w:rPr>
        <w:t>Normalization increases the number of tables and joins. In contrast, de</w:t>
      </w:r>
      <w:r w:rsidR="0088402D">
        <w:rPr>
          <w:rFonts w:ascii="Arial" w:hAnsi="Arial" w:cs="Arial"/>
          <w:color w:val="242729"/>
          <w:sz w:val="20"/>
          <w:szCs w:val="20"/>
          <w:shd w:val="clear" w:color="auto" w:fill="FFF8DC"/>
        </w:rPr>
        <w:t>-</w:t>
      </w:r>
      <w:r w:rsidRPr="00047EF7">
        <w:rPr>
          <w:rFonts w:ascii="Arial" w:hAnsi="Arial" w:cs="Arial"/>
          <w:color w:val="242729"/>
          <w:sz w:val="20"/>
          <w:szCs w:val="20"/>
          <w:shd w:val="clear" w:color="auto" w:fill="FFF8DC"/>
        </w:rPr>
        <w:t>normalization reduces the number of tables and join.</w:t>
      </w:r>
    </w:p>
    <w:p w:rsidR="00047EF7" w:rsidRPr="00047EF7" w:rsidRDefault="00047EF7" w:rsidP="00047EF7">
      <w:pPr>
        <w:pStyle w:val="ListParagraph"/>
        <w:numPr>
          <w:ilvl w:val="0"/>
          <w:numId w:val="3"/>
        </w:numPr>
        <w:shd w:val="clear" w:color="auto" w:fill="FFFFFF"/>
        <w:tabs>
          <w:tab w:val="num" w:pos="360"/>
        </w:tabs>
        <w:spacing w:after="0" w:line="240" w:lineRule="auto"/>
        <w:jc w:val="both"/>
        <w:rPr>
          <w:rFonts w:ascii="Verdana" w:eastAsia="Times New Roman" w:hAnsi="Verdana" w:cs="Times New Roman"/>
          <w:color w:val="222222"/>
          <w:sz w:val="21"/>
          <w:szCs w:val="21"/>
        </w:rPr>
      </w:pPr>
      <w:r w:rsidRPr="00047EF7">
        <w:rPr>
          <w:rFonts w:ascii="Arial" w:hAnsi="Arial" w:cs="Arial"/>
          <w:color w:val="242729"/>
          <w:sz w:val="20"/>
          <w:szCs w:val="20"/>
          <w:shd w:val="clear" w:color="auto" w:fill="FFF8DC"/>
        </w:rPr>
        <w:t>Disk space is wasted in de</w:t>
      </w:r>
      <w:r w:rsidR="0088402D">
        <w:rPr>
          <w:rFonts w:ascii="Arial" w:hAnsi="Arial" w:cs="Arial"/>
          <w:color w:val="242729"/>
          <w:sz w:val="20"/>
          <w:szCs w:val="20"/>
          <w:shd w:val="clear" w:color="auto" w:fill="FFF8DC"/>
        </w:rPr>
        <w:t>-</w:t>
      </w:r>
      <w:r w:rsidRPr="00047EF7">
        <w:rPr>
          <w:rFonts w:ascii="Arial" w:hAnsi="Arial" w:cs="Arial"/>
          <w:color w:val="242729"/>
          <w:sz w:val="20"/>
          <w:szCs w:val="20"/>
          <w:shd w:val="clear" w:color="auto" w:fill="FFF8DC"/>
        </w:rPr>
        <w:t>normalization because same data is stored in different places. On the contrary, disk space is optimized in a normalized table</w:t>
      </w:r>
      <w:r w:rsidRPr="00047EF7">
        <w:rPr>
          <w:rFonts w:ascii="Verdana" w:eastAsia="Times New Roman" w:hAnsi="Verdana" w:cs="Times New Roman"/>
          <w:color w:val="222222"/>
          <w:sz w:val="21"/>
          <w:szCs w:val="21"/>
        </w:rPr>
        <w:t>.</w:t>
      </w:r>
    </w:p>
    <w:p w:rsidR="00047EF7" w:rsidRPr="004710BF" w:rsidRDefault="00047EF7" w:rsidP="00047EF7">
      <w:pPr>
        <w:shd w:val="clear" w:color="auto" w:fill="FFFFFF"/>
        <w:spacing w:after="0" w:line="240" w:lineRule="auto"/>
        <w:ind w:left="360"/>
        <w:rPr>
          <w:rFonts w:ascii="Calibri" w:eastAsia="Times New Roman" w:hAnsi="Calibri" w:cs="Calibri"/>
          <w:color w:val="000000"/>
        </w:rPr>
      </w:pPr>
    </w:p>
    <w:p w:rsidR="004710BF" w:rsidRP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Considering Sales data like, item, customer, location, costs etc.. how do you normalize/ de - normalize tables</w:t>
      </w:r>
    </w:p>
    <w:p w:rsidR="004710BF" w:rsidRP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What do you know about Spark? Do you have hands on?</w:t>
      </w:r>
    </w:p>
    <w:p w:rsidR="004710BF" w:rsidRP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While data is loaded in the memory in the typical RDBMS, If some data is not fund in the memory, it will go back to the DB to reload the Data.. how Spark works in the similar scenario.</w:t>
      </w:r>
    </w:p>
    <w:p w:rsidR="004710BF" w:rsidRP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Name Node exists in SPACK scenario?</w:t>
      </w:r>
    </w:p>
    <w:p w:rsid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t>Java - garbage collection.. how it works </w:t>
      </w:r>
    </w:p>
    <w:p w:rsidR="0088402D" w:rsidRPr="0088402D" w:rsidRDefault="0088402D" w:rsidP="0088402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Pr>
          <w:rFonts w:ascii="Calibri" w:eastAsia="Times New Roman" w:hAnsi="Calibri" w:cs="Calibri"/>
          <w:color w:val="000000"/>
        </w:rPr>
        <w:tab/>
      </w:r>
      <w:r w:rsidRPr="0088402D">
        <w:rPr>
          <w:rFonts w:ascii="Arial" w:hAnsi="Arial" w:cs="Arial"/>
          <w:color w:val="242729"/>
          <w:sz w:val="20"/>
          <w:szCs w:val="20"/>
          <w:shd w:val="clear" w:color="auto" w:fill="FFF8DC"/>
        </w:rPr>
        <w:t>Garbage Collection is process of reclaiming the runtime unused memory automatically. In other words, it is a way to destroy the unused objects.</w:t>
      </w:r>
    </w:p>
    <w:p w:rsidR="0088402D" w:rsidRPr="0088402D" w:rsidRDefault="0088402D" w:rsidP="0088402D">
      <w:pPr>
        <w:pStyle w:val="ListParagraph"/>
        <w:shd w:val="clear" w:color="auto" w:fill="FFFFFF"/>
        <w:spacing w:after="0" w:line="240" w:lineRule="auto"/>
        <w:ind w:left="1080"/>
        <w:jc w:val="both"/>
        <w:rPr>
          <w:rFonts w:ascii="Arial" w:hAnsi="Arial" w:cs="Arial"/>
          <w:color w:val="242729"/>
          <w:sz w:val="20"/>
          <w:szCs w:val="20"/>
          <w:shd w:val="clear" w:color="auto" w:fill="FFF8DC"/>
        </w:rPr>
      </w:pPr>
    </w:p>
    <w:p w:rsidR="0088402D" w:rsidRPr="0088402D" w:rsidRDefault="0088402D" w:rsidP="0088402D">
      <w:pPr>
        <w:pStyle w:val="ListParagraph"/>
        <w:shd w:val="clear" w:color="auto" w:fill="FFFFFF"/>
        <w:spacing w:after="0" w:line="240" w:lineRule="auto"/>
        <w:ind w:left="1080"/>
        <w:jc w:val="both"/>
        <w:rPr>
          <w:rFonts w:ascii="Arial" w:hAnsi="Arial" w:cs="Arial"/>
          <w:b/>
          <w:color w:val="242729"/>
          <w:sz w:val="20"/>
          <w:szCs w:val="20"/>
          <w:shd w:val="clear" w:color="auto" w:fill="FFF8DC"/>
        </w:rPr>
      </w:pPr>
      <w:r w:rsidRPr="0088402D">
        <w:rPr>
          <w:rFonts w:ascii="Arial" w:hAnsi="Arial" w:cs="Arial"/>
          <w:b/>
          <w:color w:val="242729"/>
          <w:sz w:val="20"/>
          <w:szCs w:val="20"/>
          <w:shd w:val="clear" w:color="auto" w:fill="FFF8DC"/>
        </w:rPr>
        <w:t>Advantage of Garbage Collection</w:t>
      </w:r>
    </w:p>
    <w:p w:rsidR="0088402D" w:rsidRPr="0088402D" w:rsidRDefault="0088402D" w:rsidP="0088402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88402D">
        <w:rPr>
          <w:rFonts w:ascii="Arial" w:hAnsi="Arial" w:cs="Arial"/>
          <w:color w:val="242729"/>
          <w:sz w:val="20"/>
          <w:szCs w:val="20"/>
          <w:shd w:val="clear" w:color="auto" w:fill="FFF8DC"/>
        </w:rPr>
        <w:t>It makes java memory efficient because garbage collector removes the unreferenced objects from heap memory.</w:t>
      </w:r>
    </w:p>
    <w:p w:rsidR="0088402D" w:rsidRDefault="0088402D" w:rsidP="0088402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88402D">
        <w:rPr>
          <w:rFonts w:ascii="Arial" w:hAnsi="Arial" w:cs="Arial"/>
          <w:color w:val="242729"/>
          <w:sz w:val="20"/>
          <w:szCs w:val="20"/>
          <w:shd w:val="clear" w:color="auto" w:fill="FFF8DC"/>
        </w:rPr>
        <w:t>It is automatically done by the garbage collector(a part of JVM) so we don't need to make extra efforts.</w:t>
      </w:r>
    </w:p>
    <w:p w:rsidR="0088402D" w:rsidRPr="0088402D" w:rsidRDefault="0088402D" w:rsidP="0088402D">
      <w:pPr>
        <w:pStyle w:val="ListParagraph"/>
        <w:shd w:val="clear" w:color="auto" w:fill="FFFFFF"/>
        <w:spacing w:after="0" w:line="240" w:lineRule="auto"/>
        <w:ind w:left="1080"/>
        <w:jc w:val="both"/>
        <w:rPr>
          <w:rFonts w:ascii="Arial" w:hAnsi="Arial" w:cs="Arial"/>
          <w:b/>
          <w:color w:val="242729"/>
          <w:sz w:val="20"/>
          <w:szCs w:val="20"/>
          <w:shd w:val="clear" w:color="auto" w:fill="FFF8DC"/>
        </w:rPr>
      </w:pPr>
      <w:r w:rsidRPr="0088402D">
        <w:rPr>
          <w:rFonts w:ascii="Arial" w:hAnsi="Arial" w:cs="Arial"/>
          <w:b/>
          <w:color w:val="242729"/>
          <w:sz w:val="20"/>
          <w:szCs w:val="20"/>
          <w:shd w:val="clear" w:color="auto" w:fill="FFF8DC"/>
        </w:rPr>
        <w:t>How can an object be unreferenced?</w:t>
      </w:r>
    </w:p>
    <w:p w:rsidR="0088402D" w:rsidRPr="0088402D" w:rsidRDefault="0088402D" w:rsidP="0088402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88402D">
        <w:rPr>
          <w:rFonts w:ascii="Arial" w:hAnsi="Arial" w:cs="Arial"/>
          <w:color w:val="242729"/>
          <w:sz w:val="20"/>
          <w:szCs w:val="20"/>
          <w:shd w:val="clear" w:color="auto" w:fill="FFF8DC"/>
        </w:rPr>
        <w:t>There are many ways:</w:t>
      </w:r>
    </w:p>
    <w:p w:rsidR="0088402D" w:rsidRPr="0088402D" w:rsidRDefault="0088402D" w:rsidP="0088402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88402D">
        <w:rPr>
          <w:rFonts w:ascii="Arial" w:hAnsi="Arial" w:cs="Arial"/>
          <w:color w:val="242729"/>
          <w:sz w:val="20"/>
          <w:szCs w:val="20"/>
          <w:shd w:val="clear" w:color="auto" w:fill="FFF8DC"/>
        </w:rPr>
        <w:t xml:space="preserve">By </w:t>
      </w:r>
      <w:proofErr w:type="spellStart"/>
      <w:r w:rsidRPr="0088402D">
        <w:rPr>
          <w:rFonts w:ascii="Arial" w:hAnsi="Arial" w:cs="Arial"/>
          <w:color w:val="242729"/>
          <w:sz w:val="20"/>
          <w:szCs w:val="20"/>
          <w:shd w:val="clear" w:color="auto" w:fill="FFF8DC"/>
        </w:rPr>
        <w:t>nulling</w:t>
      </w:r>
      <w:proofErr w:type="spellEnd"/>
      <w:r w:rsidRPr="0088402D">
        <w:rPr>
          <w:rFonts w:ascii="Arial" w:hAnsi="Arial" w:cs="Arial"/>
          <w:color w:val="242729"/>
          <w:sz w:val="20"/>
          <w:szCs w:val="20"/>
          <w:shd w:val="clear" w:color="auto" w:fill="FFF8DC"/>
        </w:rPr>
        <w:t xml:space="preserve"> the reference</w:t>
      </w:r>
    </w:p>
    <w:p w:rsidR="0088402D" w:rsidRPr="0088402D" w:rsidRDefault="0088402D" w:rsidP="0088402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88402D">
        <w:rPr>
          <w:rFonts w:ascii="Arial" w:hAnsi="Arial" w:cs="Arial"/>
          <w:color w:val="242729"/>
          <w:sz w:val="20"/>
          <w:szCs w:val="20"/>
          <w:shd w:val="clear" w:color="auto" w:fill="FFF8DC"/>
        </w:rPr>
        <w:t>By assigning a reference to another</w:t>
      </w:r>
    </w:p>
    <w:p w:rsidR="0088402D" w:rsidRPr="0088402D" w:rsidRDefault="0088402D" w:rsidP="0088402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88402D">
        <w:rPr>
          <w:rFonts w:ascii="Arial" w:hAnsi="Arial" w:cs="Arial"/>
          <w:color w:val="242729"/>
          <w:sz w:val="20"/>
          <w:szCs w:val="20"/>
          <w:shd w:val="clear" w:color="auto" w:fill="FFF8DC"/>
        </w:rPr>
        <w:t>By anonymous object etc.</w:t>
      </w:r>
    </w:p>
    <w:p w:rsidR="0088402D" w:rsidRPr="004710BF" w:rsidRDefault="0088402D" w:rsidP="0088402D">
      <w:pPr>
        <w:shd w:val="clear" w:color="auto" w:fill="FFFFFF"/>
        <w:spacing w:after="0" w:line="240" w:lineRule="auto"/>
        <w:ind w:left="360"/>
        <w:rPr>
          <w:rFonts w:ascii="Calibri" w:eastAsia="Times New Roman" w:hAnsi="Calibri" w:cs="Calibri"/>
          <w:color w:val="000000"/>
        </w:rPr>
      </w:pPr>
    </w:p>
    <w:p w:rsidR="004710BF" w:rsidRDefault="004710BF" w:rsidP="004710BF">
      <w:pPr>
        <w:numPr>
          <w:ilvl w:val="0"/>
          <w:numId w:val="1"/>
        </w:numPr>
        <w:shd w:val="clear" w:color="auto" w:fill="FFFFFF"/>
        <w:tabs>
          <w:tab w:val="clear" w:pos="720"/>
          <w:tab w:val="num" w:pos="360"/>
        </w:tabs>
        <w:spacing w:after="0" w:line="240" w:lineRule="auto"/>
        <w:ind w:left="360" w:firstLine="0"/>
        <w:rPr>
          <w:rFonts w:ascii="Calibri" w:eastAsia="Times New Roman" w:hAnsi="Calibri" w:cs="Calibri"/>
          <w:color w:val="000000"/>
        </w:rPr>
      </w:pPr>
      <w:r w:rsidRPr="004710BF">
        <w:rPr>
          <w:rFonts w:ascii="Calibri" w:eastAsia="Times New Roman" w:hAnsi="Calibri" w:cs="Calibri"/>
          <w:color w:val="000000"/>
        </w:rPr>
        <w:lastRenderedPageBreak/>
        <w:t>What is Finalize in Java terms</w:t>
      </w:r>
    </w:p>
    <w:p w:rsidR="0088402D" w:rsidRDefault="0088402D" w:rsidP="0088402D">
      <w:pPr>
        <w:pStyle w:val="ListParagraph"/>
        <w:numPr>
          <w:ilvl w:val="0"/>
          <w:numId w:val="3"/>
        </w:numPr>
        <w:shd w:val="clear" w:color="auto" w:fill="FFFFFF"/>
        <w:tabs>
          <w:tab w:val="num" w:pos="360"/>
        </w:tabs>
        <w:spacing w:after="0" w:line="240" w:lineRule="auto"/>
        <w:jc w:val="both"/>
        <w:rPr>
          <w:rFonts w:ascii="Verdana" w:hAnsi="Verdana"/>
          <w:color w:val="000000"/>
          <w:sz w:val="20"/>
          <w:szCs w:val="20"/>
          <w:shd w:val="clear" w:color="auto" w:fill="FFFFFF"/>
        </w:rPr>
      </w:pPr>
      <w:r w:rsidRPr="0088402D">
        <w:rPr>
          <w:rFonts w:ascii="Arial" w:hAnsi="Arial" w:cs="Arial"/>
          <w:color w:val="242729"/>
          <w:sz w:val="20"/>
          <w:szCs w:val="20"/>
          <w:shd w:val="clear" w:color="auto" w:fill="FFF8DC"/>
        </w:rPr>
        <w:t>The </w:t>
      </w:r>
      <w:proofErr w:type="spellStart"/>
      <w:r w:rsidRPr="0088402D">
        <w:rPr>
          <w:rFonts w:ascii="Arial" w:hAnsi="Arial" w:cs="Arial"/>
          <w:color w:val="242729"/>
          <w:sz w:val="20"/>
          <w:szCs w:val="20"/>
          <w:shd w:val="clear" w:color="auto" w:fill="FFF8DC"/>
        </w:rPr>
        <w:t>java.lang.Object.finalize</w:t>
      </w:r>
      <w:proofErr w:type="spellEnd"/>
      <w:r w:rsidRPr="0088402D">
        <w:rPr>
          <w:rFonts w:ascii="Arial" w:hAnsi="Arial" w:cs="Arial"/>
          <w:color w:val="242729"/>
          <w:sz w:val="20"/>
          <w:szCs w:val="20"/>
          <w:shd w:val="clear" w:color="auto" w:fill="FFF8DC"/>
        </w:rPr>
        <w:t>() is called by the garbage collector on an object when garbage collection determines that there are no more references to the object. A subclass overrides the finalize method to dispose of system resources or to perform other cleanup.</w:t>
      </w:r>
    </w:p>
    <w:p w:rsidR="0088402D" w:rsidRPr="004710BF" w:rsidRDefault="0088402D" w:rsidP="0088402D">
      <w:pPr>
        <w:shd w:val="clear" w:color="auto" w:fill="FFFFFF"/>
        <w:spacing w:after="0" w:line="240" w:lineRule="auto"/>
        <w:ind w:left="360"/>
        <w:rPr>
          <w:rFonts w:ascii="Calibri" w:eastAsia="Times New Roman" w:hAnsi="Calibri" w:cs="Calibri"/>
          <w:color w:val="000000"/>
        </w:rPr>
      </w:pP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16.</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Background on the projects  worked.</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17.</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Hive Advantages and limitations.</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18.</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Data Lake definition and challenges when building a Huge multi source data lake.</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19.</w:t>
      </w:r>
      <w:r w:rsidRPr="004710BF">
        <w:rPr>
          <w:rFonts w:ascii="Times New Roman" w:eastAsia="Times New Roman" w:hAnsi="Times New Roman" w:cs="Times New Roman"/>
          <w:color w:val="000000"/>
          <w:sz w:val="14"/>
          <w:szCs w:val="14"/>
        </w:rPr>
        <w:t>   </w:t>
      </w:r>
      <w:proofErr w:type="spellStart"/>
      <w:r w:rsidRPr="004710BF">
        <w:rPr>
          <w:rFonts w:ascii="Calibri" w:eastAsia="Times New Roman" w:hAnsi="Calibri" w:cs="Calibri"/>
          <w:color w:val="000000"/>
        </w:rPr>
        <w:t>Teradata</w:t>
      </w:r>
      <w:proofErr w:type="spellEnd"/>
      <w:r w:rsidRPr="004710BF">
        <w:rPr>
          <w:rFonts w:ascii="Calibri" w:eastAsia="Times New Roman" w:hAnsi="Calibri" w:cs="Calibri"/>
          <w:color w:val="000000"/>
        </w:rPr>
        <w:t xml:space="preserve"> to Hadoop Ingestion challenges.</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20.</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How to convert BTEQ to Hive.</w:t>
      </w:r>
    </w:p>
    <w:p w:rsidR="004710BF" w:rsidRDefault="004710BF" w:rsidP="004710BF">
      <w:pPr>
        <w:shd w:val="clear" w:color="auto" w:fill="FFFFFF"/>
        <w:tabs>
          <w:tab w:val="num" w:pos="360"/>
        </w:tabs>
        <w:spacing w:after="0" w:line="240" w:lineRule="auto"/>
        <w:ind w:left="360"/>
        <w:rPr>
          <w:rFonts w:ascii="Calibri" w:eastAsia="Times New Roman" w:hAnsi="Calibri" w:cs="Calibri"/>
          <w:color w:val="000000"/>
        </w:rPr>
      </w:pPr>
      <w:r w:rsidRPr="004710BF">
        <w:rPr>
          <w:rFonts w:ascii="Calibri" w:eastAsia="Times New Roman" w:hAnsi="Calibri" w:cs="Calibri"/>
          <w:color w:val="000000"/>
        </w:rPr>
        <w:t>21.</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 xml:space="preserve">How to decide on the Number of </w:t>
      </w:r>
      <w:proofErr w:type="spellStart"/>
      <w:r w:rsidRPr="004710BF">
        <w:rPr>
          <w:rFonts w:ascii="Calibri" w:eastAsia="Times New Roman" w:hAnsi="Calibri" w:cs="Calibri"/>
          <w:color w:val="000000"/>
        </w:rPr>
        <w:t>Mappers</w:t>
      </w:r>
      <w:proofErr w:type="spellEnd"/>
      <w:r w:rsidRPr="004710BF">
        <w:rPr>
          <w:rFonts w:ascii="Calibri" w:eastAsia="Times New Roman" w:hAnsi="Calibri" w:cs="Calibri"/>
          <w:color w:val="000000"/>
        </w:rPr>
        <w:t xml:space="preserve"> in </w:t>
      </w:r>
      <w:proofErr w:type="spellStart"/>
      <w:r w:rsidRPr="004710BF">
        <w:rPr>
          <w:rFonts w:ascii="Calibri" w:eastAsia="Times New Roman" w:hAnsi="Calibri" w:cs="Calibri"/>
          <w:color w:val="000000"/>
        </w:rPr>
        <w:t>Sqoop</w:t>
      </w:r>
      <w:proofErr w:type="spellEnd"/>
      <w:r w:rsidRPr="004710BF">
        <w:rPr>
          <w:rFonts w:ascii="Calibri" w:eastAsia="Times New Roman" w:hAnsi="Calibri" w:cs="Calibri"/>
          <w:color w:val="000000"/>
        </w:rPr>
        <w:t>.</w:t>
      </w:r>
    </w:p>
    <w:p w:rsidR="00E86533" w:rsidRPr="004710BF" w:rsidRDefault="00E86533" w:rsidP="00D92046">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D92046">
        <w:rPr>
          <w:rFonts w:ascii="Arial" w:hAnsi="Arial" w:cs="Arial"/>
          <w:color w:val="242729"/>
          <w:sz w:val="20"/>
          <w:szCs w:val="20"/>
          <w:shd w:val="clear" w:color="auto" w:fill="FFF8DC"/>
        </w:rPr>
        <w:tab/>
      </w:r>
      <w:r>
        <w:rPr>
          <w:rFonts w:ascii="Arial" w:hAnsi="Arial" w:cs="Arial"/>
          <w:color w:val="242729"/>
          <w:sz w:val="20"/>
          <w:szCs w:val="20"/>
          <w:shd w:val="clear" w:color="auto" w:fill="FFF8DC"/>
        </w:rPr>
        <w:t xml:space="preserve">The optimal number of </w:t>
      </w:r>
      <w:proofErr w:type="spellStart"/>
      <w:r>
        <w:rPr>
          <w:rFonts w:ascii="Arial" w:hAnsi="Arial" w:cs="Arial"/>
          <w:color w:val="242729"/>
          <w:sz w:val="20"/>
          <w:szCs w:val="20"/>
          <w:shd w:val="clear" w:color="auto" w:fill="FFF8DC"/>
        </w:rPr>
        <w:t>mappers</w:t>
      </w:r>
      <w:proofErr w:type="spellEnd"/>
      <w:r>
        <w:rPr>
          <w:rFonts w:ascii="Arial" w:hAnsi="Arial" w:cs="Arial"/>
          <w:color w:val="242729"/>
          <w:sz w:val="20"/>
          <w:szCs w:val="20"/>
          <w:shd w:val="clear" w:color="auto" w:fill="FFF8DC"/>
        </w:rPr>
        <w:t xml:space="preserve"> depends on many variables: you need to take into account your database type, the hardware that is used for your database server, and the impact to other requests that your database needs to serve. There is no optimal number of </w:t>
      </w:r>
      <w:proofErr w:type="spellStart"/>
      <w:r>
        <w:rPr>
          <w:rFonts w:ascii="Arial" w:hAnsi="Arial" w:cs="Arial"/>
          <w:color w:val="242729"/>
          <w:sz w:val="20"/>
          <w:szCs w:val="20"/>
          <w:shd w:val="clear" w:color="auto" w:fill="FFF8DC"/>
        </w:rPr>
        <w:t>mappers</w:t>
      </w:r>
      <w:proofErr w:type="spellEnd"/>
      <w:r>
        <w:rPr>
          <w:rFonts w:ascii="Arial" w:hAnsi="Arial" w:cs="Arial"/>
          <w:color w:val="242729"/>
          <w:sz w:val="20"/>
          <w:szCs w:val="20"/>
          <w:shd w:val="clear" w:color="auto" w:fill="FFF8DC"/>
        </w:rPr>
        <w:t xml:space="preserve"> that works for all scenarios. Instead, you’re encouraged to experiment to find the optimal degree of parallelism for your environment and use case. It’s a good idea to start with a small number of </w:t>
      </w:r>
      <w:proofErr w:type="spellStart"/>
      <w:r>
        <w:rPr>
          <w:rFonts w:ascii="Arial" w:hAnsi="Arial" w:cs="Arial"/>
          <w:color w:val="242729"/>
          <w:sz w:val="20"/>
          <w:szCs w:val="20"/>
          <w:shd w:val="clear" w:color="auto" w:fill="FFF8DC"/>
        </w:rPr>
        <w:t>mappers</w:t>
      </w:r>
      <w:proofErr w:type="spellEnd"/>
      <w:r>
        <w:rPr>
          <w:rFonts w:ascii="Arial" w:hAnsi="Arial" w:cs="Arial"/>
          <w:color w:val="242729"/>
          <w:sz w:val="20"/>
          <w:szCs w:val="20"/>
          <w:shd w:val="clear" w:color="auto" w:fill="FFF8DC"/>
        </w:rPr>
        <w:t xml:space="preserve">, slowly ramping up, rather than to start with a large number of </w:t>
      </w:r>
      <w:proofErr w:type="spellStart"/>
      <w:r>
        <w:rPr>
          <w:rFonts w:ascii="Arial" w:hAnsi="Arial" w:cs="Arial"/>
          <w:color w:val="242729"/>
          <w:sz w:val="20"/>
          <w:szCs w:val="20"/>
          <w:shd w:val="clear" w:color="auto" w:fill="FFF8DC"/>
        </w:rPr>
        <w:t>mappers</w:t>
      </w:r>
      <w:proofErr w:type="spellEnd"/>
      <w:r>
        <w:rPr>
          <w:rFonts w:ascii="Arial" w:hAnsi="Arial" w:cs="Arial"/>
          <w:color w:val="242729"/>
          <w:sz w:val="20"/>
          <w:szCs w:val="20"/>
          <w:shd w:val="clear" w:color="auto" w:fill="FFF8DC"/>
        </w:rPr>
        <w:t>, working your way down</w:t>
      </w:r>
    </w:p>
    <w:p w:rsidR="004710BF" w:rsidRDefault="004710BF" w:rsidP="004710BF">
      <w:pPr>
        <w:shd w:val="clear" w:color="auto" w:fill="FFFFFF"/>
        <w:tabs>
          <w:tab w:val="num" w:pos="360"/>
        </w:tabs>
        <w:spacing w:after="0" w:line="240" w:lineRule="auto"/>
        <w:ind w:left="360"/>
        <w:rPr>
          <w:rFonts w:ascii="Calibri" w:eastAsia="Times New Roman" w:hAnsi="Calibri" w:cs="Calibri"/>
          <w:color w:val="000000"/>
        </w:rPr>
      </w:pPr>
      <w:r w:rsidRPr="004710BF">
        <w:rPr>
          <w:rFonts w:ascii="Calibri" w:eastAsia="Times New Roman" w:hAnsi="Calibri" w:cs="Calibri"/>
          <w:color w:val="000000"/>
        </w:rPr>
        <w:t>22.</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 xml:space="preserve">Number of </w:t>
      </w:r>
      <w:proofErr w:type="spellStart"/>
      <w:r w:rsidRPr="004710BF">
        <w:rPr>
          <w:rFonts w:ascii="Calibri" w:eastAsia="Times New Roman" w:hAnsi="Calibri" w:cs="Calibri"/>
          <w:color w:val="000000"/>
        </w:rPr>
        <w:t>Mappers</w:t>
      </w:r>
      <w:proofErr w:type="spellEnd"/>
      <w:r w:rsidRPr="004710BF">
        <w:rPr>
          <w:rFonts w:ascii="Calibri" w:eastAsia="Times New Roman" w:hAnsi="Calibri" w:cs="Calibri"/>
          <w:color w:val="000000"/>
        </w:rPr>
        <w:t xml:space="preserve"> in Hive,</w:t>
      </w:r>
    </w:p>
    <w:p w:rsidR="00E86533" w:rsidRDefault="00E86533" w:rsidP="004710BF">
      <w:pPr>
        <w:shd w:val="clear" w:color="auto" w:fill="FFFFFF"/>
        <w:tabs>
          <w:tab w:val="num" w:pos="360"/>
        </w:tabs>
        <w:spacing w:after="0" w:line="240" w:lineRule="auto"/>
        <w:ind w:left="360"/>
        <w:rPr>
          <w:rFonts w:ascii="Calibri" w:eastAsia="Times New Roman" w:hAnsi="Calibri" w:cs="Calibri"/>
          <w:color w:val="000000"/>
        </w:rPr>
      </w:pPr>
      <w:r>
        <w:rPr>
          <w:rFonts w:ascii="Calibri" w:eastAsia="Times New Roman" w:hAnsi="Calibri" w:cs="Calibri"/>
          <w:color w:val="000000"/>
        </w:rPr>
        <w:tab/>
      </w:r>
    </w:p>
    <w:p w:rsidR="004710BF" w:rsidRDefault="004710BF" w:rsidP="004710BF">
      <w:pPr>
        <w:shd w:val="clear" w:color="auto" w:fill="FFFFFF"/>
        <w:tabs>
          <w:tab w:val="num" w:pos="360"/>
        </w:tabs>
        <w:spacing w:after="0" w:line="240" w:lineRule="auto"/>
        <w:ind w:left="360"/>
        <w:rPr>
          <w:rFonts w:ascii="Calibri" w:eastAsia="Times New Roman" w:hAnsi="Calibri" w:cs="Calibri"/>
          <w:color w:val="000000"/>
        </w:rPr>
      </w:pPr>
      <w:r w:rsidRPr="004710BF">
        <w:rPr>
          <w:rFonts w:ascii="Calibri" w:eastAsia="Times New Roman" w:hAnsi="Calibri" w:cs="Calibri"/>
          <w:color w:val="000000"/>
        </w:rPr>
        <w:t>23.</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 xml:space="preserve">How </w:t>
      </w:r>
      <w:proofErr w:type="spellStart"/>
      <w:r w:rsidRPr="004710BF">
        <w:rPr>
          <w:rFonts w:ascii="Calibri" w:eastAsia="Times New Roman" w:hAnsi="Calibri" w:cs="Calibri"/>
          <w:color w:val="000000"/>
        </w:rPr>
        <w:t>Tez</w:t>
      </w:r>
      <w:proofErr w:type="spellEnd"/>
      <w:r w:rsidRPr="004710BF">
        <w:rPr>
          <w:rFonts w:ascii="Calibri" w:eastAsia="Times New Roman" w:hAnsi="Calibri" w:cs="Calibri"/>
          <w:color w:val="000000"/>
        </w:rPr>
        <w:t xml:space="preserve"> engine works under the hood. </w:t>
      </w:r>
    </w:p>
    <w:p w:rsidR="00D92046" w:rsidRDefault="00D92046" w:rsidP="00D92046">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D92046">
        <w:rPr>
          <w:rFonts w:ascii="Arial" w:hAnsi="Arial" w:cs="Arial"/>
          <w:color w:val="242729"/>
          <w:sz w:val="20"/>
          <w:szCs w:val="20"/>
          <w:shd w:val="clear" w:color="auto" w:fill="FFF8DC"/>
        </w:rPr>
        <w:tab/>
        <w:t xml:space="preserve">Apache™ </w:t>
      </w:r>
      <w:proofErr w:type="spellStart"/>
      <w:r w:rsidRPr="00D92046">
        <w:rPr>
          <w:rFonts w:ascii="Arial" w:hAnsi="Arial" w:cs="Arial"/>
          <w:color w:val="242729"/>
          <w:sz w:val="20"/>
          <w:szCs w:val="20"/>
          <w:shd w:val="clear" w:color="auto" w:fill="FFF8DC"/>
        </w:rPr>
        <w:t>Tez</w:t>
      </w:r>
      <w:proofErr w:type="spellEnd"/>
      <w:r w:rsidRPr="00D92046">
        <w:rPr>
          <w:rFonts w:ascii="Arial" w:hAnsi="Arial" w:cs="Arial"/>
          <w:color w:val="242729"/>
          <w:sz w:val="20"/>
          <w:szCs w:val="20"/>
          <w:shd w:val="clear" w:color="auto" w:fill="FFF8DC"/>
        </w:rPr>
        <w:t xml:space="preserve"> is an extensible framework for building high performance batch and interactive data processing applications, coordinated by YARN in Apache Hadoop. </w:t>
      </w:r>
      <w:proofErr w:type="spellStart"/>
      <w:r w:rsidRPr="00D92046">
        <w:rPr>
          <w:rFonts w:ascii="Arial" w:hAnsi="Arial" w:cs="Arial"/>
          <w:color w:val="242729"/>
          <w:sz w:val="20"/>
          <w:szCs w:val="20"/>
          <w:shd w:val="clear" w:color="auto" w:fill="FFF8DC"/>
        </w:rPr>
        <w:t>Tez</w:t>
      </w:r>
      <w:proofErr w:type="spellEnd"/>
      <w:r w:rsidRPr="00D92046">
        <w:rPr>
          <w:rFonts w:ascii="Arial" w:hAnsi="Arial" w:cs="Arial"/>
          <w:color w:val="242729"/>
          <w:sz w:val="20"/>
          <w:szCs w:val="20"/>
          <w:shd w:val="clear" w:color="auto" w:fill="FFF8DC"/>
        </w:rPr>
        <w:t xml:space="preserve"> improves the </w:t>
      </w:r>
      <w:proofErr w:type="spellStart"/>
      <w:r w:rsidRPr="00D92046">
        <w:rPr>
          <w:rFonts w:ascii="Arial" w:hAnsi="Arial" w:cs="Arial"/>
          <w:color w:val="242729"/>
          <w:sz w:val="20"/>
          <w:szCs w:val="20"/>
          <w:shd w:val="clear" w:color="auto" w:fill="FFF8DC"/>
        </w:rPr>
        <w:t>MapReduce</w:t>
      </w:r>
      <w:proofErr w:type="spellEnd"/>
      <w:r w:rsidRPr="00D92046">
        <w:rPr>
          <w:rFonts w:ascii="Arial" w:hAnsi="Arial" w:cs="Arial"/>
          <w:color w:val="242729"/>
          <w:sz w:val="20"/>
          <w:szCs w:val="20"/>
          <w:shd w:val="clear" w:color="auto" w:fill="FFF8DC"/>
        </w:rPr>
        <w:t xml:space="preserve"> paradigm by dramatically improving its speed, while maintaining </w:t>
      </w:r>
      <w:proofErr w:type="spellStart"/>
      <w:r w:rsidRPr="00D92046">
        <w:rPr>
          <w:rFonts w:ascii="Arial" w:hAnsi="Arial" w:cs="Arial"/>
          <w:color w:val="242729"/>
          <w:sz w:val="20"/>
          <w:szCs w:val="20"/>
          <w:shd w:val="clear" w:color="auto" w:fill="FFF8DC"/>
        </w:rPr>
        <w:t>MapReduce’s</w:t>
      </w:r>
      <w:proofErr w:type="spellEnd"/>
      <w:r w:rsidRPr="00D92046">
        <w:rPr>
          <w:rFonts w:ascii="Arial" w:hAnsi="Arial" w:cs="Arial"/>
          <w:color w:val="242729"/>
          <w:sz w:val="20"/>
          <w:szCs w:val="20"/>
          <w:shd w:val="clear" w:color="auto" w:fill="FFF8DC"/>
        </w:rPr>
        <w:t xml:space="preserve"> ability to scale to </w:t>
      </w:r>
      <w:proofErr w:type="spellStart"/>
      <w:r w:rsidRPr="00D92046">
        <w:rPr>
          <w:rFonts w:ascii="Arial" w:hAnsi="Arial" w:cs="Arial"/>
          <w:color w:val="242729"/>
          <w:sz w:val="20"/>
          <w:szCs w:val="20"/>
          <w:shd w:val="clear" w:color="auto" w:fill="FFF8DC"/>
        </w:rPr>
        <w:t>petabytes</w:t>
      </w:r>
      <w:proofErr w:type="spellEnd"/>
      <w:r w:rsidRPr="00D92046">
        <w:rPr>
          <w:rFonts w:ascii="Arial" w:hAnsi="Arial" w:cs="Arial"/>
          <w:color w:val="242729"/>
          <w:sz w:val="20"/>
          <w:szCs w:val="20"/>
          <w:shd w:val="clear" w:color="auto" w:fill="FFF8DC"/>
        </w:rPr>
        <w:t xml:space="preserve"> of data. Important Hadoop ecosystem projects like Apache Hive and Apache Pig use Apache </w:t>
      </w:r>
      <w:proofErr w:type="spellStart"/>
      <w:r w:rsidRPr="00D92046">
        <w:rPr>
          <w:rFonts w:ascii="Arial" w:hAnsi="Arial" w:cs="Arial"/>
          <w:color w:val="242729"/>
          <w:sz w:val="20"/>
          <w:szCs w:val="20"/>
          <w:shd w:val="clear" w:color="auto" w:fill="FFF8DC"/>
        </w:rPr>
        <w:t>Tez</w:t>
      </w:r>
      <w:proofErr w:type="spellEnd"/>
      <w:r w:rsidRPr="00D92046">
        <w:rPr>
          <w:rFonts w:ascii="Arial" w:hAnsi="Arial" w:cs="Arial"/>
          <w:color w:val="242729"/>
          <w:sz w:val="20"/>
          <w:szCs w:val="20"/>
          <w:shd w:val="clear" w:color="auto" w:fill="FFF8DC"/>
        </w:rPr>
        <w:t>, as do a growing number of third party data access applications developed for the broader Hadoop ecosystem.</w:t>
      </w:r>
    </w:p>
    <w:p w:rsidR="00D92046" w:rsidRPr="00D92046" w:rsidRDefault="00D92046" w:rsidP="00D92046">
      <w:pPr>
        <w:pStyle w:val="ListParagraph"/>
        <w:shd w:val="clear" w:color="auto" w:fill="FFFFFF"/>
        <w:spacing w:after="0" w:line="240" w:lineRule="auto"/>
        <w:ind w:left="1080"/>
        <w:jc w:val="both"/>
        <w:rPr>
          <w:rFonts w:ascii="Arial" w:hAnsi="Arial" w:cs="Arial"/>
          <w:color w:val="242729"/>
          <w:sz w:val="20"/>
          <w:szCs w:val="20"/>
          <w:shd w:val="clear" w:color="auto" w:fill="FFF8DC"/>
        </w:rPr>
      </w:pPr>
    </w:p>
    <w:p w:rsidR="00D92046" w:rsidRPr="00D92046" w:rsidRDefault="00D92046" w:rsidP="00D92046">
      <w:pPr>
        <w:pStyle w:val="ListParagraph"/>
        <w:shd w:val="clear" w:color="auto" w:fill="FFFFFF"/>
        <w:spacing w:after="0" w:line="240" w:lineRule="auto"/>
        <w:ind w:left="1080"/>
        <w:jc w:val="both"/>
        <w:rPr>
          <w:rFonts w:ascii="Arial" w:hAnsi="Arial" w:cs="Arial"/>
          <w:b/>
          <w:color w:val="242729"/>
          <w:sz w:val="20"/>
          <w:szCs w:val="20"/>
          <w:shd w:val="clear" w:color="auto" w:fill="FFF8DC"/>
        </w:rPr>
      </w:pPr>
      <w:r w:rsidRPr="00D92046">
        <w:rPr>
          <w:rFonts w:ascii="Arial" w:hAnsi="Arial" w:cs="Arial"/>
          <w:b/>
          <w:color w:val="242729"/>
          <w:sz w:val="20"/>
          <w:szCs w:val="20"/>
          <w:shd w:val="clear" w:color="auto" w:fill="FFF8DC"/>
        </w:rPr>
        <w:t xml:space="preserve">What </w:t>
      </w:r>
      <w:proofErr w:type="spellStart"/>
      <w:r w:rsidRPr="00D92046">
        <w:rPr>
          <w:rFonts w:ascii="Arial" w:hAnsi="Arial" w:cs="Arial"/>
          <w:b/>
          <w:color w:val="242729"/>
          <w:sz w:val="20"/>
          <w:szCs w:val="20"/>
          <w:shd w:val="clear" w:color="auto" w:fill="FFF8DC"/>
        </w:rPr>
        <w:t>Tez</w:t>
      </w:r>
      <w:proofErr w:type="spellEnd"/>
      <w:r w:rsidRPr="00D92046">
        <w:rPr>
          <w:rFonts w:ascii="Arial" w:hAnsi="Arial" w:cs="Arial"/>
          <w:b/>
          <w:color w:val="242729"/>
          <w:sz w:val="20"/>
          <w:szCs w:val="20"/>
          <w:shd w:val="clear" w:color="auto" w:fill="FFF8DC"/>
        </w:rPr>
        <w:t xml:space="preserve"> Does</w:t>
      </w:r>
    </w:p>
    <w:p w:rsidR="00D92046" w:rsidRPr="00D92046" w:rsidRDefault="00D92046" w:rsidP="00D92046">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D92046">
        <w:rPr>
          <w:rFonts w:ascii="Arial" w:hAnsi="Arial" w:cs="Arial"/>
          <w:color w:val="242729"/>
          <w:sz w:val="20"/>
          <w:szCs w:val="20"/>
          <w:shd w:val="clear" w:color="auto" w:fill="FFF8DC"/>
        </w:rPr>
        <w:t xml:space="preserve">Apache </w:t>
      </w:r>
      <w:proofErr w:type="spellStart"/>
      <w:r w:rsidRPr="00D92046">
        <w:rPr>
          <w:rFonts w:ascii="Arial" w:hAnsi="Arial" w:cs="Arial"/>
          <w:color w:val="242729"/>
          <w:sz w:val="20"/>
          <w:szCs w:val="20"/>
          <w:shd w:val="clear" w:color="auto" w:fill="FFF8DC"/>
        </w:rPr>
        <w:t>Tez</w:t>
      </w:r>
      <w:proofErr w:type="spellEnd"/>
      <w:r w:rsidRPr="00D92046">
        <w:rPr>
          <w:rFonts w:ascii="Arial" w:hAnsi="Arial" w:cs="Arial"/>
          <w:color w:val="242729"/>
          <w:sz w:val="20"/>
          <w:szCs w:val="20"/>
          <w:shd w:val="clear" w:color="auto" w:fill="FFF8DC"/>
        </w:rPr>
        <w:t xml:space="preserve"> provides a developer API and framework to write native </w:t>
      </w:r>
      <w:proofErr w:type="spellStart"/>
      <w:r w:rsidRPr="00D92046">
        <w:rPr>
          <w:rFonts w:ascii="Arial" w:hAnsi="Arial" w:cs="Arial"/>
          <w:color w:val="242729"/>
          <w:sz w:val="20"/>
          <w:szCs w:val="20"/>
          <w:shd w:val="clear" w:color="auto" w:fill="FFF8DC"/>
        </w:rPr>
        <w:fldChar w:fldCharType="begin"/>
      </w:r>
      <w:r w:rsidRPr="00D92046">
        <w:rPr>
          <w:rFonts w:ascii="Arial" w:hAnsi="Arial" w:cs="Arial"/>
          <w:color w:val="242729"/>
          <w:sz w:val="20"/>
          <w:szCs w:val="20"/>
          <w:shd w:val="clear" w:color="auto" w:fill="FFF8DC"/>
        </w:rPr>
        <w:instrText xml:space="preserve"> HYPERLINK "https://hortonworks.com/hadoop/yarn/" \t "_blank" </w:instrText>
      </w:r>
      <w:r w:rsidRPr="00D92046">
        <w:rPr>
          <w:rFonts w:ascii="Arial" w:hAnsi="Arial" w:cs="Arial"/>
          <w:color w:val="242729"/>
          <w:sz w:val="20"/>
          <w:szCs w:val="20"/>
          <w:shd w:val="clear" w:color="auto" w:fill="FFF8DC"/>
        </w:rPr>
        <w:fldChar w:fldCharType="separate"/>
      </w:r>
      <w:r w:rsidRPr="00D92046">
        <w:rPr>
          <w:rFonts w:ascii="Arial" w:hAnsi="Arial" w:cs="Arial"/>
          <w:color w:val="242729"/>
          <w:sz w:val="20"/>
          <w:szCs w:val="20"/>
          <w:shd w:val="clear" w:color="auto" w:fill="FFF8DC"/>
        </w:rPr>
        <w:t>YARN</w:t>
      </w:r>
      <w:r w:rsidRPr="00D92046">
        <w:rPr>
          <w:rFonts w:ascii="Arial" w:hAnsi="Arial" w:cs="Arial"/>
          <w:color w:val="242729"/>
          <w:sz w:val="20"/>
          <w:szCs w:val="20"/>
          <w:shd w:val="clear" w:color="auto" w:fill="FFF8DC"/>
        </w:rPr>
        <w:fldChar w:fldCharType="end"/>
      </w:r>
      <w:r w:rsidRPr="00D92046">
        <w:rPr>
          <w:rFonts w:ascii="Arial" w:hAnsi="Arial" w:cs="Arial"/>
          <w:color w:val="242729"/>
          <w:sz w:val="20"/>
          <w:szCs w:val="20"/>
          <w:shd w:val="clear" w:color="auto" w:fill="FFF8DC"/>
        </w:rPr>
        <w:t>applications</w:t>
      </w:r>
      <w:proofErr w:type="spellEnd"/>
      <w:r w:rsidRPr="00D92046">
        <w:rPr>
          <w:rFonts w:ascii="Arial" w:hAnsi="Arial" w:cs="Arial"/>
          <w:color w:val="242729"/>
          <w:sz w:val="20"/>
          <w:szCs w:val="20"/>
          <w:shd w:val="clear" w:color="auto" w:fill="FFF8DC"/>
        </w:rPr>
        <w:t xml:space="preserve"> that bridge the spectrum of interactive and batch workloads. It allows those data access applications to work with </w:t>
      </w:r>
      <w:proofErr w:type="spellStart"/>
      <w:r w:rsidRPr="00D92046">
        <w:rPr>
          <w:rFonts w:ascii="Arial" w:hAnsi="Arial" w:cs="Arial"/>
          <w:color w:val="242729"/>
          <w:sz w:val="20"/>
          <w:szCs w:val="20"/>
          <w:shd w:val="clear" w:color="auto" w:fill="FFF8DC"/>
        </w:rPr>
        <w:t>petabytes</w:t>
      </w:r>
      <w:proofErr w:type="spellEnd"/>
      <w:r w:rsidRPr="00D92046">
        <w:rPr>
          <w:rFonts w:ascii="Arial" w:hAnsi="Arial" w:cs="Arial"/>
          <w:color w:val="242729"/>
          <w:sz w:val="20"/>
          <w:szCs w:val="20"/>
          <w:shd w:val="clear" w:color="auto" w:fill="FFF8DC"/>
        </w:rPr>
        <w:t xml:space="preserve"> of data over thousands nodes. The Apache </w:t>
      </w:r>
      <w:proofErr w:type="spellStart"/>
      <w:r w:rsidRPr="00D92046">
        <w:rPr>
          <w:rFonts w:ascii="Arial" w:hAnsi="Arial" w:cs="Arial"/>
          <w:color w:val="242729"/>
          <w:sz w:val="20"/>
          <w:szCs w:val="20"/>
          <w:shd w:val="clear" w:color="auto" w:fill="FFF8DC"/>
        </w:rPr>
        <w:t>Tez</w:t>
      </w:r>
      <w:proofErr w:type="spellEnd"/>
      <w:r w:rsidRPr="00D92046">
        <w:rPr>
          <w:rFonts w:ascii="Arial" w:hAnsi="Arial" w:cs="Arial"/>
          <w:color w:val="242729"/>
          <w:sz w:val="20"/>
          <w:szCs w:val="20"/>
          <w:shd w:val="clear" w:color="auto" w:fill="FFF8DC"/>
        </w:rPr>
        <w:t xml:space="preserve"> component library allows developers to create Hadoop applications that integrate natively with Apache Hadoop YARN and perform well within mixed workload clusters.</w:t>
      </w:r>
    </w:p>
    <w:p w:rsidR="00D92046" w:rsidRPr="00D92046" w:rsidRDefault="00D92046" w:rsidP="00D92046">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D92046">
        <w:rPr>
          <w:rFonts w:ascii="Arial" w:hAnsi="Arial" w:cs="Arial"/>
          <w:color w:val="242729"/>
          <w:sz w:val="20"/>
          <w:szCs w:val="20"/>
          <w:shd w:val="clear" w:color="auto" w:fill="FFF8DC"/>
        </w:rPr>
        <w:t xml:space="preserve">Since </w:t>
      </w:r>
      <w:proofErr w:type="spellStart"/>
      <w:r w:rsidRPr="00D92046">
        <w:rPr>
          <w:rFonts w:ascii="Arial" w:hAnsi="Arial" w:cs="Arial"/>
          <w:color w:val="242729"/>
          <w:sz w:val="20"/>
          <w:szCs w:val="20"/>
          <w:shd w:val="clear" w:color="auto" w:fill="FFF8DC"/>
        </w:rPr>
        <w:t>Tez</w:t>
      </w:r>
      <w:proofErr w:type="spellEnd"/>
      <w:r w:rsidRPr="00D92046">
        <w:rPr>
          <w:rFonts w:ascii="Arial" w:hAnsi="Arial" w:cs="Arial"/>
          <w:color w:val="242729"/>
          <w:sz w:val="20"/>
          <w:szCs w:val="20"/>
          <w:shd w:val="clear" w:color="auto" w:fill="FFF8DC"/>
        </w:rPr>
        <w:t xml:space="preserve"> is extensible and embeddable, it provides the fit-to-purpose freedom to express highly optimized data processing applications, giving them an advantage over end-user-facing engines such as </w:t>
      </w:r>
      <w:proofErr w:type="spellStart"/>
      <w:r w:rsidRPr="00D92046">
        <w:rPr>
          <w:rFonts w:ascii="Arial" w:hAnsi="Arial" w:cs="Arial"/>
          <w:color w:val="242729"/>
          <w:sz w:val="20"/>
          <w:szCs w:val="20"/>
          <w:shd w:val="clear" w:color="auto" w:fill="FFF8DC"/>
        </w:rPr>
        <w:fldChar w:fldCharType="begin"/>
      </w:r>
      <w:r w:rsidRPr="00D92046">
        <w:rPr>
          <w:rFonts w:ascii="Arial" w:hAnsi="Arial" w:cs="Arial"/>
          <w:color w:val="242729"/>
          <w:sz w:val="20"/>
          <w:szCs w:val="20"/>
          <w:shd w:val="clear" w:color="auto" w:fill="FFF8DC"/>
        </w:rPr>
        <w:instrText xml:space="preserve"> HYPERLINK "https://hortonworks.com/hadoop/mapreduce/" \t "_blank" </w:instrText>
      </w:r>
      <w:r w:rsidRPr="00D92046">
        <w:rPr>
          <w:rFonts w:ascii="Arial" w:hAnsi="Arial" w:cs="Arial"/>
          <w:color w:val="242729"/>
          <w:sz w:val="20"/>
          <w:szCs w:val="20"/>
          <w:shd w:val="clear" w:color="auto" w:fill="FFF8DC"/>
        </w:rPr>
        <w:fldChar w:fldCharType="separate"/>
      </w:r>
      <w:r w:rsidRPr="00D92046">
        <w:rPr>
          <w:rFonts w:ascii="Arial" w:hAnsi="Arial" w:cs="Arial"/>
          <w:color w:val="242729"/>
          <w:sz w:val="20"/>
          <w:szCs w:val="20"/>
          <w:shd w:val="clear" w:color="auto" w:fill="FFF8DC"/>
        </w:rPr>
        <w:t>MapReduce</w:t>
      </w:r>
      <w:proofErr w:type="spellEnd"/>
      <w:r w:rsidRPr="00D92046">
        <w:rPr>
          <w:rFonts w:ascii="Arial" w:hAnsi="Arial" w:cs="Arial"/>
          <w:color w:val="242729"/>
          <w:sz w:val="20"/>
          <w:szCs w:val="20"/>
          <w:shd w:val="clear" w:color="auto" w:fill="FFF8DC"/>
        </w:rPr>
        <w:fldChar w:fldCharType="end"/>
      </w:r>
      <w:r w:rsidRPr="00D92046">
        <w:rPr>
          <w:rFonts w:ascii="Arial" w:hAnsi="Arial" w:cs="Arial"/>
          <w:color w:val="242729"/>
          <w:sz w:val="20"/>
          <w:szCs w:val="20"/>
          <w:shd w:val="clear" w:color="auto" w:fill="FFF8DC"/>
        </w:rPr>
        <w:t> and </w:t>
      </w:r>
      <w:hyperlink r:id="rId5" w:tgtFrame="_blank" w:history="1">
        <w:r w:rsidRPr="00D92046">
          <w:rPr>
            <w:rFonts w:ascii="Arial" w:hAnsi="Arial" w:cs="Arial"/>
            <w:color w:val="242729"/>
            <w:sz w:val="20"/>
            <w:szCs w:val="20"/>
            <w:shd w:val="clear" w:color="auto" w:fill="FFF8DC"/>
          </w:rPr>
          <w:t>Apache Spark</w:t>
        </w:r>
      </w:hyperlink>
      <w:r w:rsidRPr="00D92046">
        <w:rPr>
          <w:rFonts w:ascii="Arial" w:hAnsi="Arial" w:cs="Arial"/>
          <w:color w:val="242729"/>
          <w:sz w:val="20"/>
          <w:szCs w:val="20"/>
          <w:shd w:val="clear" w:color="auto" w:fill="FFF8DC"/>
        </w:rPr>
        <w:t xml:space="preserve">. </w:t>
      </w:r>
      <w:proofErr w:type="spellStart"/>
      <w:r w:rsidRPr="00D92046">
        <w:rPr>
          <w:rFonts w:ascii="Arial" w:hAnsi="Arial" w:cs="Arial"/>
          <w:color w:val="242729"/>
          <w:sz w:val="20"/>
          <w:szCs w:val="20"/>
          <w:shd w:val="clear" w:color="auto" w:fill="FFF8DC"/>
        </w:rPr>
        <w:t>Tez</w:t>
      </w:r>
      <w:proofErr w:type="spellEnd"/>
      <w:r w:rsidRPr="00D92046">
        <w:rPr>
          <w:rFonts w:ascii="Arial" w:hAnsi="Arial" w:cs="Arial"/>
          <w:color w:val="242729"/>
          <w:sz w:val="20"/>
          <w:szCs w:val="20"/>
          <w:shd w:val="clear" w:color="auto" w:fill="FFF8DC"/>
        </w:rPr>
        <w:t xml:space="preserve"> also offers a customizable execution architecture that allows users to express complex computations as dataflow graphs, permitting dynamic performance optimizations based on real information about the data and the resources required to process it</w:t>
      </w:r>
    </w:p>
    <w:p w:rsidR="00D92046" w:rsidRPr="004710BF" w:rsidRDefault="00D92046" w:rsidP="004710BF">
      <w:pPr>
        <w:shd w:val="clear" w:color="auto" w:fill="FFFFFF"/>
        <w:tabs>
          <w:tab w:val="num" w:pos="360"/>
        </w:tabs>
        <w:spacing w:after="0" w:line="240" w:lineRule="auto"/>
        <w:ind w:left="360"/>
        <w:rPr>
          <w:rFonts w:ascii="Calibri" w:eastAsia="Times New Roman" w:hAnsi="Calibri" w:cs="Calibri"/>
          <w:color w:val="212121"/>
        </w:rPr>
      </w:pPr>
    </w:p>
    <w:p w:rsidR="004710BF" w:rsidRDefault="004710BF" w:rsidP="004710BF">
      <w:pPr>
        <w:shd w:val="clear" w:color="auto" w:fill="FFFFFF"/>
        <w:tabs>
          <w:tab w:val="num" w:pos="360"/>
        </w:tabs>
        <w:spacing w:after="0" w:line="240" w:lineRule="auto"/>
        <w:ind w:left="360"/>
        <w:rPr>
          <w:rFonts w:ascii="Calibri" w:eastAsia="Times New Roman" w:hAnsi="Calibri" w:cs="Calibri"/>
          <w:color w:val="000000"/>
        </w:rPr>
      </w:pPr>
      <w:r w:rsidRPr="004710BF">
        <w:rPr>
          <w:rFonts w:ascii="Calibri" w:eastAsia="Times New Roman" w:hAnsi="Calibri" w:cs="Calibri"/>
          <w:color w:val="000000"/>
        </w:rPr>
        <w:t>24.</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How spark is good compare to Map Reduce?</w:t>
      </w:r>
    </w:p>
    <w:p w:rsidR="00D92046" w:rsidRPr="0055620D" w:rsidRDefault="00D92046" w:rsidP="0055620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proofErr w:type="spellStart"/>
      <w:r w:rsidRPr="0055620D">
        <w:rPr>
          <w:rFonts w:ascii="Arial" w:hAnsi="Arial" w:cs="Arial"/>
          <w:color w:val="242729"/>
          <w:sz w:val="20"/>
          <w:szCs w:val="20"/>
          <w:shd w:val="clear" w:color="auto" w:fill="FFF8DC"/>
        </w:rPr>
        <w:t>MapReduce</w:t>
      </w:r>
      <w:proofErr w:type="spellEnd"/>
      <w:r w:rsidRPr="0055620D">
        <w:rPr>
          <w:rFonts w:ascii="Arial" w:hAnsi="Arial" w:cs="Arial"/>
          <w:color w:val="242729"/>
          <w:sz w:val="20"/>
          <w:szCs w:val="20"/>
          <w:shd w:val="clear" w:color="auto" w:fill="FFF8DC"/>
        </w:rPr>
        <w:t xml:space="preserve"> is good for processing data in the offline mode but when it comes to online data processing in a streaming manner Spark has some distinct advantages since it does not persists the data in the disk but rather does it in the memory itself for faster read and write.</w:t>
      </w:r>
    </w:p>
    <w:p w:rsidR="00D92046" w:rsidRPr="0055620D" w:rsidRDefault="00D92046" w:rsidP="0055620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55620D">
        <w:rPr>
          <w:rFonts w:ascii="Arial" w:hAnsi="Arial" w:cs="Arial"/>
          <w:color w:val="242729"/>
          <w:sz w:val="20"/>
          <w:szCs w:val="20"/>
          <w:shd w:val="clear" w:color="auto" w:fill="FFF8DC"/>
        </w:rPr>
        <w:t>· Spark offers in-memory caching abstraction that is ideal for workloads wherein multiple operations need to access the same input data</w:t>
      </w:r>
    </w:p>
    <w:p w:rsidR="00D92046" w:rsidRPr="0055620D" w:rsidRDefault="00D92046" w:rsidP="0055620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55620D">
        <w:rPr>
          <w:rFonts w:ascii="Arial" w:hAnsi="Arial" w:cs="Arial"/>
          <w:color w:val="242729"/>
          <w:sz w:val="20"/>
          <w:szCs w:val="20"/>
          <w:shd w:val="clear" w:color="auto" w:fill="FFF8DC"/>
        </w:rPr>
        <w:t xml:space="preserve">· </w:t>
      </w:r>
      <w:proofErr w:type="spellStart"/>
      <w:r w:rsidRPr="0055620D">
        <w:rPr>
          <w:rFonts w:ascii="Arial" w:hAnsi="Arial" w:cs="Arial"/>
          <w:color w:val="242729"/>
          <w:sz w:val="20"/>
          <w:szCs w:val="20"/>
          <w:shd w:val="clear" w:color="auto" w:fill="FFF8DC"/>
        </w:rPr>
        <w:t>MapReduce</w:t>
      </w:r>
      <w:proofErr w:type="spellEnd"/>
      <w:r w:rsidRPr="0055620D">
        <w:rPr>
          <w:rFonts w:ascii="Arial" w:hAnsi="Arial" w:cs="Arial"/>
          <w:color w:val="242729"/>
          <w:sz w:val="20"/>
          <w:szCs w:val="20"/>
          <w:shd w:val="clear" w:color="auto" w:fill="FFF8DC"/>
        </w:rPr>
        <w:t xml:space="preserve"> starts a new Java Virtual Machine for each of the task while Spark has an executor Java Virtual Machine deployed on each node due to this it is a simple task of making a Remote Procedure Call and thus it is extremely fast.</w:t>
      </w:r>
    </w:p>
    <w:p w:rsidR="00D92046" w:rsidRPr="0055620D" w:rsidRDefault="00D92046" w:rsidP="0055620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55620D">
        <w:rPr>
          <w:rFonts w:ascii="Arial" w:hAnsi="Arial" w:cs="Arial"/>
          <w:color w:val="242729"/>
          <w:sz w:val="20"/>
          <w:szCs w:val="20"/>
          <w:shd w:val="clear" w:color="auto" w:fill="FFF8DC"/>
        </w:rPr>
        <w:t xml:space="preserve">· Spark utilizes Direct Acyclic Graph that helps to do all the optimization and computation in a single stage rather than multiple stages in the </w:t>
      </w:r>
      <w:proofErr w:type="spellStart"/>
      <w:r w:rsidRPr="0055620D">
        <w:rPr>
          <w:rFonts w:ascii="Arial" w:hAnsi="Arial" w:cs="Arial"/>
          <w:color w:val="242729"/>
          <w:sz w:val="20"/>
          <w:szCs w:val="20"/>
          <w:shd w:val="clear" w:color="auto" w:fill="FFF8DC"/>
        </w:rPr>
        <w:t>MapReduce</w:t>
      </w:r>
      <w:proofErr w:type="spellEnd"/>
      <w:r w:rsidRPr="0055620D">
        <w:rPr>
          <w:rFonts w:ascii="Arial" w:hAnsi="Arial" w:cs="Arial"/>
          <w:color w:val="242729"/>
          <w:sz w:val="20"/>
          <w:szCs w:val="20"/>
          <w:shd w:val="clear" w:color="auto" w:fill="FFF8DC"/>
        </w:rPr>
        <w:t xml:space="preserve"> model</w:t>
      </w:r>
    </w:p>
    <w:p w:rsidR="00D92046" w:rsidRPr="0055620D" w:rsidRDefault="00D92046" w:rsidP="0055620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55620D">
        <w:rPr>
          <w:rFonts w:ascii="Arial" w:hAnsi="Arial" w:cs="Arial"/>
          <w:color w:val="242729"/>
          <w:sz w:val="20"/>
          <w:szCs w:val="20"/>
          <w:shd w:val="clear" w:color="auto" w:fill="FFF8DC"/>
        </w:rPr>
        <w:t>· The DAG also helps the Spark engine to leave the reducing task behind</w:t>
      </w:r>
    </w:p>
    <w:p w:rsidR="00D92046" w:rsidRPr="0055620D" w:rsidRDefault="00D92046" w:rsidP="0055620D">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55620D">
        <w:rPr>
          <w:rFonts w:ascii="Arial" w:hAnsi="Arial" w:cs="Arial"/>
          <w:color w:val="242729"/>
          <w:sz w:val="20"/>
          <w:szCs w:val="20"/>
          <w:shd w:val="clear" w:color="auto" w:fill="FFF8DC"/>
        </w:rPr>
        <w:lastRenderedPageBreak/>
        <w:t>· The core processing methodology of Spark is the RDD which is resilient distributed dataset which is an immutable distributed collection of objects for computing data on different nodes with logical partitions</w:t>
      </w:r>
    </w:p>
    <w:p w:rsidR="00D92046" w:rsidRPr="004710BF" w:rsidRDefault="00D92046" w:rsidP="004710BF">
      <w:pPr>
        <w:shd w:val="clear" w:color="auto" w:fill="FFFFFF"/>
        <w:tabs>
          <w:tab w:val="num" w:pos="360"/>
        </w:tabs>
        <w:spacing w:after="0" w:line="240" w:lineRule="auto"/>
        <w:ind w:left="360"/>
        <w:rPr>
          <w:rFonts w:ascii="Calibri" w:eastAsia="Times New Roman" w:hAnsi="Calibri" w:cs="Calibri"/>
          <w:color w:val="212121"/>
        </w:rPr>
      </w:pPr>
    </w:p>
    <w:p w:rsidR="004710BF" w:rsidRDefault="004710BF" w:rsidP="004710BF">
      <w:pPr>
        <w:shd w:val="clear" w:color="auto" w:fill="FFFFFF"/>
        <w:tabs>
          <w:tab w:val="num" w:pos="360"/>
        </w:tabs>
        <w:spacing w:after="0" w:line="240" w:lineRule="auto"/>
        <w:ind w:left="360"/>
        <w:rPr>
          <w:rFonts w:ascii="Calibri" w:eastAsia="Times New Roman" w:hAnsi="Calibri" w:cs="Calibri"/>
          <w:color w:val="000000"/>
        </w:rPr>
      </w:pPr>
      <w:r w:rsidRPr="004710BF">
        <w:rPr>
          <w:rFonts w:ascii="Calibri" w:eastAsia="Times New Roman" w:hAnsi="Calibri" w:cs="Calibri"/>
          <w:color w:val="000000"/>
        </w:rPr>
        <w:t>25.</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Why Parquet file is good for performance?</w:t>
      </w:r>
    </w:p>
    <w:p w:rsidR="0055620D" w:rsidRPr="004710BF" w:rsidRDefault="0055620D" w:rsidP="004710BF">
      <w:pPr>
        <w:shd w:val="clear" w:color="auto" w:fill="FFFFFF"/>
        <w:tabs>
          <w:tab w:val="num" w:pos="360"/>
        </w:tabs>
        <w:spacing w:after="0" w:line="240" w:lineRule="auto"/>
        <w:ind w:left="360"/>
        <w:rPr>
          <w:rFonts w:ascii="Calibri" w:eastAsia="Times New Roman" w:hAnsi="Calibri" w:cs="Calibri"/>
          <w:color w:val="212121"/>
        </w:rPr>
      </w:pPr>
      <w:hyperlink r:id="rId6" w:history="1">
        <w:r w:rsidRPr="0055620D">
          <w:rPr>
            <w:rStyle w:val="Hyperlink"/>
            <w:rFonts w:ascii="Calibri" w:eastAsia="Times New Roman" w:hAnsi="Calibri" w:cs="Calibri"/>
          </w:rPr>
          <w:tab/>
          <w:t>https://nxtgen.com/hadoop-file-formats-when-and-what-to-use</w:t>
        </w:r>
      </w:hyperlink>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26.</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Where map reducer is important in Hadoop distributed system?</w:t>
      </w:r>
    </w:p>
    <w:p w:rsidR="004710BF" w:rsidRDefault="004710BF" w:rsidP="004710BF">
      <w:pPr>
        <w:shd w:val="clear" w:color="auto" w:fill="FFFFFF"/>
        <w:tabs>
          <w:tab w:val="num" w:pos="360"/>
        </w:tabs>
        <w:spacing w:after="0" w:line="240" w:lineRule="auto"/>
        <w:ind w:left="360"/>
        <w:rPr>
          <w:rFonts w:ascii="Calibri" w:eastAsia="Times New Roman" w:hAnsi="Calibri" w:cs="Calibri"/>
          <w:color w:val="000000"/>
        </w:rPr>
      </w:pPr>
      <w:r w:rsidRPr="004710BF">
        <w:rPr>
          <w:rFonts w:ascii="Calibri" w:eastAsia="Times New Roman" w:hAnsi="Calibri" w:cs="Calibri"/>
          <w:color w:val="000000"/>
        </w:rPr>
        <w:t>27.</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What is the approach to identify the file format?</w:t>
      </w:r>
    </w:p>
    <w:p w:rsidR="0055620D" w:rsidRPr="004710BF" w:rsidRDefault="0055620D" w:rsidP="004710BF">
      <w:pPr>
        <w:shd w:val="clear" w:color="auto" w:fill="FFFFFF"/>
        <w:tabs>
          <w:tab w:val="num" w:pos="360"/>
        </w:tabs>
        <w:spacing w:after="0" w:line="240" w:lineRule="auto"/>
        <w:ind w:left="360"/>
        <w:rPr>
          <w:rFonts w:ascii="Calibri" w:eastAsia="Times New Roman" w:hAnsi="Calibri" w:cs="Calibri"/>
          <w:color w:val="212121"/>
        </w:rPr>
      </w:pPr>
      <w:hyperlink r:id="rId7" w:history="1">
        <w:r w:rsidRPr="0055620D">
          <w:rPr>
            <w:rStyle w:val="Hyperlink"/>
            <w:rFonts w:ascii="Calibri" w:eastAsia="Times New Roman" w:hAnsi="Calibri" w:cs="Calibri"/>
          </w:rPr>
          <w:t>https://nxtgen.com/had</w:t>
        </w:r>
        <w:r w:rsidRPr="0055620D">
          <w:rPr>
            <w:rStyle w:val="Hyperlink"/>
            <w:rFonts w:ascii="Calibri" w:eastAsia="Times New Roman" w:hAnsi="Calibri" w:cs="Calibri"/>
          </w:rPr>
          <w:t>o</w:t>
        </w:r>
        <w:r w:rsidRPr="0055620D">
          <w:rPr>
            <w:rStyle w:val="Hyperlink"/>
            <w:rFonts w:ascii="Calibri" w:eastAsia="Times New Roman" w:hAnsi="Calibri" w:cs="Calibri"/>
          </w:rPr>
          <w:t>op-file-formats-</w:t>
        </w:r>
        <w:r w:rsidRPr="0055620D">
          <w:rPr>
            <w:rStyle w:val="Hyperlink"/>
            <w:rFonts w:ascii="Calibri" w:eastAsia="Times New Roman" w:hAnsi="Calibri" w:cs="Calibri"/>
          </w:rPr>
          <w:t>w</w:t>
        </w:r>
        <w:r w:rsidRPr="0055620D">
          <w:rPr>
            <w:rStyle w:val="Hyperlink"/>
            <w:rFonts w:ascii="Calibri" w:eastAsia="Times New Roman" w:hAnsi="Calibri" w:cs="Calibri"/>
          </w:rPr>
          <w:t>hen-and-what</w:t>
        </w:r>
        <w:r w:rsidRPr="0055620D">
          <w:rPr>
            <w:rStyle w:val="Hyperlink"/>
            <w:rFonts w:ascii="Calibri" w:eastAsia="Times New Roman" w:hAnsi="Calibri" w:cs="Calibri"/>
          </w:rPr>
          <w:t>-</w:t>
        </w:r>
        <w:r w:rsidRPr="0055620D">
          <w:rPr>
            <w:rStyle w:val="Hyperlink"/>
            <w:rFonts w:ascii="Calibri" w:eastAsia="Times New Roman" w:hAnsi="Calibri" w:cs="Calibri"/>
          </w:rPr>
          <w:t>to-use</w:t>
        </w:r>
      </w:hyperlink>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28.</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What the tools I used?</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29.</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What is dataset size I worked?</w:t>
      </w:r>
    </w:p>
    <w:p w:rsidR="004710BF" w:rsidRDefault="004710BF" w:rsidP="004710BF">
      <w:pPr>
        <w:shd w:val="clear" w:color="auto" w:fill="FFFFFF"/>
        <w:tabs>
          <w:tab w:val="num" w:pos="360"/>
        </w:tabs>
        <w:spacing w:after="0" w:line="240" w:lineRule="auto"/>
        <w:ind w:left="360"/>
        <w:rPr>
          <w:rFonts w:ascii="Calibri" w:eastAsia="Times New Roman" w:hAnsi="Calibri" w:cs="Calibri"/>
          <w:color w:val="000000"/>
        </w:rPr>
      </w:pPr>
      <w:r w:rsidRPr="004710BF">
        <w:rPr>
          <w:rFonts w:ascii="Calibri" w:eastAsia="Times New Roman" w:hAnsi="Calibri" w:cs="Calibri"/>
          <w:color w:val="000000"/>
        </w:rPr>
        <w:t>30.</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What is the biggest table I worked and size of the table</w:t>
      </w:r>
    </w:p>
    <w:p w:rsidR="0055620D" w:rsidRPr="004710BF" w:rsidRDefault="0055620D" w:rsidP="004B2F97">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4B2F97">
        <w:rPr>
          <w:rFonts w:ascii="Arial" w:hAnsi="Arial" w:cs="Arial"/>
          <w:color w:val="242729"/>
          <w:sz w:val="20"/>
          <w:szCs w:val="20"/>
          <w:shd w:val="clear" w:color="auto" w:fill="FFF8DC"/>
        </w:rPr>
        <w:tab/>
        <w:t>5 TB table</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31.</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External/Managed Table</w:t>
      </w:r>
    </w:p>
    <w:p w:rsidR="004710BF" w:rsidRDefault="004710BF" w:rsidP="004710BF">
      <w:pPr>
        <w:shd w:val="clear" w:color="auto" w:fill="FFFFFF"/>
        <w:tabs>
          <w:tab w:val="num" w:pos="360"/>
        </w:tabs>
        <w:spacing w:after="0" w:line="240" w:lineRule="auto"/>
        <w:ind w:left="360"/>
        <w:rPr>
          <w:rFonts w:ascii="Calibri" w:eastAsia="Times New Roman" w:hAnsi="Calibri" w:cs="Calibri"/>
          <w:color w:val="000000"/>
        </w:rPr>
      </w:pPr>
      <w:r w:rsidRPr="004710BF">
        <w:rPr>
          <w:rFonts w:ascii="Calibri" w:eastAsia="Times New Roman" w:hAnsi="Calibri" w:cs="Calibri"/>
          <w:color w:val="000000"/>
        </w:rPr>
        <w:t>32.</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Table deletion in Hive</w:t>
      </w:r>
    </w:p>
    <w:p w:rsidR="004B2F97" w:rsidRPr="004B2F97" w:rsidRDefault="004B2F97" w:rsidP="004B2F97">
      <w:pPr>
        <w:pStyle w:val="ListParagraph"/>
        <w:numPr>
          <w:ilvl w:val="0"/>
          <w:numId w:val="3"/>
        </w:numPr>
        <w:shd w:val="clear" w:color="auto" w:fill="FFFFFF"/>
        <w:tabs>
          <w:tab w:val="num" w:pos="360"/>
        </w:tabs>
        <w:spacing w:after="0" w:line="240" w:lineRule="auto"/>
        <w:jc w:val="both"/>
        <w:rPr>
          <w:rFonts w:ascii="Arial" w:hAnsi="Arial" w:cs="Arial"/>
          <w:color w:val="242729"/>
          <w:sz w:val="20"/>
          <w:szCs w:val="20"/>
          <w:shd w:val="clear" w:color="auto" w:fill="FFF8DC"/>
        </w:rPr>
      </w:pPr>
      <w:r w:rsidRPr="004B2F97">
        <w:rPr>
          <w:rFonts w:ascii="Arial" w:hAnsi="Arial" w:cs="Arial"/>
          <w:color w:val="242729"/>
          <w:sz w:val="20"/>
          <w:szCs w:val="20"/>
          <w:shd w:val="clear" w:color="auto" w:fill="FFF8DC"/>
        </w:rPr>
        <w:tab/>
        <w:t>just to delete data and keep the table structure, use truncate command</w:t>
      </w:r>
    </w:p>
    <w:p w:rsidR="004B2F97" w:rsidRPr="004710BF" w:rsidRDefault="004B2F97" w:rsidP="004710BF">
      <w:pPr>
        <w:shd w:val="clear" w:color="auto" w:fill="FFFFFF"/>
        <w:tabs>
          <w:tab w:val="num" w:pos="360"/>
        </w:tabs>
        <w:spacing w:after="0" w:line="240" w:lineRule="auto"/>
        <w:ind w:left="360"/>
        <w:rPr>
          <w:rFonts w:ascii="Calibri" w:eastAsia="Times New Roman" w:hAnsi="Calibri" w:cs="Calibri"/>
          <w:color w:val="212121"/>
        </w:rPr>
      </w:pP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33.</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ORC/AVRO</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34.</w:t>
      </w:r>
      <w:r w:rsidRPr="004710BF">
        <w:rPr>
          <w:rFonts w:ascii="Times New Roman" w:eastAsia="Times New Roman" w:hAnsi="Times New Roman" w:cs="Times New Roman"/>
          <w:color w:val="000000"/>
          <w:sz w:val="14"/>
          <w:szCs w:val="14"/>
        </w:rPr>
        <w:t>   </w:t>
      </w:r>
      <w:proofErr w:type="spellStart"/>
      <w:r w:rsidRPr="004710BF">
        <w:rPr>
          <w:rFonts w:ascii="Calibri" w:eastAsia="Times New Roman" w:hAnsi="Calibri" w:cs="Calibri"/>
          <w:color w:val="000000"/>
        </w:rPr>
        <w:t>Mappers</w:t>
      </w:r>
      <w:proofErr w:type="spellEnd"/>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35.</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Unix commands</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36.</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Scenarios to use Unix commands</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37.</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STAR schema </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38.</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Oracle/</w:t>
      </w:r>
      <w:proofErr w:type="spellStart"/>
      <w:r w:rsidRPr="004710BF">
        <w:rPr>
          <w:rFonts w:ascii="Calibri" w:eastAsia="Times New Roman" w:hAnsi="Calibri" w:cs="Calibri"/>
          <w:color w:val="000000"/>
        </w:rPr>
        <w:t>Hbase</w:t>
      </w:r>
      <w:proofErr w:type="spellEnd"/>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39.</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Joins</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40.</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Self-Join use case</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41.</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 xml:space="preserve">One complex </w:t>
      </w:r>
      <w:proofErr w:type="spellStart"/>
      <w:r w:rsidRPr="004710BF">
        <w:rPr>
          <w:rFonts w:ascii="Calibri" w:eastAsia="Times New Roman" w:hAnsi="Calibri" w:cs="Calibri"/>
          <w:color w:val="000000"/>
        </w:rPr>
        <w:t>sql</w:t>
      </w:r>
      <w:proofErr w:type="spellEnd"/>
      <w:r w:rsidRPr="004710BF">
        <w:rPr>
          <w:rFonts w:ascii="Calibri" w:eastAsia="Times New Roman" w:hAnsi="Calibri" w:cs="Calibri"/>
          <w:color w:val="000000"/>
        </w:rPr>
        <w:t> query </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42.</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and some scenario based questions.</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43.</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Hive UDF</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44.</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Unix commands</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45.</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Unix Scripting</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1F497D"/>
        </w:rPr>
        <w:t>46.</w:t>
      </w:r>
      <w:r w:rsidRPr="004710BF">
        <w:rPr>
          <w:rFonts w:ascii="Times New Roman" w:eastAsia="Times New Roman" w:hAnsi="Times New Roman" w:cs="Times New Roman"/>
          <w:color w:val="1F497D"/>
          <w:sz w:val="14"/>
          <w:szCs w:val="14"/>
        </w:rPr>
        <w:t>   </w:t>
      </w:r>
      <w:r w:rsidRPr="004710BF">
        <w:rPr>
          <w:rFonts w:ascii="Calibri" w:eastAsia="Times New Roman" w:hAnsi="Calibri" w:cs="Calibri"/>
          <w:color w:val="000000"/>
        </w:rPr>
        <w:t>Asking to write Hive queries like Joining two tables and find top 5 sales records etc.</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47.</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Explain the concept of map reduce and how it works</w:t>
      </w:r>
    </w:p>
    <w:p w:rsidR="004710BF" w:rsidRDefault="004710BF" w:rsidP="004710BF">
      <w:pPr>
        <w:shd w:val="clear" w:color="auto" w:fill="FFFFFF"/>
        <w:tabs>
          <w:tab w:val="num" w:pos="360"/>
        </w:tabs>
        <w:spacing w:after="0" w:line="240" w:lineRule="auto"/>
        <w:ind w:left="360"/>
        <w:rPr>
          <w:rFonts w:ascii="Calibri" w:eastAsia="Times New Roman" w:hAnsi="Calibri" w:cs="Calibri"/>
          <w:color w:val="000000"/>
        </w:rPr>
      </w:pPr>
      <w:r w:rsidRPr="004710BF">
        <w:rPr>
          <w:rFonts w:ascii="Calibri" w:eastAsia="Times New Roman" w:hAnsi="Calibri" w:cs="Calibri"/>
          <w:color w:val="000000"/>
        </w:rPr>
        <w:t>48.</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Explain difference between partitioning and bucketing</w:t>
      </w:r>
    </w:p>
    <w:p w:rsidR="00162BED" w:rsidRPr="004710BF" w:rsidRDefault="00162BED" w:rsidP="004710BF">
      <w:pPr>
        <w:shd w:val="clear" w:color="auto" w:fill="FFFFFF"/>
        <w:tabs>
          <w:tab w:val="num" w:pos="360"/>
        </w:tabs>
        <w:spacing w:after="0" w:line="240" w:lineRule="auto"/>
        <w:ind w:left="360"/>
        <w:rPr>
          <w:rFonts w:ascii="Calibri" w:eastAsia="Times New Roman" w:hAnsi="Calibri" w:cs="Calibri"/>
          <w:color w:val="212121"/>
        </w:rPr>
      </w:pPr>
      <w:r>
        <w:rPr>
          <w:rFonts w:ascii="Calibri" w:eastAsia="Times New Roman" w:hAnsi="Calibri" w:cs="Calibri"/>
          <w:color w:val="000000"/>
        </w:rPr>
        <w:tab/>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49.</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Example was given and how portioning and bucketing concepts will be implemented to improve the performance</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50.</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Example of 2 partitions was given and was asked how to improve performance</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51.</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What are the different types of joins used</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52.</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Example was given and asked which join would work better to improve performance</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53.</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Explain the architecture of Kafka</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54.</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When we wanted to stream data using Kafka and keep 3 nodes in sync how will you be able to do that</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55.</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How the data is stored – sorted, distributed</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56.</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Can we explicitly give the number of reducers while defining and if so how</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57.</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After checking if they are aware about Unix commands they asked how will you find the pipe symbols and also get the count of pipes against each line</w:t>
      </w:r>
    </w:p>
    <w:p w:rsidR="004710BF" w:rsidRPr="004710BF" w:rsidRDefault="004710BF" w:rsidP="004710BF">
      <w:pPr>
        <w:shd w:val="clear" w:color="auto" w:fill="FFFFFF"/>
        <w:tabs>
          <w:tab w:val="num" w:pos="360"/>
        </w:tabs>
        <w:spacing w:after="0" w:line="240" w:lineRule="auto"/>
        <w:ind w:left="360"/>
        <w:rPr>
          <w:rFonts w:ascii="Calibri" w:eastAsia="Times New Roman" w:hAnsi="Calibri" w:cs="Calibri"/>
          <w:color w:val="212121"/>
        </w:rPr>
      </w:pPr>
      <w:r w:rsidRPr="004710BF">
        <w:rPr>
          <w:rFonts w:ascii="Calibri" w:eastAsia="Times New Roman" w:hAnsi="Calibri" w:cs="Calibri"/>
          <w:color w:val="000000"/>
        </w:rPr>
        <w:t>58.</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How are brokers used in Kafka</w:t>
      </w:r>
    </w:p>
    <w:p w:rsidR="00B96915" w:rsidRDefault="004710BF" w:rsidP="00162BED">
      <w:pPr>
        <w:shd w:val="clear" w:color="auto" w:fill="FFFFFF"/>
        <w:tabs>
          <w:tab w:val="num" w:pos="360"/>
        </w:tabs>
        <w:spacing w:after="0" w:line="240" w:lineRule="auto"/>
        <w:ind w:left="360"/>
      </w:pPr>
      <w:r w:rsidRPr="004710BF">
        <w:rPr>
          <w:rFonts w:ascii="Calibri" w:eastAsia="Times New Roman" w:hAnsi="Calibri" w:cs="Calibri"/>
          <w:color w:val="000000"/>
        </w:rPr>
        <w:t>59.</w:t>
      </w:r>
      <w:r w:rsidRPr="004710BF">
        <w:rPr>
          <w:rFonts w:ascii="Times New Roman" w:eastAsia="Times New Roman" w:hAnsi="Times New Roman" w:cs="Times New Roman"/>
          <w:color w:val="000000"/>
          <w:sz w:val="14"/>
          <w:szCs w:val="14"/>
        </w:rPr>
        <w:t>   </w:t>
      </w:r>
      <w:r w:rsidRPr="004710BF">
        <w:rPr>
          <w:rFonts w:ascii="Calibri" w:eastAsia="Times New Roman" w:hAnsi="Calibri" w:cs="Calibri"/>
          <w:color w:val="000000"/>
        </w:rPr>
        <w:t>If a flat file with lesser block size is given then how to improve the performance</w:t>
      </w:r>
    </w:p>
    <w:sectPr w:rsidR="00B96915" w:rsidSect="00B96915">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E2B0116"/>
    <w:multiLevelType w:val="multilevel"/>
    <w:tmpl w:val="918AE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79B6379"/>
    <w:multiLevelType w:val="hybridMultilevel"/>
    <w:tmpl w:val="B20272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3AB7424D"/>
    <w:multiLevelType w:val="multilevel"/>
    <w:tmpl w:val="A42C99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nsid w:val="3BD344EE"/>
    <w:multiLevelType w:val="multilevel"/>
    <w:tmpl w:val="2F60C5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nsid w:val="57522445"/>
    <w:multiLevelType w:val="multilevel"/>
    <w:tmpl w:val="7F765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0"/>
  </w:num>
  <w:num w:numId="3">
    <w:abstractNumId w:val="1"/>
  </w:num>
  <w:num w:numId="4">
    <w:abstractNumId w:val="2"/>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defaultTabStop w:val="720"/>
  <w:characterSpacingControl w:val="doNotCompress"/>
  <w:compat/>
  <w:rsids>
    <w:rsidRoot w:val="004710BF"/>
    <w:rsid w:val="00047EF7"/>
    <w:rsid w:val="00162BED"/>
    <w:rsid w:val="004710BF"/>
    <w:rsid w:val="004B2F97"/>
    <w:rsid w:val="0055620D"/>
    <w:rsid w:val="0088402D"/>
    <w:rsid w:val="00B96915"/>
    <w:rsid w:val="00D92046"/>
    <w:rsid w:val="00E86533"/>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96915"/>
  </w:style>
  <w:style w:type="paragraph" w:styleId="Heading2">
    <w:name w:val="heading 2"/>
    <w:basedOn w:val="Normal"/>
    <w:next w:val="Normal"/>
    <w:link w:val="Heading2Char"/>
    <w:uiPriority w:val="9"/>
    <w:semiHidden/>
    <w:unhideWhenUsed/>
    <w:qFormat/>
    <w:rsid w:val="0088402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88402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6752041388525170680gmail-xmsolistparagraph">
    <w:name w:val="m_6752041388525170680gmail-x_msolistparagraph"/>
    <w:basedOn w:val="Normal"/>
    <w:rsid w:val="004710B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47EF7"/>
    <w:rPr>
      <w:b/>
      <w:bCs/>
    </w:rPr>
  </w:style>
  <w:style w:type="paragraph" w:styleId="ListParagraph">
    <w:name w:val="List Paragraph"/>
    <w:basedOn w:val="Normal"/>
    <w:uiPriority w:val="34"/>
    <w:qFormat/>
    <w:rsid w:val="00047EF7"/>
    <w:pPr>
      <w:ind w:left="720"/>
      <w:contextualSpacing/>
    </w:pPr>
  </w:style>
  <w:style w:type="character" w:customStyle="1" w:styleId="Heading3Char">
    <w:name w:val="Heading 3 Char"/>
    <w:basedOn w:val="DefaultParagraphFont"/>
    <w:link w:val="Heading3"/>
    <w:uiPriority w:val="9"/>
    <w:rsid w:val="0088402D"/>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88402D"/>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88402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uiqtextpara">
    <w:name w:val="ui_qtext_para"/>
    <w:basedOn w:val="Normal"/>
    <w:rsid w:val="00D9204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qlinkcontainer">
    <w:name w:val="qlink_container"/>
    <w:basedOn w:val="DefaultParagraphFont"/>
    <w:rsid w:val="00D92046"/>
  </w:style>
  <w:style w:type="character" w:styleId="Hyperlink">
    <w:name w:val="Hyperlink"/>
    <w:basedOn w:val="DefaultParagraphFont"/>
    <w:uiPriority w:val="99"/>
    <w:unhideWhenUsed/>
    <w:rsid w:val="00D92046"/>
    <w:rPr>
      <w:color w:val="0000FF"/>
      <w:u w:val="single"/>
    </w:rPr>
  </w:style>
</w:styles>
</file>

<file path=word/webSettings.xml><?xml version="1.0" encoding="utf-8"?>
<w:webSettings xmlns:r="http://schemas.openxmlformats.org/officeDocument/2006/relationships" xmlns:w="http://schemas.openxmlformats.org/wordprocessingml/2006/main">
  <w:divs>
    <w:div w:id="684288417">
      <w:bodyDiv w:val="1"/>
      <w:marLeft w:val="0"/>
      <w:marRight w:val="0"/>
      <w:marTop w:val="0"/>
      <w:marBottom w:val="0"/>
      <w:divBdr>
        <w:top w:val="none" w:sz="0" w:space="0" w:color="auto"/>
        <w:left w:val="none" w:sz="0" w:space="0" w:color="auto"/>
        <w:bottom w:val="none" w:sz="0" w:space="0" w:color="auto"/>
        <w:right w:val="none" w:sz="0" w:space="0" w:color="auto"/>
      </w:divBdr>
    </w:div>
    <w:div w:id="801845147">
      <w:bodyDiv w:val="1"/>
      <w:marLeft w:val="0"/>
      <w:marRight w:val="0"/>
      <w:marTop w:val="0"/>
      <w:marBottom w:val="0"/>
      <w:divBdr>
        <w:top w:val="none" w:sz="0" w:space="0" w:color="auto"/>
        <w:left w:val="none" w:sz="0" w:space="0" w:color="auto"/>
        <w:bottom w:val="none" w:sz="0" w:space="0" w:color="auto"/>
        <w:right w:val="none" w:sz="0" w:space="0" w:color="auto"/>
      </w:divBdr>
    </w:div>
    <w:div w:id="806435693">
      <w:bodyDiv w:val="1"/>
      <w:marLeft w:val="0"/>
      <w:marRight w:val="0"/>
      <w:marTop w:val="0"/>
      <w:marBottom w:val="0"/>
      <w:divBdr>
        <w:top w:val="none" w:sz="0" w:space="0" w:color="auto"/>
        <w:left w:val="none" w:sz="0" w:space="0" w:color="auto"/>
        <w:bottom w:val="none" w:sz="0" w:space="0" w:color="auto"/>
        <w:right w:val="none" w:sz="0" w:space="0" w:color="auto"/>
      </w:divBdr>
    </w:div>
    <w:div w:id="956374406">
      <w:bodyDiv w:val="1"/>
      <w:marLeft w:val="0"/>
      <w:marRight w:val="0"/>
      <w:marTop w:val="0"/>
      <w:marBottom w:val="0"/>
      <w:divBdr>
        <w:top w:val="none" w:sz="0" w:space="0" w:color="auto"/>
        <w:left w:val="none" w:sz="0" w:space="0" w:color="auto"/>
        <w:bottom w:val="none" w:sz="0" w:space="0" w:color="auto"/>
        <w:right w:val="none" w:sz="0" w:space="0" w:color="auto"/>
      </w:divBdr>
    </w:div>
    <w:div w:id="1126463817">
      <w:bodyDiv w:val="1"/>
      <w:marLeft w:val="0"/>
      <w:marRight w:val="0"/>
      <w:marTop w:val="0"/>
      <w:marBottom w:val="0"/>
      <w:divBdr>
        <w:top w:val="none" w:sz="0" w:space="0" w:color="auto"/>
        <w:left w:val="none" w:sz="0" w:space="0" w:color="auto"/>
        <w:bottom w:val="none" w:sz="0" w:space="0" w:color="auto"/>
        <w:right w:val="none" w:sz="0" w:space="0" w:color="auto"/>
      </w:divBdr>
    </w:div>
    <w:div w:id="1790661289">
      <w:bodyDiv w:val="1"/>
      <w:marLeft w:val="0"/>
      <w:marRight w:val="0"/>
      <w:marTop w:val="0"/>
      <w:marBottom w:val="0"/>
      <w:divBdr>
        <w:top w:val="none" w:sz="0" w:space="0" w:color="auto"/>
        <w:left w:val="none" w:sz="0" w:space="0" w:color="auto"/>
        <w:bottom w:val="none" w:sz="0" w:space="0" w:color="auto"/>
        <w:right w:val="none" w:sz="0" w:space="0" w:color="auto"/>
      </w:divBdr>
    </w:div>
    <w:div w:id="1996491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09https:/nxtgen.com/hadoop-file-formats-when-and-what-to-us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09https:/nxtgen.com/hadoop-file-formats-when-and-what-to-use" TargetMode="External"/><Relationship Id="rId5" Type="http://schemas.openxmlformats.org/officeDocument/2006/relationships/hyperlink" Target="https://hortonworks.com/hadoop/spar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109</TotalTime>
  <Pages>3</Pages>
  <Words>1327</Words>
  <Characters>7566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Home</dc:creator>
  <cp:lastModifiedBy>Home</cp:lastModifiedBy>
  <cp:revision>1</cp:revision>
  <dcterms:created xsi:type="dcterms:W3CDTF">2018-10-29T16:06:00Z</dcterms:created>
  <dcterms:modified xsi:type="dcterms:W3CDTF">2018-10-29T17:55:00Z</dcterms:modified>
</cp:coreProperties>
</file>