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p>
    <w:p w14:paraId="7A2E2B55"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p>
    <w:p w14:paraId="58416778" w14:textId="26DE1B8B"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p>
    <w:p w14:paraId="602B4FB7" w14:textId="72982810"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4</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Bitwise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10B99D34"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71A91F34" w14:textId="09958F14"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Arithmetic Operators</w:t>
      </w:r>
      <w:r w:rsidR="00B13FD7" w:rsidRPr="00B13FD7">
        <w:rPr>
          <w:b/>
          <w:sz w:val="32"/>
          <w:szCs w:val="32"/>
          <w:u w:val="single"/>
        </w:rPr>
        <w:t xml:space="preserve"> :</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r w:rsidR="00F74F97">
        <w:rPr>
          <w:b/>
          <w:sz w:val="32"/>
          <w:szCs w:val="32"/>
          <w:u w:val="single"/>
        </w:rPr>
        <w:t>Relational(Comparison)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These operators compare the values on either sides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(a &lt;&gt; b) is true. This is similar to !=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77777777"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097A79A8" w14:textId="77777777" w:rsidR="007C556E" w:rsidRDefault="007C556E" w:rsidP="00BF2B24">
      <w:pPr>
        <w:rPr>
          <w:b/>
          <w:sz w:val="32"/>
          <w:szCs w:val="32"/>
          <w:u w:val="single"/>
        </w:rPr>
      </w:pPr>
    </w:p>
    <w:p w14:paraId="0E074972" w14:textId="77777777" w:rsidR="00BF2B24" w:rsidRDefault="00BF2B24" w:rsidP="00BF2B24">
      <w:pPr>
        <w:rPr>
          <w:b/>
          <w:sz w:val="32"/>
          <w:szCs w:val="32"/>
          <w:u w:val="single"/>
        </w:rPr>
      </w:pPr>
      <w:r>
        <w:rPr>
          <w:b/>
          <w:sz w:val="32"/>
          <w:szCs w:val="32"/>
          <w:u w:val="single"/>
        </w:rPr>
        <w:t>4.3 Assignment Operators :</w:t>
      </w:r>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2AC4140B" w:rsidR="002F6CE8" w:rsidRDefault="00F6452C"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mc:AlternateContent>
                <mc:Choice Requires="wps">
                  <w:drawing>
                    <wp:anchor distT="0" distB="0" distL="114300" distR="114300" simplePos="0" relativeHeight="251674624" behindDoc="0" locked="0" layoutInCell="1" allowOverlap="1" wp14:anchorId="2CD8C8ED" wp14:editId="763D5A74">
                      <wp:simplePos x="0" y="0"/>
                      <wp:positionH relativeFrom="column">
                        <wp:posOffset>1064260</wp:posOffset>
                      </wp:positionH>
                      <wp:positionV relativeFrom="paragraph">
                        <wp:posOffset>394970</wp:posOffset>
                      </wp:positionV>
                      <wp:extent cx="874395" cy="331470"/>
                      <wp:effectExtent l="0" t="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4395" cy="331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1CEFD" id="Rectangle 6" o:spid="_x0000_s1026" style="position:absolute;margin-left:83.8pt;margin-top:31.1pt;width:68.85pt;height:2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" fillcolor="#5b9bd5 [3204]" strokecolor="#1f4d78 [1604]" strokeweight="1pt">
                      <v:path arrowok="t"/>
                    </v:rect>
                  </w:pict>
                </mc:Fallback>
              </mc:AlternateConten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3211C0E0" w:rsidR="003A46C1" w:rsidRPr="006D1CF3" w:rsidRDefault="00F6452C" w:rsidP="003A46C1">
            <w:pPr>
              <w:rPr>
                <w:noProof/>
                <w:sz w:val="40"/>
                <w:szCs w:val="40"/>
              </w:rPr>
            </w:pPr>
            <w:r>
              <w:rPr>
                <w:rFonts w:ascii="Verdana" w:hAnsi="Verdana"/>
                <w:b/>
                <w:noProof/>
                <w:color w:val="000000"/>
                <w:sz w:val="40"/>
                <w:szCs w:val="40"/>
              </w:rPr>
              <mc:AlternateContent>
                <mc:Choice Requires="wps">
                  <w:drawing>
                    <wp:anchor distT="0" distB="0" distL="114300" distR="114300" simplePos="0" relativeHeight="251675648" behindDoc="0" locked="0" layoutInCell="1" allowOverlap="1" wp14:anchorId="13A0FF45" wp14:editId="1E515AB6">
                      <wp:simplePos x="0" y="0"/>
                      <wp:positionH relativeFrom="column">
                        <wp:posOffset>1252855</wp:posOffset>
                      </wp:positionH>
                      <wp:positionV relativeFrom="paragraph">
                        <wp:posOffset>342265</wp:posOffset>
                      </wp:positionV>
                      <wp:extent cx="1024890" cy="436880"/>
                      <wp:effectExtent l="0" t="0" r="3810" b="12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489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16AB2" id="Rectangle 9" o:spid="_x0000_s1026" style="position:absolute;margin-left:98.65pt;margin-top:26.95pt;width:80.7pt;height:3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" fillcolor="#5b9bd5 [3204]" strokecolor="#1f4d78 [1604]" strokeweight="1pt">
                      <v:path arrowok="t"/>
                    </v:rect>
                  </w:pict>
                </mc:Fallback>
              </mc:AlternateContent>
            </w:r>
            <w:r>
              <w:rPr>
                <w:rFonts w:ascii="Verdana" w:hAnsi="Verdana"/>
                <w:b/>
                <w:noProof/>
                <w:color w:val="000000"/>
                <w:sz w:val="40"/>
                <w:szCs w:val="40"/>
              </w:rPr>
              <mc:AlternateContent>
                <mc:Choice Requires="wps">
                  <w:drawing>
                    <wp:anchor distT="0" distB="0" distL="114300" distR="114300" simplePos="0" relativeHeight="251679744" behindDoc="0" locked="0" layoutInCell="1" allowOverlap="1" wp14:anchorId="226DC55F" wp14:editId="475ED21D">
                      <wp:simplePos x="0" y="0"/>
                      <wp:positionH relativeFrom="column">
                        <wp:posOffset>94615</wp:posOffset>
                      </wp:positionH>
                      <wp:positionV relativeFrom="paragraph">
                        <wp:posOffset>20320</wp:posOffset>
                      </wp:positionV>
                      <wp:extent cx="1158240" cy="769620"/>
                      <wp:effectExtent l="0" t="0" r="60960"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824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6A667" id="_x0000_t32" coordsize="21600,21600" o:spt="32" o:oned="t" path="m,l21600,21600e" filled="f">
                      <v:path arrowok="t" fillok="f" o:connecttype="none"/>
                      <o:lock v:ext="edit" shapetype="t"/>
                    </v:shapetype>
                    <v:shape id="Straight Arrow Connector 13" o:spid="_x0000_s1026" type="#_x0000_t32" style="position:absolute;margin-left:7.45pt;margin-top:1.6pt;width:91.2pt;height:6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" strokecolor="#5b9bd5 [3204]" strokeweight=".5pt">
                      <v:stroke endarrow="block" joinstyle="miter"/>
                      <o:lock v:ext="edit" shapetype="f"/>
                    </v:shape>
                  </w:pict>
                </mc:Fallback>
              </mc:AlternateConten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377BE0EF" w:rsidR="008510AF" w:rsidRDefault="00F6452C"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mc:AlternateContent>
                <mc:Choice Requires="wps">
                  <w:drawing>
                    <wp:anchor distT="0" distB="0" distL="114300" distR="114300" simplePos="0" relativeHeight="251677696" behindDoc="0" locked="0" layoutInCell="1" allowOverlap="1" wp14:anchorId="6839960A" wp14:editId="5B110865">
                      <wp:simplePos x="0" y="0"/>
                      <wp:positionH relativeFrom="column">
                        <wp:posOffset>1134110</wp:posOffset>
                      </wp:positionH>
                      <wp:positionV relativeFrom="paragraph">
                        <wp:posOffset>567690</wp:posOffset>
                      </wp:positionV>
                      <wp:extent cx="708660" cy="533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B4B0B6" id="Rectangle 12" o:spid="_x0000_s1026" style="position:absolute;margin-left:89.3pt;margin-top:44.7pt;width:55.8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" fillcolor="#5b9bd5 [3204]" strokecolor="#1f4d78 [1604]" strokeweight="1pt">
                      <v:path arrowok="t"/>
                    </v:rect>
                  </w:pict>
                </mc:Fallback>
              </mc:AlternateConten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LHS  =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a+b</w:t>
            </w:r>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14:paraId="38749716" w14:textId="77777777"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c = c+a</w:t>
            </w:r>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12CF9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Operators :</w:t>
      </w:r>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holds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7777777"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77777777"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both the operands are true then condition becomes true.</w:t>
            </w:r>
          </w:p>
          <w:p w14:paraId="3D41295E" w14:textId="77777777"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True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 xml:space="preserve">  (Deciding based on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p>
          <w:p w14:paraId="07DCCED9" w14:textId="77777777"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False  - False</w:t>
            </w:r>
            <w:r w:rsidR="005B4F9C">
              <w:rPr>
                <w:rFonts w:ascii="Verdana" w:eastAsia="Times New Roman" w:hAnsi="Verdana" w:cs="Times New Roman"/>
                <w:color w:val="313131"/>
                <w:sz w:val="21"/>
                <w:szCs w:val="21"/>
              </w:rPr>
              <w:t xml:space="preserve"> (Deciding based on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p>
          <w:p w14:paraId="3CF80A30" w14:textId="77777777" w:rsidR="00556469" w:rsidRDefault="005B4F9C"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sidRPr="005B4F9C">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(Deciding based on 1st cond)</w:t>
            </w:r>
          </w:p>
          <w:p w14:paraId="12ABA57D" w14:textId="77777777" w:rsidR="00556469" w:rsidRPr="00614D0D"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sidRPr="00C36350">
              <w:rPr>
                <w:rFonts w:ascii="Verdana" w:eastAsia="Times New Roman" w:hAnsi="Verdana" w:cs="Times New Roman"/>
                <w:b/>
                <w:color w:val="313131"/>
                <w:sz w:val="21"/>
                <w:szCs w:val="21"/>
              </w:rPr>
              <w:t>AND</w:t>
            </w:r>
            <w:r w:rsidR="005B4F9C">
              <w:rPr>
                <w:rFonts w:ascii="Verdana" w:eastAsia="Times New Roman" w:hAnsi="Verdana" w:cs="Times New Roman"/>
                <w:b/>
                <w:color w:val="313131"/>
                <w:sz w:val="21"/>
                <w:szCs w:val="21"/>
              </w:rPr>
              <w:t xml:space="preserve"> </w:t>
            </w:r>
            <w:r w:rsidRPr="00604C44">
              <w:rPr>
                <w:rFonts w:ascii="Verdana" w:eastAsia="Times New Roman" w:hAnsi="Verdana" w:cs="Times New Roman"/>
                <w:color w:val="313131"/>
                <w:sz w:val="21"/>
                <w:szCs w:val="21"/>
                <w:highlight w:val="yellow"/>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(Deciding based on 1st cond)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and b) is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77777777"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non-zero then condition becomes true.</w:t>
            </w:r>
          </w:p>
          <w:p w14:paraId="14D5941E" w14:textId="77777777"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Pr>
                <w:rFonts w:ascii="Verdana" w:eastAsia="Times New Roman" w:hAnsi="Verdana" w:cs="Times New Roman"/>
                <w:b/>
                <w:color w:val="313131"/>
                <w:sz w:val="21"/>
                <w:szCs w:val="21"/>
              </w:rPr>
              <w:t xml:space="preserve">OR </w:t>
            </w:r>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 True</w:t>
            </w:r>
            <w:r w:rsidR="003F2689">
              <w:rPr>
                <w:rFonts w:ascii="Verdana" w:eastAsia="Times New Roman" w:hAnsi="Verdana" w:cs="Times New Roman"/>
                <w:color w:val="313131"/>
                <w:sz w:val="21"/>
                <w:szCs w:val="21"/>
              </w:rPr>
              <w:t xml:space="preserve"> (Deciding based on 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p>
          <w:p w14:paraId="60A00D3A" w14:textId="77777777"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Pr="003F2689">
              <w:rPr>
                <w:rFonts w:ascii="Verdana" w:eastAsia="Times New Roman" w:hAnsi="Verdana" w:cs="Times New Roman"/>
                <w:b/>
                <w:color w:val="313131"/>
                <w:sz w:val="21"/>
                <w:szCs w:val="21"/>
              </w:rPr>
              <w:t xml:space="preserve">OR </w:t>
            </w:r>
            <w:r w:rsidRPr="003F2689">
              <w:rPr>
                <w:rFonts w:ascii="Verdana" w:eastAsia="Times New Roman" w:hAnsi="Verdana" w:cs="Times New Roman"/>
                <w:color w:val="313131"/>
                <w:sz w:val="21"/>
                <w:szCs w:val="21"/>
              </w:rPr>
              <w:t>False  - True</w:t>
            </w:r>
            <w:r w:rsidR="003F2689">
              <w:rPr>
                <w:rFonts w:ascii="Verdana" w:eastAsia="Times New Roman" w:hAnsi="Verdana" w:cs="Times New Roman"/>
                <w:color w:val="313131"/>
                <w:sz w:val="21"/>
                <w:szCs w:val="21"/>
              </w:rPr>
              <w:t xml:space="preserve"> (Deciding based on 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p>
          <w:p w14:paraId="77284B19" w14:textId="77777777"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 True</w:t>
            </w:r>
            <w:r w:rsidR="003F2689">
              <w:rPr>
                <w:rFonts w:ascii="Verdana" w:eastAsia="Times New Roman" w:hAnsi="Verdana" w:cs="Times New Roman"/>
                <w:color w:val="313131"/>
                <w:sz w:val="21"/>
                <w:szCs w:val="21"/>
              </w:rPr>
              <w:t xml:space="preserve"> (Deciding based on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p>
          <w:p w14:paraId="5FD606E6" w14:textId="77777777" w:rsidR="00604C44" w:rsidRPr="00614D0D"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(Deciding based on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63F4C037"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t>0 and 1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True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0  =&gt;  0   False or False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False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False  and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4.5 Bitwise Operators :</w:t>
      </w:r>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kbytes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2"/>
        <w:gridCol w:w="1162"/>
        <w:gridCol w:w="1162"/>
        <w:gridCol w:w="1162"/>
        <w:gridCol w:w="1162"/>
        <w:gridCol w:w="1162"/>
        <w:gridCol w:w="1162"/>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2**7  2**6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F76B911"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  2 bytes</w:t>
      </w:r>
    </w:p>
    <w:p w14:paraId="68A6AD4C" w14:textId="77777777"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0 - 255</w:t>
      </w:r>
    </w:p>
    <w:p w14:paraId="5D531A91" w14:textId="77777777"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97</w:t>
      </w:r>
    </w:p>
    <w:p w14:paraId="582F2456"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00</w:t>
      </w:r>
      <w:r w:rsidRPr="00D92A64">
        <w:rPr>
          <w:rFonts w:ascii="Verdana" w:hAnsi="Verdana"/>
          <w:color w:val="FF0000"/>
        </w:rPr>
        <w:t>11 110</w:t>
      </w:r>
      <w:r w:rsidR="00636B81">
        <w:rPr>
          <w:rFonts w:ascii="Verdana" w:hAnsi="Verdana"/>
          <w:color w:val="FF0000"/>
        </w:rPr>
        <w:t xml:space="preserve"> </w:t>
      </w:r>
      <w:r w:rsidRPr="00D92A64">
        <w:rPr>
          <w:rFonts w:ascii="Verdana" w:hAnsi="Verdana"/>
          <w:color w:val="FF0000"/>
        </w:rPr>
        <w:t>0</w:t>
      </w:r>
      <w:r w:rsidR="00932453">
        <w:rPr>
          <w:rFonts w:ascii="Verdana" w:hAnsi="Verdana"/>
          <w:color w:val="FF0000"/>
        </w:rPr>
        <w:t xml:space="preserve">    60</w:t>
      </w:r>
      <w:r w:rsidR="00BD6BE5">
        <w:rPr>
          <w:rFonts w:ascii="Verdana" w:hAnsi="Verdana"/>
          <w:color w:val="FF0000"/>
        </w:rPr>
        <w:t xml:space="preserve">  1</w:t>
      </w:r>
    </w:p>
    <w:p w14:paraId="2391D428"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 = 0000 </w:t>
      </w:r>
      <w:r w:rsidRPr="00D92A64">
        <w:rPr>
          <w:rFonts w:ascii="Verdana" w:hAnsi="Verdana"/>
          <w:b/>
          <w:color w:val="000000"/>
        </w:rPr>
        <w:t>1101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a&amp;b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a|b = </w:t>
      </w:r>
      <w:r w:rsidR="00396974">
        <w:rPr>
          <w:rFonts w:ascii="Verdana" w:hAnsi="Verdana"/>
          <w:color w:val="000000"/>
        </w:rPr>
        <w:t xml:space="preserve"> </w:t>
      </w:r>
      <w:r>
        <w:rPr>
          <w:rFonts w:ascii="Verdana" w:hAnsi="Verdana"/>
          <w:color w:val="000000"/>
        </w:rPr>
        <w:t>0011 1101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 = 0011 0001</w:t>
      </w:r>
    </w:p>
    <w:p w14:paraId="6A8F887A"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1100 0011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 xml:space="preserve">Operator copies a bit to the result if it </w:t>
            </w:r>
            <w:r w:rsidRPr="00932453">
              <w:rPr>
                <w:rFonts w:ascii="Verdana" w:eastAsia="Times New Roman" w:hAnsi="Verdana" w:cs="Times New Roman"/>
                <w:b/>
                <w:color w:val="313131"/>
                <w:sz w:val="21"/>
                <w:szCs w:val="21"/>
              </w:rPr>
              <w:lastRenderedPageBreak/>
              <w:t>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7777777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r w:rsidRPr="00DB0308">
        <w:rPr>
          <w:rFonts w:asciiTheme="minorHAnsi" w:eastAsiaTheme="minorHAnsi" w:hAnsiTheme="minorHAnsi" w:cstheme="minorBidi"/>
          <w:bCs w:val="0"/>
          <w:u w:val="single"/>
        </w:rPr>
        <w:t>Operators :</w:t>
      </w:r>
    </w:p>
    <w:p w14:paraId="449D2BCE" w14:textId="77777777"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77777777"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lastRenderedPageBreak/>
        <w:t xml:space="preserve">1 not in     {1,2,3,4}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does not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r w:rsidRPr="00DB0308">
        <w:rPr>
          <w:rFonts w:asciiTheme="minorHAnsi" w:eastAsiaTheme="minorHAnsi" w:hAnsiTheme="minorHAnsi" w:cstheme="minorBidi"/>
          <w:bCs w:val="0"/>
          <w:u w:val="single"/>
        </w:rPr>
        <w:t>Operators :</w:t>
      </w:r>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77777777" w:rsidR="001E4DEC" w:rsidRDefault="00DE6D0F" w:rsidP="00B13FD7">
      <w:pPr>
        <w:rPr>
          <w:sz w:val="24"/>
          <w:szCs w:val="24"/>
        </w:rPr>
      </w:pPr>
      <w:r>
        <w:rPr>
          <w:rFonts w:ascii="Verdana" w:hAnsi="Verdana"/>
          <w:color w:val="000000"/>
          <w:sz w:val="23"/>
          <w:szCs w:val="23"/>
          <w:shd w:val="clear" w:color="auto" w:fill="FFFFFF"/>
        </w:rPr>
        <w:t>There are two Identity operators explained below −</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True  x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w:t>
            </w:r>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1C1CE621" w14:textId="77777777"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Operators Precedence</w:t>
      </w:r>
      <w:r>
        <w:rPr>
          <w:rFonts w:ascii="Verdana" w:hAnsi="Verdana"/>
          <w:bCs w:val="0"/>
          <w:color w:val="121214"/>
          <w:spacing w:val="-15"/>
          <w:sz w:val="41"/>
          <w:szCs w:val="41"/>
        </w:rPr>
        <w:t xml:space="preserve"> :</w:t>
      </w:r>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(1+4)%(2+3)-1+5%3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lastRenderedPageBreak/>
              <w:t>Sr.No.</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 &lt;&gt;&gt;=</w:t>
            </w:r>
            <w:r w:rsidRPr="009D12EC">
              <w:rPr>
                <w:rFonts w:ascii="Verdana" w:eastAsia="Times New Roman" w:hAnsi="Verdana" w:cs="Times New Roman"/>
                <w:color w:val="00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 !=</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is is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not or 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 operators</w:t>
            </w:r>
          </w:p>
        </w:tc>
      </w:tr>
    </w:tbl>
    <w:p w14:paraId="775E757F" w14:textId="77777777"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7304433B"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5+(10-20)*30/5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BDFCE" w14:textId="77777777" w:rsidR="00AB374B" w:rsidRDefault="00AB374B" w:rsidP="00F4731E">
      <w:pPr>
        <w:spacing w:after="0" w:line="240" w:lineRule="auto"/>
      </w:pPr>
      <w:r>
        <w:separator/>
      </w:r>
    </w:p>
  </w:endnote>
  <w:endnote w:type="continuationSeparator" w:id="0">
    <w:p w14:paraId="0666EEE0" w14:textId="77777777" w:rsidR="00AB374B" w:rsidRDefault="00AB374B"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0D15" w14:textId="77777777" w:rsidR="00AB374B" w:rsidRDefault="00AB374B" w:rsidP="00F4731E">
      <w:pPr>
        <w:spacing w:after="0" w:line="240" w:lineRule="auto"/>
      </w:pPr>
      <w:r>
        <w:separator/>
      </w:r>
    </w:p>
  </w:footnote>
  <w:footnote w:type="continuationSeparator" w:id="0">
    <w:p w14:paraId="3EA6378B" w14:textId="77777777" w:rsidR="00AB374B" w:rsidRDefault="00AB374B"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7285"/>
    <w:rsid w:val="000B09AA"/>
    <w:rsid w:val="000B1D95"/>
    <w:rsid w:val="000C466C"/>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75C1"/>
    <w:rsid w:val="00135F68"/>
    <w:rsid w:val="0014298C"/>
    <w:rsid w:val="001634B0"/>
    <w:rsid w:val="001637A2"/>
    <w:rsid w:val="00172A19"/>
    <w:rsid w:val="00173E41"/>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E34"/>
    <w:rsid w:val="0038221B"/>
    <w:rsid w:val="00395DD4"/>
    <w:rsid w:val="00396974"/>
    <w:rsid w:val="00397801"/>
    <w:rsid w:val="00397D7A"/>
    <w:rsid w:val="003A46C1"/>
    <w:rsid w:val="003B1757"/>
    <w:rsid w:val="003B4F9D"/>
    <w:rsid w:val="003C7453"/>
    <w:rsid w:val="003D41B0"/>
    <w:rsid w:val="003D4781"/>
    <w:rsid w:val="003E76B7"/>
    <w:rsid w:val="003F2689"/>
    <w:rsid w:val="003F51B1"/>
    <w:rsid w:val="0040555D"/>
    <w:rsid w:val="00412B97"/>
    <w:rsid w:val="00416C9B"/>
    <w:rsid w:val="00426182"/>
    <w:rsid w:val="004271DF"/>
    <w:rsid w:val="00433E16"/>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2280"/>
    <w:rsid w:val="00664413"/>
    <w:rsid w:val="006739DE"/>
    <w:rsid w:val="0068146E"/>
    <w:rsid w:val="00687C32"/>
    <w:rsid w:val="006A3E66"/>
    <w:rsid w:val="006A44CB"/>
    <w:rsid w:val="006B78C1"/>
    <w:rsid w:val="006C3060"/>
    <w:rsid w:val="006C572C"/>
    <w:rsid w:val="006D1CF3"/>
    <w:rsid w:val="006D71CE"/>
    <w:rsid w:val="006E023C"/>
    <w:rsid w:val="006F2859"/>
    <w:rsid w:val="0070400A"/>
    <w:rsid w:val="00711A41"/>
    <w:rsid w:val="00712386"/>
    <w:rsid w:val="0071464C"/>
    <w:rsid w:val="00753CD6"/>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77D0A"/>
    <w:rsid w:val="00990A97"/>
    <w:rsid w:val="009A1B88"/>
    <w:rsid w:val="009A1FB6"/>
    <w:rsid w:val="009B3603"/>
    <w:rsid w:val="009C6542"/>
    <w:rsid w:val="009D12EC"/>
    <w:rsid w:val="009D2D71"/>
    <w:rsid w:val="009D476B"/>
    <w:rsid w:val="009D7C17"/>
    <w:rsid w:val="009F275A"/>
    <w:rsid w:val="009F671B"/>
    <w:rsid w:val="00A04856"/>
    <w:rsid w:val="00A078D7"/>
    <w:rsid w:val="00A07B9D"/>
    <w:rsid w:val="00A2356A"/>
    <w:rsid w:val="00A270C8"/>
    <w:rsid w:val="00A3762F"/>
    <w:rsid w:val="00A40B01"/>
    <w:rsid w:val="00A45590"/>
    <w:rsid w:val="00A473E1"/>
    <w:rsid w:val="00A60A42"/>
    <w:rsid w:val="00A6321F"/>
    <w:rsid w:val="00A6552A"/>
    <w:rsid w:val="00A65A6D"/>
    <w:rsid w:val="00A8442E"/>
    <w:rsid w:val="00A94B6C"/>
    <w:rsid w:val="00A95982"/>
    <w:rsid w:val="00AA53F1"/>
    <w:rsid w:val="00AA74E8"/>
    <w:rsid w:val="00AB374B"/>
    <w:rsid w:val="00AC577C"/>
    <w:rsid w:val="00AC62D7"/>
    <w:rsid w:val="00AC63C7"/>
    <w:rsid w:val="00AF46B4"/>
    <w:rsid w:val="00AF5C61"/>
    <w:rsid w:val="00B0081C"/>
    <w:rsid w:val="00B03911"/>
    <w:rsid w:val="00B05822"/>
    <w:rsid w:val="00B13FD7"/>
    <w:rsid w:val="00B23C9C"/>
    <w:rsid w:val="00B25532"/>
    <w:rsid w:val="00B331AC"/>
    <w:rsid w:val="00B34F62"/>
    <w:rsid w:val="00B372BF"/>
    <w:rsid w:val="00B4162D"/>
    <w:rsid w:val="00B464E9"/>
    <w:rsid w:val="00B60FD3"/>
    <w:rsid w:val="00B815A5"/>
    <w:rsid w:val="00B82353"/>
    <w:rsid w:val="00BC0CA2"/>
    <w:rsid w:val="00BC1B19"/>
    <w:rsid w:val="00BD6BE5"/>
    <w:rsid w:val="00BE2CCA"/>
    <w:rsid w:val="00BF2B24"/>
    <w:rsid w:val="00BF300D"/>
    <w:rsid w:val="00BF3761"/>
    <w:rsid w:val="00BF45FC"/>
    <w:rsid w:val="00C00F49"/>
    <w:rsid w:val="00C05DF9"/>
    <w:rsid w:val="00C21BC1"/>
    <w:rsid w:val="00C23ABE"/>
    <w:rsid w:val="00C24FB2"/>
    <w:rsid w:val="00C36350"/>
    <w:rsid w:val="00C5461E"/>
    <w:rsid w:val="00C62CCA"/>
    <w:rsid w:val="00C62F60"/>
    <w:rsid w:val="00C64327"/>
    <w:rsid w:val="00C66E52"/>
    <w:rsid w:val="00C73BD2"/>
    <w:rsid w:val="00CB0E0A"/>
    <w:rsid w:val="00CB3033"/>
    <w:rsid w:val="00CE044D"/>
    <w:rsid w:val="00CE3C15"/>
    <w:rsid w:val="00CE6FB2"/>
    <w:rsid w:val="00CF1DE3"/>
    <w:rsid w:val="00CF361C"/>
    <w:rsid w:val="00D07F7E"/>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B0308"/>
    <w:rsid w:val="00DC665A"/>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C4B99"/>
    <w:rsid w:val="00EC56F5"/>
    <w:rsid w:val="00EE00FD"/>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452C"/>
    <w:rsid w:val="00F6566C"/>
    <w:rsid w:val="00F74F97"/>
    <w:rsid w:val="00F76C91"/>
    <w:rsid w:val="00F837CD"/>
    <w:rsid w:val="00FA2101"/>
    <w:rsid w:val="00FA5A7A"/>
    <w:rsid w:val="00FB370D"/>
    <w:rsid w:val="00FE4AA7"/>
    <w:rsid w:val="00FE5F2F"/>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Musirike Maheswara Reddy</cp:lastModifiedBy>
  <cp:revision>2</cp:revision>
  <dcterms:created xsi:type="dcterms:W3CDTF">2021-05-05T10:56:00Z</dcterms:created>
  <dcterms:modified xsi:type="dcterms:W3CDTF">2021-05-05T10:56:00Z</dcterms:modified>
</cp:coreProperties>
</file>