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CE8" w:rsidRDefault="00E82CE8" w:rsidP="00CB2B0B">
      <w:pPr>
        <w:spacing w:line="360" w:lineRule="auto"/>
        <w:jc w:val="center"/>
        <w:rPr>
          <w:b/>
          <w:sz w:val="28"/>
          <w:szCs w:val="28"/>
        </w:rPr>
      </w:pPr>
      <w:r w:rsidRPr="0035156A">
        <w:rPr>
          <w:b/>
          <w:sz w:val="28"/>
          <w:szCs w:val="28"/>
        </w:rPr>
        <w:t>STUDIES ON THE INFLUENCE OF CLIMATIC CHANGES IN CRUST AND FINISHED LEATHERS</w:t>
      </w:r>
    </w:p>
    <w:p w:rsidR="00E82CE8" w:rsidRPr="00E034A9" w:rsidRDefault="00E82CE8" w:rsidP="00CB2B0B">
      <w:pPr>
        <w:spacing w:line="360" w:lineRule="auto"/>
        <w:jc w:val="center"/>
        <w:rPr>
          <w:vertAlign w:val="superscript"/>
        </w:rPr>
      </w:pPr>
      <w:r w:rsidRPr="00E034A9">
        <w:t>K. Chandrakanth</w:t>
      </w:r>
      <w:r w:rsidRPr="00E034A9">
        <w:rPr>
          <w:vertAlign w:val="superscript"/>
        </w:rPr>
        <w:t>1</w:t>
      </w:r>
      <w:proofErr w:type="gramStart"/>
      <w:r w:rsidRPr="00E034A9">
        <w:rPr>
          <w:vertAlign w:val="superscript"/>
        </w:rPr>
        <w:t>,3</w:t>
      </w:r>
      <w:proofErr w:type="gramEnd"/>
      <w:r w:rsidR="003C6859">
        <w:t>,</w:t>
      </w:r>
      <w:r w:rsidRPr="00E034A9">
        <w:t xml:space="preserve"> G.C. Jayakumar</w:t>
      </w:r>
      <w:r w:rsidRPr="00E034A9">
        <w:rPr>
          <w:vertAlign w:val="superscript"/>
        </w:rPr>
        <w:t>1,2</w:t>
      </w:r>
      <w:r w:rsidR="00D42680" w:rsidRPr="00E034A9">
        <w:t xml:space="preserve">, R. Mohan, </w:t>
      </w:r>
      <w:r w:rsidR="003C6859">
        <w:t xml:space="preserve">KJ </w:t>
      </w:r>
      <w:proofErr w:type="spellStart"/>
      <w:r w:rsidR="003C6859">
        <w:t>Sreeram</w:t>
      </w:r>
      <w:proofErr w:type="spellEnd"/>
      <w:r w:rsidR="003C6859">
        <w:t xml:space="preserve"> </w:t>
      </w:r>
      <w:r w:rsidR="00D42680" w:rsidRPr="00E034A9">
        <w:t xml:space="preserve">J </w:t>
      </w:r>
      <w:proofErr w:type="spellStart"/>
      <w:r w:rsidR="00D42680" w:rsidRPr="00E034A9">
        <w:t>Raghava</w:t>
      </w:r>
      <w:proofErr w:type="spellEnd"/>
      <w:r w:rsidR="00D42680" w:rsidRPr="00E034A9">
        <w:t xml:space="preserve"> Rao</w:t>
      </w:r>
    </w:p>
    <w:p w:rsidR="00E82CE8" w:rsidRPr="00BF3611" w:rsidRDefault="003C6859" w:rsidP="00CB2B0B">
      <w:pPr>
        <w:spacing w:line="360" w:lineRule="auto"/>
        <w:jc w:val="center"/>
      </w:pPr>
      <w:r>
        <w:rPr>
          <w:vertAlign w:val="superscript"/>
        </w:rPr>
        <w:t xml:space="preserve">1 </w:t>
      </w:r>
      <w:r>
        <w:t>Centre for Academic and Research Excellence</w:t>
      </w:r>
      <w:r w:rsidR="00E82CE8" w:rsidRPr="00BF3611">
        <w:t>, CSIR-CLRI, ADYAR, CHENNAI, INDIA-600 020</w:t>
      </w:r>
    </w:p>
    <w:p w:rsidR="00E82CE8" w:rsidRPr="00BF3611" w:rsidRDefault="00E82CE8" w:rsidP="00CB2B0B">
      <w:pPr>
        <w:spacing w:line="360" w:lineRule="auto"/>
        <w:jc w:val="center"/>
      </w:pPr>
      <w:r w:rsidRPr="00BF3611">
        <w:rPr>
          <w:b/>
          <w:vertAlign w:val="superscript"/>
        </w:rPr>
        <w:t>3</w:t>
      </w:r>
      <w:r w:rsidR="00E034A9">
        <w:rPr>
          <w:b/>
          <w:vertAlign w:val="superscript"/>
        </w:rPr>
        <w:t xml:space="preserve"> </w:t>
      </w:r>
      <w:r w:rsidR="00E034A9" w:rsidRPr="00E034A9">
        <w:t xml:space="preserve">Department of Leather Technology, </w:t>
      </w:r>
      <w:r w:rsidRPr="00E034A9">
        <w:t>ALAGAPPA COLLEGE OF TECHNOLOGY, ANNA UNIVERSITY, CHENNAI 600</w:t>
      </w:r>
      <w:r w:rsidRPr="00BF3611">
        <w:t xml:space="preserve"> 020</w:t>
      </w:r>
    </w:p>
    <w:p w:rsidR="00E82CE8" w:rsidRDefault="00E82CE8" w:rsidP="00E82CE8">
      <w:pPr>
        <w:spacing w:line="360" w:lineRule="auto"/>
        <w:jc w:val="center"/>
        <w:rPr>
          <w:b/>
          <w:sz w:val="24"/>
          <w:szCs w:val="24"/>
        </w:rPr>
      </w:pPr>
    </w:p>
    <w:p w:rsidR="00E82CE8" w:rsidRDefault="00E82CE8" w:rsidP="00E82CE8">
      <w:pPr>
        <w:spacing w:line="360" w:lineRule="auto"/>
        <w:jc w:val="center"/>
        <w:rPr>
          <w:b/>
          <w:sz w:val="24"/>
          <w:szCs w:val="24"/>
        </w:rPr>
      </w:pPr>
    </w:p>
    <w:p w:rsidR="00BF3611" w:rsidRPr="00D96932" w:rsidRDefault="00BF3611">
      <w:pPr>
        <w:spacing w:after="160" w:line="259" w:lineRule="auto"/>
        <w:rPr>
          <w:b/>
          <w:sz w:val="24"/>
          <w:szCs w:val="24"/>
          <w:vertAlign w:val="superscript"/>
        </w:rPr>
      </w:pPr>
      <w:r>
        <w:rPr>
          <w:b/>
          <w:sz w:val="24"/>
          <w:szCs w:val="24"/>
        </w:rPr>
        <w:br w:type="page"/>
      </w:r>
    </w:p>
    <w:p w:rsidR="00E82CE8" w:rsidRPr="001142D3" w:rsidRDefault="001142D3" w:rsidP="00E82CE8">
      <w:pPr>
        <w:spacing w:line="360" w:lineRule="auto"/>
        <w:jc w:val="center"/>
        <w:rPr>
          <w:b/>
          <w:sz w:val="28"/>
          <w:szCs w:val="28"/>
        </w:rPr>
      </w:pPr>
      <w:r w:rsidRPr="001142D3">
        <w:rPr>
          <w:b/>
          <w:sz w:val="36"/>
          <w:szCs w:val="28"/>
        </w:rPr>
        <w:lastRenderedPageBreak/>
        <w:t>A</w:t>
      </w:r>
      <w:r w:rsidRPr="001142D3">
        <w:rPr>
          <w:b/>
          <w:sz w:val="28"/>
          <w:szCs w:val="28"/>
        </w:rPr>
        <w:t>BSTRACT</w:t>
      </w:r>
    </w:p>
    <w:p w:rsidR="00E82CE8" w:rsidRPr="0036336A" w:rsidRDefault="00E82CE8" w:rsidP="00BF3611">
      <w:pPr>
        <w:spacing w:line="360" w:lineRule="auto"/>
        <w:rPr>
          <w:b/>
          <w:sz w:val="24"/>
          <w:szCs w:val="24"/>
        </w:rPr>
      </w:pPr>
    </w:p>
    <w:p w:rsidR="00E82CE8" w:rsidRPr="00BF3611" w:rsidRDefault="00E82CE8" w:rsidP="00BF3611">
      <w:pPr>
        <w:spacing w:line="480" w:lineRule="auto"/>
        <w:jc w:val="both"/>
        <w:rPr>
          <w:rFonts w:eastAsiaTheme="minorEastAsia"/>
          <w:kern w:val="24"/>
          <w:sz w:val="24"/>
          <w:szCs w:val="24"/>
        </w:rPr>
      </w:pPr>
      <w:r w:rsidRPr="00BF3611">
        <w:rPr>
          <w:rFonts w:eastAsiaTheme="minorEastAsia"/>
          <w:kern w:val="24"/>
          <w:sz w:val="24"/>
          <w:szCs w:val="24"/>
        </w:rPr>
        <w:t xml:space="preserve">Leather and leather products are constantly exposed to outdoor environment therefore it faces various climatic changes with geographical location and time. Exposure of leather and leather products to different climatic condition causes fading of color, reduction in tensile strength, stiffening and cracking over period of time. This is due to light intensity, humidity, temperature etc. This could be seen in the shoe, glove and garment leathers. Among the various factors UV exposure is the most influential factor responsible for color fading. Compounds which are capable of absorbing UV rays (i.e. UV absorbers) and radical scavengers are used with a view to improve light fastness and to avoid other undesirable effect of changes in climatic conditions. In the present project, the compatibility of UV absorbers and radical scavengers will be evaluated along with leather </w:t>
      </w:r>
      <w:r w:rsidR="00CB2B0B">
        <w:rPr>
          <w:rFonts w:eastAsiaTheme="minorEastAsia"/>
          <w:kern w:val="24"/>
          <w:sz w:val="24"/>
          <w:szCs w:val="24"/>
        </w:rPr>
        <w:t>finishing</w:t>
      </w:r>
      <w:r w:rsidRPr="00BF3611">
        <w:rPr>
          <w:rFonts w:eastAsiaTheme="minorEastAsia"/>
          <w:kern w:val="24"/>
          <w:sz w:val="24"/>
          <w:szCs w:val="24"/>
        </w:rPr>
        <w:t>. Furthermore, possibility of incorporation of UV absorbers during post tanning process will be optimized. The leather which is treated with those compounds are exposed to various climatic conditions and studied for the impacts.</w:t>
      </w:r>
    </w:p>
    <w:p w:rsidR="00E82CE8" w:rsidRDefault="00E82CE8" w:rsidP="00E82CE8">
      <w:pPr>
        <w:spacing w:after="200" w:line="276" w:lineRule="auto"/>
        <w:rPr>
          <w:rFonts w:eastAsiaTheme="minorEastAsia"/>
          <w:kern w:val="24"/>
          <w:sz w:val="24"/>
          <w:szCs w:val="24"/>
        </w:rPr>
      </w:pPr>
    </w:p>
    <w:p w:rsidR="00E82CE8" w:rsidRDefault="00E82CE8" w:rsidP="00E82CE8">
      <w:pPr>
        <w:spacing w:after="200" w:line="276" w:lineRule="auto"/>
        <w:rPr>
          <w:rFonts w:eastAsiaTheme="minorEastAsia"/>
          <w:kern w:val="24"/>
          <w:sz w:val="24"/>
          <w:szCs w:val="24"/>
        </w:rPr>
      </w:pPr>
    </w:p>
    <w:p w:rsidR="00E82CE8" w:rsidRDefault="00E82CE8" w:rsidP="00E82CE8">
      <w:pPr>
        <w:spacing w:after="200" w:line="276" w:lineRule="auto"/>
        <w:rPr>
          <w:rFonts w:eastAsiaTheme="minorEastAsia"/>
          <w:kern w:val="24"/>
          <w:sz w:val="24"/>
          <w:szCs w:val="24"/>
        </w:rPr>
      </w:pPr>
    </w:p>
    <w:p w:rsidR="003C6859" w:rsidRDefault="003C6859">
      <w:pPr>
        <w:spacing w:after="160" w:line="259" w:lineRule="auto"/>
        <w:rPr>
          <w:rFonts w:eastAsiaTheme="minorEastAsia"/>
          <w:kern w:val="24"/>
          <w:sz w:val="24"/>
          <w:szCs w:val="24"/>
        </w:rPr>
      </w:pPr>
    </w:p>
    <w:p w:rsidR="003C6859" w:rsidRDefault="003C6859">
      <w:pPr>
        <w:spacing w:after="160" w:line="259" w:lineRule="auto"/>
        <w:rPr>
          <w:rFonts w:eastAsiaTheme="minorEastAsia"/>
          <w:kern w:val="24"/>
          <w:sz w:val="24"/>
          <w:szCs w:val="24"/>
        </w:rPr>
      </w:pPr>
    </w:p>
    <w:p w:rsidR="003C6859" w:rsidRDefault="003C6859">
      <w:pPr>
        <w:spacing w:after="160" w:line="259" w:lineRule="auto"/>
        <w:rPr>
          <w:rFonts w:eastAsiaTheme="minorEastAsia"/>
          <w:kern w:val="24"/>
          <w:sz w:val="24"/>
          <w:szCs w:val="24"/>
        </w:rPr>
      </w:pPr>
    </w:p>
    <w:p w:rsidR="003C6859" w:rsidRDefault="003C6859">
      <w:pPr>
        <w:spacing w:after="160" w:line="259" w:lineRule="auto"/>
        <w:rPr>
          <w:rFonts w:eastAsiaTheme="minorEastAsia"/>
          <w:kern w:val="24"/>
          <w:sz w:val="24"/>
          <w:szCs w:val="24"/>
        </w:rPr>
      </w:pPr>
    </w:p>
    <w:p w:rsidR="003C6859" w:rsidRDefault="003C6859">
      <w:pPr>
        <w:spacing w:after="160" w:line="259" w:lineRule="auto"/>
        <w:rPr>
          <w:rFonts w:eastAsiaTheme="minorEastAsia"/>
          <w:kern w:val="24"/>
          <w:sz w:val="24"/>
          <w:szCs w:val="24"/>
        </w:rPr>
      </w:pPr>
    </w:p>
    <w:p w:rsidR="003C6859" w:rsidRDefault="003C6859">
      <w:pPr>
        <w:spacing w:after="160" w:line="259" w:lineRule="auto"/>
        <w:rPr>
          <w:rFonts w:eastAsiaTheme="minorEastAsia"/>
          <w:kern w:val="24"/>
          <w:sz w:val="24"/>
          <w:szCs w:val="24"/>
        </w:rPr>
      </w:pPr>
    </w:p>
    <w:p w:rsidR="00962E52" w:rsidRDefault="003C6859">
      <w:pPr>
        <w:spacing w:after="160" w:line="259" w:lineRule="auto"/>
        <w:rPr>
          <w:rFonts w:eastAsiaTheme="minorEastAsia"/>
          <w:kern w:val="24"/>
          <w:sz w:val="24"/>
          <w:szCs w:val="24"/>
        </w:rPr>
      </w:pPr>
      <w:r>
        <w:rPr>
          <w:rFonts w:eastAsiaTheme="minorEastAsia"/>
          <w:kern w:val="24"/>
          <w:sz w:val="24"/>
          <w:szCs w:val="24"/>
        </w:rPr>
        <w:t>Keywords</w:t>
      </w:r>
      <w:r w:rsidR="00962E52">
        <w:rPr>
          <w:rFonts w:eastAsiaTheme="minorEastAsia"/>
          <w:kern w:val="24"/>
          <w:sz w:val="24"/>
          <w:szCs w:val="24"/>
        </w:rPr>
        <w:t>: climatic changes, UV absorbers, finished leather.</w:t>
      </w:r>
    </w:p>
    <w:p w:rsidR="00BF3611" w:rsidRDefault="00BF3611">
      <w:pPr>
        <w:spacing w:after="160" w:line="259" w:lineRule="auto"/>
        <w:rPr>
          <w:rFonts w:eastAsiaTheme="minorEastAsia"/>
          <w:kern w:val="24"/>
          <w:sz w:val="24"/>
          <w:szCs w:val="24"/>
        </w:rPr>
      </w:pPr>
    </w:p>
    <w:p w:rsidR="00E82CE8" w:rsidRPr="001373D3" w:rsidRDefault="001373D3" w:rsidP="001373D3">
      <w:pPr>
        <w:spacing w:after="200" w:line="480" w:lineRule="auto"/>
        <w:jc w:val="center"/>
        <w:rPr>
          <w:rFonts w:eastAsiaTheme="minorEastAsia"/>
          <w:kern w:val="24"/>
          <w:sz w:val="28"/>
          <w:szCs w:val="28"/>
        </w:rPr>
      </w:pPr>
      <w:r w:rsidRPr="001373D3">
        <w:rPr>
          <w:rFonts w:eastAsiaTheme="minorEastAsia"/>
          <w:b/>
          <w:kern w:val="24"/>
          <w:sz w:val="36"/>
          <w:szCs w:val="36"/>
        </w:rPr>
        <w:lastRenderedPageBreak/>
        <w:t>I</w:t>
      </w:r>
      <w:r w:rsidRPr="001373D3">
        <w:rPr>
          <w:rFonts w:eastAsiaTheme="minorEastAsia"/>
          <w:b/>
          <w:kern w:val="24"/>
          <w:sz w:val="28"/>
          <w:szCs w:val="28"/>
        </w:rPr>
        <w:t>NTRODUCTION</w:t>
      </w:r>
    </w:p>
    <w:p w:rsidR="00E82CE8" w:rsidRPr="00812CC9" w:rsidRDefault="00E82CE8" w:rsidP="00CB2B0B">
      <w:pPr>
        <w:spacing w:line="480" w:lineRule="auto"/>
        <w:jc w:val="both"/>
        <w:rPr>
          <w:rFonts w:eastAsiaTheme="minorEastAsia"/>
          <w:color w:val="000000"/>
          <w:kern w:val="24"/>
          <w:sz w:val="24"/>
          <w:szCs w:val="24"/>
        </w:rPr>
      </w:pPr>
      <w:r w:rsidRPr="00812CC9">
        <w:rPr>
          <w:rFonts w:eastAsiaTheme="minorEastAsia"/>
          <w:kern w:val="24"/>
          <w:sz w:val="24"/>
          <w:szCs w:val="24"/>
        </w:rPr>
        <w:t>Most colored materials owe their color due to presence of substances that absorb light of wavelength within visible portion of spectrum (380-780nm). The absorption of light by colored compounds is due to electronic transition between different orbitals within molecule and wavelengths absorbed are determined by energy difference between orbitals. Every dye or pigment therefore exhibits a pattern of absorption arising from its chemical structure.</w:t>
      </w:r>
      <w:r w:rsidR="00CB2B0B">
        <w:rPr>
          <w:rFonts w:eastAsiaTheme="minorEastAsia"/>
          <w:kern w:val="24"/>
          <w:sz w:val="24"/>
          <w:szCs w:val="24"/>
        </w:rPr>
        <w:t xml:space="preserve"> </w:t>
      </w:r>
      <w:r w:rsidRPr="00812CC9">
        <w:rPr>
          <w:rFonts w:eastAsiaTheme="minorEastAsia"/>
          <w:kern w:val="24"/>
          <w:sz w:val="24"/>
          <w:szCs w:val="24"/>
        </w:rPr>
        <w:t>When dye molecules absorb photons from UV wavelength (200-320nm) the electrons from double bonds are excited to higher energy state, which in presence of atmospheric oxygen forms singlet oxygen radical forming dye radical which reacts with other molecule around. Thus the ability of dye molecule to absorb light is affected due to cleavage of double bonds</w:t>
      </w:r>
      <w:r w:rsidR="00CB2B0B">
        <w:rPr>
          <w:rFonts w:eastAsiaTheme="minorEastAsia"/>
          <w:kern w:val="24"/>
          <w:sz w:val="24"/>
          <w:szCs w:val="24"/>
        </w:rPr>
        <w:t xml:space="preserve"> </w:t>
      </w:r>
      <w:r w:rsidRPr="00812CC9">
        <w:rPr>
          <w:rFonts w:eastAsiaTheme="minorEastAsia"/>
          <w:kern w:val="24"/>
          <w:sz w:val="24"/>
          <w:szCs w:val="24"/>
        </w:rPr>
        <w:t>(photo bleaching</w:t>
      </w:r>
      <w:r w:rsidR="00D86E29" w:rsidRPr="00812CC9">
        <w:rPr>
          <w:rFonts w:eastAsiaTheme="minorEastAsia"/>
          <w:color w:val="404040" w:themeColor="text1" w:themeTint="BF"/>
          <w:kern w:val="24"/>
          <w:sz w:val="24"/>
          <w:szCs w:val="24"/>
        </w:rPr>
        <w:t>).</w:t>
      </w:r>
      <w:r w:rsidR="00D86E29" w:rsidRPr="00812CC9">
        <w:rPr>
          <w:rFonts w:eastAsiaTheme="minorEastAsia"/>
          <w:color w:val="000000" w:themeColor="text1"/>
          <w:kern w:val="24"/>
          <w:sz w:val="24"/>
          <w:szCs w:val="24"/>
        </w:rPr>
        <w:t xml:space="preserve"> Exposure</w:t>
      </w:r>
      <w:r w:rsidRPr="00812CC9">
        <w:rPr>
          <w:rFonts w:eastAsiaTheme="minorEastAsia"/>
          <w:color w:val="000000" w:themeColor="text1"/>
          <w:kern w:val="24"/>
          <w:sz w:val="24"/>
          <w:szCs w:val="24"/>
        </w:rPr>
        <w:t xml:space="preserve"> to UVR for longer period of time results in reduction of strength properties. The amount of UV radiation in a location changes with following factors. 1. Geographical position: If a part of earth is closer to the equator, the UV radiation will be more in comparison of other part. Australia has higher level of solar UVR in comparison with Europe and North America mainly due to its geographical position.</w:t>
      </w:r>
      <w:r w:rsidR="00CB2B0B">
        <w:rPr>
          <w:rFonts w:eastAsiaTheme="minorEastAsia"/>
          <w:color w:val="000000" w:themeColor="text1"/>
          <w:kern w:val="24"/>
          <w:sz w:val="24"/>
          <w:szCs w:val="24"/>
        </w:rPr>
        <w:t xml:space="preserve"> </w:t>
      </w:r>
      <w:r w:rsidRPr="00812CC9">
        <w:rPr>
          <w:rFonts w:eastAsiaTheme="minorEastAsia"/>
          <w:color w:val="000000" w:themeColor="text1"/>
          <w:kern w:val="24"/>
          <w:sz w:val="24"/>
          <w:szCs w:val="24"/>
        </w:rPr>
        <w:t xml:space="preserve">2. Sun Height: When the sun remains high in the sky, the UV radiation found shorter distance to travel through so less UVR is absorbed by the atmosphere and more passes to earth.3. Ozone: Ozone is a form of oxygen that occurs naturally in the upper atmosphere and has the ability to absorb UV radiation. Ozone levels rise and fall naturally from day to day and seasonally. Atmospheric absorption prevents most of UV radiation to reach to the ground </w:t>
      </w:r>
      <w:proofErr w:type="spellStart"/>
      <w:r w:rsidRPr="00812CC9">
        <w:rPr>
          <w:rFonts w:eastAsiaTheme="minorEastAsia"/>
          <w:color w:val="000000" w:themeColor="text1"/>
          <w:kern w:val="24"/>
          <w:sz w:val="24"/>
          <w:szCs w:val="24"/>
        </w:rPr>
        <w:t>level.</w:t>
      </w:r>
      <w:r w:rsidRPr="00812CC9">
        <w:rPr>
          <w:rFonts w:eastAsiaTheme="minorEastAsia"/>
          <w:color w:val="000000"/>
          <w:kern w:val="24"/>
          <w:sz w:val="24"/>
          <w:szCs w:val="24"/>
        </w:rPr>
        <w:t>Other</w:t>
      </w:r>
      <w:proofErr w:type="spellEnd"/>
      <w:r w:rsidRPr="00812CC9">
        <w:rPr>
          <w:rFonts w:eastAsiaTheme="minorEastAsia"/>
          <w:color w:val="000000"/>
          <w:kern w:val="24"/>
          <w:sz w:val="24"/>
          <w:szCs w:val="24"/>
        </w:rPr>
        <w:t xml:space="preserve"> factors are </w:t>
      </w:r>
      <w:proofErr w:type="spellStart"/>
      <w:r w:rsidRPr="00812CC9">
        <w:rPr>
          <w:rFonts w:eastAsiaTheme="minorEastAsia"/>
          <w:color w:val="000000"/>
          <w:kern w:val="24"/>
          <w:sz w:val="24"/>
          <w:szCs w:val="24"/>
        </w:rPr>
        <w:t>clouds</w:t>
      </w:r>
      <w:proofErr w:type="gramStart"/>
      <w:r w:rsidRPr="00812CC9">
        <w:rPr>
          <w:rFonts w:eastAsiaTheme="minorEastAsia"/>
          <w:color w:val="000000"/>
          <w:kern w:val="24"/>
          <w:sz w:val="24"/>
          <w:szCs w:val="24"/>
        </w:rPr>
        <w:t>,smog</w:t>
      </w:r>
      <w:proofErr w:type="spellEnd"/>
      <w:proofErr w:type="gramEnd"/>
      <w:r w:rsidRPr="00812CC9">
        <w:rPr>
          <w:rFonts w:eastAsiaTheme="minorEastAsia"/>
          <w:color w:val="000000"/>
          <w:kern w:val="24"/>
          <w:sz w:val="24"/>
          <w:szCs w:val="24"/>
        </w:rPr>
        <w:t xml:space="preserve"> and pollutants. Damage caused by exposure to UV can be reduced by </w:t>
      </w:r>
      <w:r w:rsidRPr="00812CC9">
        <w:rPr>
          <w:rFonts w:eastAsiaTheme="minorEastAsia"/>
          <w:kern w:val="24"/>
          <w:sz w:val="24"/>
          <w:szCs w:val="24"/>
        </w:rPr>
        <w:t xml:space="preserve">application of UV absorbers and radical scavengers for finished leather by using them in intermediate coats in finishing. Blend of UV absorbers and HALS were added along with finishing chemicals (.i.e. binders, pigments, wax emulsions etc.) and it is spray coated </w:t>
      </w:r>
      <w:r w:rsidRPr="00812CC9">
        <w:rPr>
          <w:rFonts w:eastAsiaTheme="minorEastAsia"/>
          <w:kern w:val="24"/>
          <w:sz w:val="24"/>
          <w:szCs w:val="24"/>
        </w:rPr>
        <w:lastRenderedPageBreak/>
        <w:t>then plated. Incorporation</w:t>
      </w:r>
      <w:r w:rsidR="00CB2B0B">
        <w:rPr>
          <w:rFonts w:eastAsiaTheme="minorEastAsia"/>
          <w:kern w:val="24"/>
          <w:sz w:val="24"/>
          <w:szCs w:val="24"/>
        </w:rPr>
        <w:t xml:space="preserve"> of</w:t>
      </w:r>
      <w:r w:rsidRPr="00812CC9">
        <w:rPr>
          <w:rFonts w:eastAsiaTheme="minorEastAsia"/>
          <w:kern w:val="24"/>
          <w:sz w:val="24"/>
          <w:szCs w:val="24"/>
        </w:rPr>
        <w:t xml:space="preserve"> performance and specialty chemicals during </w:t>
      </w:r>
      <w:r w:rsidR="00CB2B0B">
        <w:rPr>
          <w:rFonts w:eastAsiaTheme="minorEastAsia"/>
          <w:kern w:val="24"/>
          <w:sz w:val="24"/>
          <w:szCs w:val="24"/>
        </w:rPr>
        <w:t>finishing</w:t>
      </w:r>
      <w:r w:rsidRPr="00812CC9">
        <w:rPr>
          <w:rFonts w:eastAsiaTheme="minorEastAsia"/>
          <w:kern w:val="24"/>
          <w:sz w:val="24"/>
          <w:szCs w:val="24"/>
        </w:rPr>
        <w:t xml:space="preserve"> </w:t>
      </w:r>
      <w:r w:rsidR="00CB2B0B" w:rsidRPr="00812CC9">
        <w:rPr>
          <w:rFonts w:eastAsiaTheme="minorEastAsia"/>
          <w:kern w:val="24"/>
          <w:sz w:val="24"/>
          <w:szCs w:val="24"/>
        </w:rPr>
        <w:t>obtaining</w:t>
      </w:r>
      <w:r w:rsidRPr="00812CC9">
        <w:rPr>
          <w:rFonts w:eastAsiaTheme="minorEastAsia"/>
          <w:kern w:val="24"/>
          <w:sz w:val="24"/>
          <w:szCs w:val="24"/>
        </w:rPr>
        <w:t xml:space="preserve"> UV and climatic resistance. This might be a way forward for the protection of non-finished leathers like </w:t>
      </w:r>
      <w:proofErr w:type="spellStart"/>
      <w:r w:rsidRPr="00812CC9">
        <w:rPr>
          <w:rFonts w:eastAsiaTheme="minorEastAsia"/>
          <w:kern w:val="24"/>
          <w:sz w:val="24"/>
          <w:szCs w:val="24"/>
        </w:rPr>
        <w:t>suedes</w:t>
      </w:r>
      <w:proofErr w:type="spellEnd"/>
      <w:r w:rsidRPr="00812CC9">
        <w:rPr>
          <w:rFonts w:eastAsiaTheme="minorEastAsia"/>
          <w:kern w:val="24"/>
          <w:sz w:val="24"/>
          <w:szCs w:val="24"/>
        </w:rPr>
        <w:t xml:space="preserve">, </w:t>
      </w:r>
      <w:proofErr w:type="spellStart"/>
      <w:r w:rsidRPr="00812CC9">
        <w:rPr>
          <w:rFonts w:eastAsiaTheme="minorEastAsia"/>
          <w:kern w:val="24"/>
          <w:sz w:val="24"/>
          <w:szCs w:val="24"/>
        </w:rPr>
        <w:t>nubucks</w:t>
      </w:r>
      <w:proofErr w:type="spellEnd"/>
      <w:r w:rsidRPr="00812CC9">
        <w:rPr>
          <w:rFonts w:eastAsiaTheme="minorEastAsia"/>
          <w:kern w:val="24"/>
          <w:sz w:val="24"/>
          <w:szCs w:val="24"/>
        </w:rPr>
        <w:t xml:space="preserve"> etc. By incorporating UV resistance in leather, it also improve light fastness and retain the strength characteristics for a long period of time.</w:t>
      </w:r>
    </w:p>
    <w:p w:rsidR="00E82CE8" w:rsidRPr="001373D3" w:rsidRDefault="00E82CE8" w:rsidP="00992E9D">
      <w:pPr>
        <w:spacing w:line="480" w:lineRule="auto"/>
        <w:ind w:firstLine="360"/>
        <w:jc w:val="both"/>
        <w:rPr>
          <w:rFonts w:eastAsiaTheme="minorEastAsia"/>
          <w:color w:val="000000"/>
          <w:kern w:val="24"/>
          <w:sz w:val="28"/>
          <w:szCs w:val="28"/>
        </w:rPr>
      </w:pPr>
    </w:p>
    <w:p w:rsidR="00E82CE8" w:rsidRPr="001373D3" w:rsidRDefault="00BF3611" w:rsidP="00992E9D">
      <w:pPr>
        <w:spacing w:line="480" w:lineRule="auto"/>
        <w:jc w:val="center"/>
        <w:rPr>
          <w:rFonts w:eastAsiaTheme="minorEastAsia"/>
          <w:b/>
          <w:kern w:val="24"/>
          <w:sz w:val="28"/>
          <w:szCs w:val="28"/>
        </w:rPr>
      </w:pPr>
      <w:r w:rsidRPr="001373D3">
        <w:rPr>
          <w:rFonts w:eastAsiaTheme="minorEastAsia"/>
          <w:b/>
          <w:kern w:val="24"/>
          <w:sz w:val="36"/>
          <w:szCs w:val="36"/>
        </w:rPr>
        <w:t>M</w:t>
      </w:r>
      <w:r w:rsidRPr="001373D3">
        <w:rPr>
          <w:rFonts w:eastAsiaTheme="minorEastAsia"/>
          <w:b/>
          <w:kern w:val="24"/>
          <w:sz w:val="28"/>
          <w:szCs w:val="28"/>
        </w:rPr>
        <w:t xml:space="preserve">ATERIALS AND </w:t>
      </w:r>
      <w:r w:rsidRPr="001373D3">
        <w:rPr>
          <w:rFonts w:eastAsiaTheme="minorEastAsia"/>
          <w:b/>
          <w:kern w:val="24"/>
          <w:sz w:val="36"/>
          <w:szCs w:val="36"/>
        </w:rPr>
        <w:t>M</w:t>
      </w:r>
      <w:r w:rsidRPr="001373D3">
        <w:rPr>
          <w:rFonts w:eastAsiaTheme="minorEastAsia"/>
          <w:b/>
          <w:kern w:val="24"/>
          <w:sz w:val="28"/>
          <w:szCs w:val="28"/>
        </w:rPr>
        <w:t>ETHODS</w:t>
      </w:r>
    </w:p>
    <w:p w:rsidR="00E82CE8" w:rsidRPr="00992E9D" w:rsidRDefault="00E82CE8" w:rsidP="00992E9D">
      <w:pPr>
        <w:spacing w:line="480" w:lineRule="auto"/>
        <w:jc w:val="both"/>
        <w:rPr>
          <w:rFonts w:eastAsiaTheme="majorEastAsia"/>
          <w:b/>
          <w:color w:val="171717" w:themeColor="background2" w:themeShade="1A"/>
          <w:kern w:val="24"/>
          <w:sz w:val="24"/>
          <w:szCs w:val="24"/>
        </w:rPr>
      </w:pPr>
      <w:r w:rsidRPr="00992E9D">
        <w:rPr>
          <w:rFonts w:eastAsiaTheme="majorEastAsia"/>
          <w:b/>
          <w:color w:val="171717" w:themeColor="background2" w:themeShade="1A"/>
          <w:kern w:val="24"/>
          <w:sz w:val="24"/>
          <w:szCs w:val="24"/>
        </w:rPr>
        <w:t>UV absorbers and HALS (hindered amine light stabilizers)</w:t>
      </w:r>
    </w:p>
    <w:p w:rsidR="00E82CE8" w:rsidRPr="00992E9D" w:rsidRDefault="00E82CE8" w:rsidP="00992E9D">
      <w:pPr>
        <w:spacing w:line="480" w:lineRule="auto"/>
        <w:contextualSpacing/>
        <w:jc w:val="both"/>
        <w:rPr>
          <w:color w:val="90C226"/>
          <w:sz w:val="24"/>
          <w:szCs w:val="24"/>
        </w:rPr>
      </w:pPr>
      <w:r w:rsidRPr="00992E9D">
        <w:rPr>
          <w:rFonts w:eastAsiaTheme="minorEastAsia"/>
          <w:color w:val="000000"/>
          <w:kern w:val="24"/>
          <w:sz w:val="24"/>
          <w:szCs w:val="24"/>
        </w:rPr>
        <w:t>UV absorbers are organic or inorganic colorless compounds with very strong absorption in the UV range of 290 – 360 nm. UV absorbers incorporated in to the material convert electronic excitation energy in to thermal energy. They function as radical scavengers and oxygen scavengers. The high-energy short wave UVR excites the UV absorber to a high energy absorbed may then be dissipated as longer wave radiation.</w:t>
      </w:r>
    </w:p>
    <w:p w:rsidR="00E82CE8" w:rsidRPr="00992E9D" w:rsidRDefault="00E82CE8" w:rsidP="00992E9D">
      <w:pPr>
        <w:spacing w:line="480" w:lineRule="auto"/>
        <w:contextualSpacing/>
        <w:jc w:val="both"/>
        <w:rPr>
          <w:rFonts w:eastAsiaTheme="minorEastAsia"/>
          <w:color w:val="000000"/>
          <w:kern w:val="24"/>
          <w:sz w:val="24"/>
          <w:szCs w:val="24"/>
        </w:rPr>
      </w:pPr>
      <w:r w:rsidRPr="00992E9D">
        <w:rPr>
          <w:rFonts w:eastAsiaTheme="minorEastAsia"/>
          <w:color w:val="000000"/>
          <w:kern w:val="24"/>
          <w:sz w:val="24"/>
          <w:szCs w:val="24"/>
        </w:rPr>
        <w:t>UV Absorbers soak up detrimental UV rays from sunlight, converting them into heat, which is then dissipated through the surface of the coating - Hindered Amine Light Stabilizers (</w:t>
      </w:r>
      <w:r w:rsidRPr="00992E9D">
        <w:rPr>
          <w:rFonts w:eastAsiaTheme="minorEastAsia"/>
          <w:kern w:val="24"/>
          <w:sz w:val="24"/>
          <w:szCs w:val="24"/>
        </w:rPr>
        <w:t>HALS)</w:t>
      </w:r>
      <w:r w:rsidRPr="00992E9D">
        <w:rPr>
          <w:rFonts w:eastAsiaTheme="minorEastAsia"/>
          <w:color w:val="000000"/>
          <w:kern w:val="24"/>
          <w:sz w:val="24"/>
          <w:szCs w:val="24"/>
        </w:rPr>
        <w:t xml:space="preserve"> do not absorb radiation; instead they protect the coating resin from the harmful effect of </w:t>
      </w:r>
      <w:proofErr w:type="spellStart"/>
      <w:r w:rsidRPr="00992E9D">
        <w:rPr>
          <w:rFonts w:eastAsiaTheme="minorEastAsia"/>
          <w:color w:val="000000"/>
          <w:kern w:val="24"/>
          <w:sz w:val="24"/>
          <w:szCs w:val="24"/>
        </w:rPr>
        <w:t>photochemically</w:t>
      </w:r>
      <w:proofErr w:type="spellEnd"/>
      <w:r w:rsidRPr="00992E9D">
        <w:rPr>
          <w:rFonts w:eastAsiaTheme="minorEastAsia"/>
          <w:color w:val="000000"/>
          <w:kern w:val="24"/>
          <w:sz w:val="24"/>
          <w:szCs w:val="24"/>
        </w:rPr>
        <w:t>-produced ‘free radicals’ by neutralizing them, hindering chemical degradation. HALS regenerate themselves during the neutralization process, so go on providing protection throughout the lifetime of the coating.</w:t>
      </w:r>
    </w:p>
    <w:p w:rsidR="00E82CE8" w:rsidRPr="00992E9D" w:rsidRDefault="00E82CE8" w:rsidP="00992E9D">
      <w:pPr>
        <w:spacing w:line="480" w:lineRule="auto"/>
        <w:contextualSpacing/>
        <w:jc w:val="both"/>
        <w:rPr>
          <w:rFonts w:eastAsiaTheme="minorEastAsia"/>
          <w:b/>
          <w:color w:val="000000"/>
          <w:kern w:val="24"/>
          <w:sz w:val="24"/>
          <w:szCs w:val="24"/>
        </w:rPr>
      </w:pPr>
      <w:r w:rsidRPr="00992E9D">
        <w:rPr>
          <w:rFonts w:eastAsiaTheme="minorEastAsia"/>
          <w:b/>
          <w:color w:val="000000"/>
          <w:kern w:val="24"/>
          <w:sz w:val="24"/>
          <w:szCs w:val="24"/>
        </w:rPr>
        <w:t xml:space="preserve">Finishing Formulation </w:t>
      </w:r>
    </w:p>
    <w:p w:rsidR="00993D02" w:rsidRPr="00992E9D" w:rsidRDefault="00E82CE8" w:rsidP="00992E9D">
      <w:pPr>
        <w:spacing w:line="480" w:lineRule="auto"/>
        <w:contextualSpacing/>
        <w:jc w:val="both"/>
        <w:rPr>
          <w:rFonts w:eastAsiaTheme="minorEastAsia"/>
          <w:color w:val="000000"/>
          <w:kern w:val="24"/>
          <w:sz w:val="24"/>
          <w:szCs w:val="24"/>
        </w:rPr>
      </w:pPr>
      <w:r w:rsidRPr="00992E9D">
        <w:rPr>
          <w:rFonts w:eastAsiaTheme="minorEastAsia"/>
          <w:color w:val="000000"/>
          <w:kern w:val="24"/>
          <w:sz w:val="24"/>
          <w:szCs w:val="24"/>
        </w:rPr>
        <w:t xml:space="preserve">Finishing season is prepared for adding UV absorbers and HALS to the intermediate coat .The season is combination of soft and medium soft resin binder, medium polyurethane, isopropyl alcohol, wax emulsions, pigment, </w:t>
      </w:r>
      <w:proofErr w:type="gramStart"/>
      <w:r w:rsidRPr="00992E9D">
        <w:rPr>
          <w:rFonts w:eastAsiaTheme="minorEastAsia"/>
          <w:color w:val="000000"/>
          <w:kern w:val="24"/>
          <w:sz w:val="24"/>
          <w:szCs w:val="24"/>
        </w:rPr>
        <w:t>dye</w:t>
      </w:r>
      <w:proofErr w:type="gramEnd"/>
      <w:r w:rsidRPr="00992E9D">
        <w:rPr>
          <w:rFonts w:eastAsiaTheme="minorEastAsia"/>
          <w:color w:val="000000"/>
          <w:kern w:val="24"/>
          <w:sz w:val="24"/>
          <w:szCs w:val="24"/>
        </w:rPr>
        <w:t xml:space="preserve"> solution. Then blend of UV absorber and HALS was added to the season (1% of total formulation). </w:t>
      </w:r>
    </w:p>
    <w:p w:rsidR="00993D02" w:rsidRPr="00992E9D" w:rsidRDefault="007A18FE" w:rsidP="00992E9D">
      <w:pPr>
        <w:spacing w:line="480" w:lineRule="auto"/>
        <w:contextualSpacing/>
        <w:jc w:val="both"/>
        <w:rPr>
          <w:rFonts w:eastAsiaTheme="minorEastAsia"/>
          <w:color w:val="000000"/>
          <w:kern w:val="24"/>
          <w:sz w:val="24"/>
          <w:szCs w:val="24"/>
        </w:rPr>
      </w:pPr>
      <w:r w:rsidRPr="00992E9D">
        <w:rPr>
          <w:rFonts w:eastAsiaTheme="minorEastAsia"/>
          <w:color w:val="000000"/>
          <w:kern w:val="24"/>
          <w:sz w:val="24"/>
          <w:szCs w:val="24"/>
        </w:rPr>
        <w:lastRenderedPageBreak/>
        <w:t>Then the dyed crust which is chrome tanned is spray coated with the above prepared season, dried and then plated.</w:t>
      </w:r>
    </w:p>
    <w:p w:rsidR="00E82CE8" w:rsidRPr="00992E9D" w:rsidRDefault="00E82CE8" w:rsidP="00992E9D">
      <w:pPr>
        <w:spacing w:line="480" w:lineRule="auto"/>
        <w:jc w:val="both"/>
        <w:rPr>
          <w:rFonts w:eastAsiaTheme="minorEastAsia"/>
          <w:b/>
          <w:kern w:val="24"/>
          <w:sz w:val="24"/>
          <w:szCs w:val="24"/>
        </w:rPr>
      </w:pPr>
      <w:r w:rsidRPr="00992E9D">
        <w:rPr>
          <w:rFonts w:eastAsiaTheme="minorEastAsia"/>
          <w:b/>
          <w:kern w:val="24"/>
          <w:sz w:val="24"/>
          <w:szCs w:val="24"/>
        </w:rPr>
        <w:t>Climatic Chamber-Leather Ageing</w:t>
      </w:r>
    </w:p>
    <w:p w:rsidR="00E82CE8" w:rsidRPr="00992E9D" w:rsidRDefault="00E82CE8" w:rsidP="00992E9D">
      <w:pPr>
        <w:spacing w:line="480" w:lineRule="auto"/>
        <w:jc w:val="both"/>
        <w:rPr>
          <w:rFonts w:eastAsiaTheme="minorEastAsia"/>
          <w:kern w:val="24"/>
          <w:sz w:val="24"/>
          <w:szCs w:val="24"/>
        </w:rPr>
      </w:pPr>
      <w:r w:rsidRPr="00992E9D">
        <w:rPr>
          <w:rFonts w:eastAsiaTheme="minorEastAsia"/>
          <w:kern w:val="24"/>
          <w:sz w:val="24"/>
          <w:szCs w:val="24"/>
        </w:rPr>
        <w:t xml:space="preserve">The finished leather sample A (conventional resin finished leather) </w:t>
      </w:r>
      <w:proofErr w:type="gramStart"/>
      <w:r w:rsidRPr="00992E9D">
        <w:rPr>
          <w:rFonts w:eastAsiaTheme="minorEastAsia"/>
          <w:kern w:val="24"/>
          <w:sz w:val="24"/>
          <w:szCs w:val="24"/>
        </w:rPr>
        <w:t>and  sample</w:t>
      </w:r>
      <w:proofErr w:type="gramEnd"/>
      <w:r w:rsidRPr="00992E9D">
        <w:rPr>
          <w:rFonts w:eastAsiaTheme="minorEastAsia"/>
          <w:kern w:val="24"/>
          <w:sz w:val="24"/>
          <w:szCs w:val="24"/>
        </w:rPr>
        <w:t xml:space="preserve"> B(resin finished leather with UV absorbers and HALS) were placed inside the climatic chamber (Environmental test chamber CTC/TTC) and subjected to ageing for two days. Climatic chamber has arrangements for adjusting temperature (4-80 ℃) and relative humidity (25 -90%) Temperature and relative humidity were adjusted to 27℃ and 60% respectively. </w:t>
      </w:r>
    </w:p>
    <w:p w:rsidR="00E82CE8" w:rsidRPr="00992E9D" w:rsidRDefault="00E82CE8" w:rsidP="00992E9D">
      <w:pPr>
        <w:spacing w:line="480" w:lineRule="auto"/>
        <w:jc w:val="both"/>
        <w:rPr>
          <w:rFonts w:eastAsiaTheme="minorEastAsia"/>
          <w:b/>
          <w:kern w:val="24"/>
          <w:sz w:val="24"/>
          <w:szCs w:val="24"/>
        </w:rPr>
      </w:pPr>
      <w:r w:rsidRPr="00992E9D">
        <w:rPr>
          <w:rFonts w:eastAsiaTheme="minorEastAsia"/>
          <w:b/>
          <w:kern w:val="24"/>
          <w:sz w:val="24"/>
          <w:szCs w:val="24"/>
        </w:rPr>
        <w:t>Tensile, Tear strength and grain crack index</w:t>
      </w:r>
    </w:p>
    <w:p w:rsidR="00E82CE8" w:rsidRPr="00992E9D" w:rsidRDefault="00E82CE8" w:rsidP="00992E9D">
      <w:pPr>
        <w:widowControl w:val="0"/>
        <w:autoSpaceDE w:val="0"/>
        <w:autoSpaceDN w:val="0"/>
        <w:adjustRightInd w:val="0"/>
        <w:spacing w:after="240" w:line="480" w:lineRule="auto"/>
        <w:rPr>
          <w:color w:val="000000"/>
          <w:sz w:val="24"/>
          <w:szCs w:val="24"/>
        </w:rPr>
      </w:pPr>
      <w:r w:rsidRPr="00992E9D">
        <w:rPr>
          <w:color w:val="000000"/>
          <w:sz w:val="24"/>
          <w:szCs w:val="24"/>
        </w:rPr>
        <w:t xml:space="preserve">Samples for various physical tests from experimental and control crust leathers were obtained as per IUP </w:t>
      </w:r>
      <w:proofErr w:type="spellStart"/>
      <w:r w:rsidRPr="00992E9D">
        <w:rPr>
          <w:color w:val="000000"/>
          <w:sz w:val="24"/>
          <w:szCs w:val="24"/>
        </w:rPr>
        <w:t>method.Specimens</w:t>
      </w:r>
      <w:proofErr w:type="spellEnd"/>
      <w:r w:rsidRPr="00992E9D">
        <w:rPr>
          <w:color w:val="000000"/>
          <w:sz w:val="24"/>
          <w:szCs w:val="24"/>
        </w:rPr>
        <w:t xml:space="preserve"> were conditioned at 80±4</w:t>
      </w:r>
      <w:r w:rsidRPr="00992E9D">
        <w:rPr>
          <w:color w:val="000000"/>
          <w:position w:val="8"/>
          <w:sz w:val="24"/>
          <w:szCs w:val="24"/>
        </w:rPr>
        <w:t>o</w:t>
      </w:r>
      <w:r w:rsidRPr="00992E9D">
        <w:rPr>
          <w:color w:val="000000"/>
          <w:sz w:val="24"/>
          <w:szCs w:val="24"/>
        </w:rPr>
        <w:t>F and 65±2% R.H. over a period of 48 h. Physical properties such as tensile strength, % elongation at break and tear strength were examined as per the standard procedures.</w:t>
      </w:r>
    </w:p>
    <w:p w:rsidR="00E82CE8" w:rsidRPr="00992E9D" w:rsidRDefault="00E82CE8" w:rsidP="00992E9D">
      <w:pPr>
        <w:spacing w:line="480" w:lineRule="auto"/>
        <w:jc w:val="both"/>
        <w:rPr>
          <w:rFonts w:eastAsiaTheme="minorEastAsia"/>
          <w:b/>
          <w:kern w:val="24"/>
          <w:sz w:val="24"/>
          <w:szCs w:val="24"/>
        </w:rPr>
      </w:pPr>
      <w:r w:rsidRPr="00992E9D">
        <w:rPr>
          <w:rFonts w:eastAsiaTheme="minorEastAsia"/>
          <w:b/>
          <w:kern w:val="24"/>
          <w:sz w:val="24"/>
          <w:szCs w:val="24"/>
        </w:rPr>
        <w:t>Fastness to dry and wet rubbing</w:t>
      </w:r>
    </w:p>
    <w:p w:rsidR="00CA76ED" w:rsidRPr="001373D3" w:rsidRDefault="00E82CE8" w:rsidP="001373D3">
      <w:pPr>
        <w:spacing w:line="480" w:lineRule="auto"/>
        <w:jc w:val="both"/>
        <w:rPr>
          <w:rFonts w:eastAsiaTheme="minorEastAsia"/>
          <w:b/>
          <w:kern w:val="24"/>
          <w:sz w:val="24"/>
          <w:szCs w:val="24"/>
        </w:rPr>
      </w:pPr>
      <w:r w:rsidRPr="00992E9D">
        <w:rPr>
          <w:color w:val="000000"/>
          <w:sz w:val="24"/>
          <w:szCs w:val="24"/>
        </w:rPr>
        <w:t xml:space="preserve">Samples of appropriate size (5 x 14 cm) were cut from the official sampling position and after conditioning they were tested according to standard test method using SATRA </w:t>
      </w:r>
      <w:proofErr w:type="spellStart"/>
      <w:r w:rsidRPr="00992E9D">
        <w:rPr>
          <w:color w:val="000000"/>
          <w:sz w:val="24"/>
          <w:szCs w:val="24"/>
        </w:rPr>
        <w:t>Crockmeter</w:t>
      </w:r>
      <w:proofErr w:type="spellEnd"/>
      <w:r w:rsidRPr="00992E9D">
        <w:rPr>
          <w:color w:val="000000"/>
          <w:sz w:val="24"/>
          <w:szCs w:val="24"/>
        </w:rPr>
        <w:t>. Leather samples were subjected to rubbing with felt (dry-150 rubs, wet- 50 rubs).</w:t>
      </w:r>
    </w:p>
    <w:p w:rsidR="00E82CE8" w:rsidRPr="00812CC9" w:rsidRDefault="00812CC9" w:rsidP="00812CC9">
      <w:pPr>
        <w:spacing w:line="480" w:lineRule="auto"/>
        <w:jc w:val="center"/>
        <w:rPr>
          <w:rFonts w:eastAsiaTheme="minorEastAsia"/>
          <w:b/>
          <w:kern w:val="24"/>
          <w:sz w:val="28"/>
          <w:szCs w:val="24"/>
        </w:rPr>
      </w:pPr>
      <w:r w:rsidRPr="00812CC9">
        <w:rPr>
          <w:rFonts w:eastAsiaTheme="minorEastAsia"/>
          <w:b/>
          <w:kern w:val="24"/>
          <w:sz w:val="36"/>
          <w:szCs w:val="24"/>
        </w:rPr>
        <w:t>R</w:t>
      </w:r>
      <w:r w:rsidRPr="00812CC9">
        <w:rPr>
          <w:rFonts w:eastAsiaTheme="minorEastAsia"/>
          <w:b/>
          <w:kern w:val="24"/>
          <w:sz w:val="28"/>
          <w:szCs w:val="24"/>
        </w:rPr>
        <w:t xml:space="preserve">ESULTS AND </w:t>
      </w:r>
      <w:r w:rsidRPr="00812CC9">
        <w:rPr>
          <w:rFonts w:eastAsiaTheme="minorEastAsia"/>
          <w:b/>
          <w:kern w:val="24"/>
          <w:sz w:val="36"/>
          <w:szCs w:val="24"/>
        </w:rPr>
        <w:t>D</w:t>
      </w:r>
      <w:r w:rsidRPr="00812CC9">
        <w:rPr>
          <w:rFonts w:eastAsiaTheme="minorEastAsia"/>
          <w:b/>
          <w:kern w:val="24"/>
          <w:sz w:val="28"/>
          <w:szCs w:val="24"/>
        </w:rPr>
        <w:t>ISCUSSION</w:t>
      </w:r>
    </w:p>
    <w:p w:rsidR="00E82CE8" w:rsidRPr="00992E9D" w:rsidRDefault="00E82CE8" w:rsidP="00992E9D">
      <w:pPr>
        <w:tabs>
          <w:tab w:val="left" w:pos="0"/>
        </w:tabs>
        <w:spacing w:line="480" w:lineRule="auto"/>
        <w:contextualSpacing/>
        <w:jc w:val="both"/>
        <w:rPr>
          <w:rFonts w:eastAsiaTheme="minorEastAsia"/>
          <w:kern w:val="24"/>
          <w:sz w:val="24"/>
          <w:szCs w:val="24"/>
        </w:rPr>
      </w:pPr>
      <w:r w:rsidRPr="00992E9D">
        <w:rPr>
          <w:rFonts w:eastAsiaTheme="minorEastAsia"/>
          <w:b/>
          <w:kern w:val="24"/>
          <w:sz w:val="24"/>
          <w:szCs w:val="24"/>
        </w:rPr>
        <w:t>Ageing (climatic chamber) -</w:t>
      </w:r>
      <w:r w:rsidRPr="00992E9D">
        <w:rPr>
          <w:rFonts w:eastAsiaTheme="minorEastAsia"/>
          <w:kern w:val="24"/>
          <w:sz w:val="24"/>
          <w:szCs w:val="24"/>
        </w:rPr>
        <w:t xml:space="preserve"> The sample which has UV absorber and HALS (</w:t>
      </w:r>
      <w:proofErr w:type="spellStart"/>
      <w:r w:rsidRPr="00992E9D">
        <w:rPr>
          <w:rFonts w:eastAsiaTheme="minorEastAsia"/>
          <w:b/>
          <w:kern w:val="24"/>
          <w:sz w:val="24"/>
          <w:szCs w:val="24"/>
        </w:rPr>
        <w:t>sampleB</w:t>
      </w:r>
      <w:proofErr w:type="spellEnd"/>
      <w:r w:rsidRPr="00992E9D">
        <w:rPr>
          <w:rFonts w:eastAsiaTheme="minorEastAsia"/>
          <w:b/>
          <w:kern w:val="24"/>
          <w:sz w:val="24"/>
          <w:szCs w:val="24"/>
        </w:rPr>
        <w:t>)</w:t>
      </w:r>
      <w:r w:rsidRPr="00992E9D">
        <w:rPr>
          <w:rFonts w:eastAsiaTheme="minorEastAsia"/>
          <w:kern w:val="24"/>
          <w:sz w:val="24"/>
          <w:szCs w:val="24"/>
        </w:rPr>
        <w:t xml:space="preserve"> is compared with conventional finished leather (</w:t>
      </w:r>
      <w:r w:rsidRPr="00992E9D">
        <w:rPr>
          <w:rFonts w:eastAsiaTheme="minorEastAsia"/>
          <w:b/>
          <w:kern w:val="24"/>
          <w:sz w:val="24"/>
          <w:szCs w:val="24"/>
        </w:rPr>
        <w:t>sample A)</w:t>
      </w:r>
      <w:r w:rsidRPr="00992E9D">
        <w:rPr>
          <w:rFonts w:eastAsiaTheme="minorEastAsia"/>
          <w:kern w:val="24"/>
          <w:sz w:val="24"/>
          <w:szCs w:val="24"/>
        </w:rPr>
        <w:t xml:space="preserve">. The leathers are exposed to the three main environmental parameters, i.e., temperature, relative humidity and UV radiation.  A </w:t>
      </w:r>
      <w:r w:rsidRPr="00992E9D">
        <w:rPr>
          <w:rFonts w:eastAsiaTheme="minorEastAsia"/>
          <w:kern w:val="24"/>
          <w:sz w:val="24"/>
          <w:szCs w:val="24"/>
        </w:rPr>
        <w:lastRenderedPageBreak/>
        <w:t>climatic chamber is used in order to identify the most important variables. The leathers are exposed to UV radiation at varied intensities. Then following tests are performed.</w:t>
      </w:r>
    </w:p>
    <w:p w:rsidR="00E82CE8" w:rsidRPr="00992E9D" w:rsidRDefault="00E82CE8" w:rsidP="00992E9D">
      <w:pPr>
        <w:spacing w:line="480" w:lineRule="auto"/>
        <w:contextualSpacing/>
        <w:jc w:val="both"/>
        <w:rPr>
          <w:rFonts w:eastAsiaTheme="minorEastAsia"/>
          <w:kern w:val="24"/>
          <w:sz w:val="24"/>
          <w:szCs w:val="24"/>
        </w:rPr>
      </w:pPr>
    </w:p>
    <w:p w:rsidR="00E82CE8" w:rsidRPr="001373D3" w:rsidRDefault="00E82CE8" w:rsidP="00992E9D">
      <w:pPr>
        <w:spacing w:line="480" w:lineRule="auto"/>
        <w:contextualSpacing/>
        <w:jc w:val="both"/>
        <w:rPr>
          <w:rFonts w:eastAsiaTheme="minorEastAsia"/>
          <w:b/>
          <w:kern w:val="24"/>
          <w:sz w:val="24"/>
          <w:szCs w:val="24"/>
        </w:rPr>
      </w:pPr>
      <w:r w:rsidRPr="00992E9D">
        <w:rPr>
          <w:rFonts w:eastAsiaTheme="minorEastAsia"/>
          <w:b/>
          <w:kern w:val="24"/>
          <w:sz w:val="24"/>
          <w:szCs w:val="24"/>
        </w:rPr>
        <w:t>Physical Testing</w:t>
      </w:r>
      <w:r w:rsidRPr="00992E9D">
        <w:rPr>
          <w:rFonts w:eastAsiaTheme="minorEastAsia"/>
          <w:kern w:val="24"/>
          <w:sz w:val="24"/>
          <w:szCs w:val="24"/>
        </w:rPr>
        <w:t>-</w:t>
      </w:r>
      <w:r w:rsidRPr="00992E9D">
        <w:rPr>
          <w:rFonts w:eastAsiaTheme="minorEastAsia"/>
          <w:b/>
          <w:kern w:val="24"/>
          <w:sz w:val="24"/>
          <w:szCs w:val="24"/>
        </w:rPr>
        <w:t>Strength and Fastness Properties</w:t>
      </w:r>
    </w:p>
    <w:p w:rsidR="00E82CE8" w:rsidRPr="00992E9D" w:rsidRDefault="00E82CE8" w:rsidP="00992E9D">
      <w:pPr>
        <w:spacing w:line="480" w:lineRule="auto"/>
        <w:jc w:val="both"/>
        <w:rPr>
          <w:rFonts w:eastAsiaTheme="minorEastAsia"/>
          <w:b/>
          <w:kern w:val="24"/>
          <w:sz w:val="24"/>
          <w:szCs w:val="24"/>
        </w:rPr>
      </w:pPr>
      <w:r w:rsidRPr="00992E9D">
        <w:rPr>
          <w:rFonts w:eastAsiaTheme="minorEastAsia"/>
          <w:b/>
          <w:kern w:val="24"/>
          <w:sz w:val="24"/>
          <w:szCs w:val="24"/>
        </w:rPr>
        <w:t>Measurement of Distension and Strength of Grain by Ball Burst Test: SATRA TM 24, ISO 3379</w:t>
      </w:r>
    </w:p>
    <w:p w:rsidR="00E82CE8" w:rsidRPr="00992E9D" w:rsidRDefault="00E82CE8" w:rsidP="00992E9D">
      <w:pPr>
        <w:spacing w:line="480" w:lineRule="auto"/>
        <w:jc w:val="both"/>
        <w:rPr>
          <w:rFonts w:eastAsiaTheme="minorEastAsia"/>
          <w:b/>
          <w:kern w:val="24"/>
          <w:sz w:val="24"/>
          <w:szCs w:val="24"/>
        </w:rPr>
      </w:pPr>
    </w:p>
    <w:p w:rsidR="00E82CE8" w:rsidRPr="00992E9D" w:rsidRDefault="00E82CE8" w:rsidP="00992E9D">
      <w:pPr>
        <w:spacing w:line="480" w:lineRule="auto"/>
        <w:jc w:val="both"/>
        <w:rPr>
          <w:rFonts w:eastAsiaTheme="minorEastAsia"/>
          <w:b/>
          <w:kern w:val="24"/>
          <w:sz w:val="24"/>
          <w:szCs w:val="24"/>
        </w:rPr>
      </w:pPr>
      <w:r w:rsidRPr="00992E9D">
        <w:rPr>
          <w:rFonts w:eastAsiaTheme="minorEastAsia"/>
          <w:b/>
          <w:kern w:val="24"/>
          <w:sz w:val="24"/>
          <w:szCs w:val="24"/>
        </w:rPr>
        <w:t>Sample A-Conventional Chrome Tanned Resin Finished Leather</w:t>
      </w:r>
    </w:p>
    <w:p w:rsidR="00E82CE8" w:rsidRPr="00992E9D" w:rsidRDefault="00E82CE8" w:rsidP="00992E9D">
      <w:pPr>
        <w:spacing w:line="480" w:lineRule="auto"/>
        <w:jc w:val="both"/>
        <w:rPr>
          <w:rFonts w:eastAsiaTheme="minorEastAsia"/>
          <w:b/>
          <w:kern w:val="24"/>
          <w:sz w:val="24"/>
          <w:szCs w:val="24"/>
        </w:rPr>
      </w:pPr>
    </w:p>
    <w:p w:rsidR="00E82CE8" w:rsidRPr="00992E9D" w:rsidRDefault="00E82CE8" w:rsidP="00992E9D">
      <w:pPr>
        <w:spacing w:line="480" w:lineRule="auto"/>
        <w:jc w:val="both"/>
        <w:rPr>
          <w:rFonts w:eastAsiaTheme="minorEastAsia"/>
          <w:b/>
          <w:kern w:val="24"/>
          <w:sz w:val="24"/>
          <w:szCs w:val="24"/>
        </w:rPr>
      </w:pPr>
      <w:r w:rsidRPr="00992E9D">
        <w:rPr>
          <w:rFonts w:eastAsiaTheme="minorEastAsia"/>
          <w:b/>
          <w:kern w:val="24"/>
          <w:sz w:val="24"/>
          <w:szCs w:val="24"/>
        </w:rPr>
        <w:t>Sample B-Conventional Chrome Tanned Resin Finished Leather</w:t>
      </w:r>
    </w:p>
    <w:p w:rsidR="00E82CE8" w:rsidRPr="00992E9D" w:rsidRDefault="00E82CE8" w:rsidP="00992E9D">
      <w:pPr>
        <w:spacing w:line="480" w:lineRule="auto"/>
        <w:jc w:val="both"/>
        <w:rPr>
          <w:rFonts w:eastAsiaTheme="minorEastAsia"/>
          <w:b/>
          <w:kern w:val="24"/>
          <w:sz w:val="24"/>
          <w:szCs w:val="24"/>
        </w:rPr>
      </w:pPr>
    </w:p>
    <w:p w:rsidR="00454813" w:rsidRPr="00992E9D" w:rsidRDefault="00454813" w:rsidP="00992E9D">
      <w:pPr>
        <w:spacing w:line="480" w:lineRule="auto"/>
        <w:jc w:val="both"/>
        <w:rPr>
          <w:rFonts w:eastAsiaTheme="minorEastAsia"/>
          <w:b/>
          <w:kern w:val="24"/>
          <w:sz w:val="24"/>
          <w:szCs w:val="24"/>
        </w:rPr>
      </w:pPr>
    </w:p>
    <w:p w:rsidR="00E82CE8" w:rsidRPr="001373D3" w:rsidRDefault="00E82CE8" w:rsidP="001373D3">
      <w:pPr>
        <w:spacing w:line="480" w:lineRule="auto"/>
        <w:jc w:val="both"/>
        <w:rPr>
          <w:rFonts w:eastAsiaTheme="minorEastAsia"/>
          <w:b/>
          <w:kern w:val="24"/>
          <w:sz w:val="24"/>
          <w:szCs w:val="24"/>
        </w:rPr>
      </w:pPr>
      <w:r w:rsidRPr="001373D3">
        <w:rPr>
          <w:rFonts w:eastAsiaTheme="minorEastAsia"/>
          <w:b/>
          <w:kern w:val="24"/>
          <w:sz w:val="24"/>
          <w:szCs w:val="24"/>
        </w:rPr>
        <w:t>Fastness Properties to Dry and Wet Rubbing-SATRA TM 173</w:t>
      </w:r>
    </w:p>
    <w:p w:rsidR="00E82CE8" w:rsidRPr="00992E9D" w:rsidRDefault="00E82CE8" w:rsidP="00992E9D">
      <w:pPr>
        <w:spacing w:line="480" w:lineRule="auto"/>
        <w:jc w:val="both"/>
        <w:rPr>
          <w:rFonts w:eastAsiaTheme="minorEastAsia"/>
          <w:b/>
          <w:kern w:val="24"/>
          <w:sz w:val="24"/>
          <w:szCs w:val="24"/>
        </w:rPr>
      </w:pPr>
      <w:r w:rsidRPr="00992E9D">
        <w:rPr>
          <w:rFonts w:eastAsiaTheme="minorEastAsia"/>
          <w:b/>
          <w:kern w:val="24"/>
          <w:sz w:val="24"/>
          <w:szCs w:val="24"/>
        </w:rPr>
        <w:t>EXPOSING SAMPLE A (CONTROL) WITHOUT UV ABSORBER AND SAMPLE B (EXPERIMENT) WITH UV ABSORBERS TO ARTIFICIAL UV RADIATION AND SUNLIGHT</w:t>
      </w:r>
    </w:p>
    <w:p w:rsidR="00E82CE8" w:rsidRPr="00992E9D" w:rsidRDefault="00E82CE8" w:rsidP="00992E9D">
      <w:pPr>
        <w:spacing w:line="480" w:lineRule="auto"/>
        <w:jc w:val="both"/>
        <w:rPr>
          <w:rFonts w:eastAsiaTheme="minorEastAsia"/>
          <w:b/>
          <w:kern w:val="24"/>
          <w:sz w:val="24"/>
          <w:szCs w:val="24"/>
        </w:rPr>
      </w:pPr>
      <w:r w:rsidRPr="00992E9D">
        <w:rPr>
          <w:rFonts w:eastAsiaTheme="minorEastAsia"/>
          <w:kern w:val="24"/>
          <w:sz w:val="24"/>
          <w:szCs w:val="24"/>
        </w:rPr>
        <w:t xml:space="preserve">Two leather samples A (Control) and B(experiment) were prepared by using two </w:t>
      </w:r>
      <w:proofErr w:type="spellStart"/>
      <w:r w:rsidRPr="00992E9D">
        <w:rPr>
          <w:rFonts w:eastAsiaTheme="minorEastAsia"/>
          <w:kern w:val="24"/>
          <w:sz w:val="24"/>
          <w:szCs w:val="24"/>
        </w:rPr>
        <w:t>halfs</w:t>
      </w:r>
      <w:proofErr w:type="spellEnd"/>
      <w:r w:rsidRPr="00992E9D">
        <w:rPr>
          <w:rFonts w:eastAsiaTheme="minorEastAsia"/>
          <w:kern w:val="24"/>
          <w:sz w:val="24"/>
          <w:szCs w:val="24"/>
        </w:rPr>
        <w:t xml:space="preserve"> of a single goat skin which is chrome tanned ,</w:t>
      </w:r>
      <w:proofErr w:type="spellStart"/>
      <w:r w:rsidRPr="00992E9D">
        <w:rPr>
          <w:rFonts w:eastAsiaTheme="minorEastAsia"/>
          <w:kern w:val="24"/>
          <w:sz w:val="24"/>
          <w:szCs w:val="24"/>
        </w:rPr>
        <w:t>retanned</w:t>
      </w:r>
      <w:proofErr w:type="spellEnd"/>
      <w:r w:rsidRPr="00992E9D">
        <w:rPr>
          <w:rFonts w:eastAsiaTheme="minorEastAsia"/>
          <w:kern w:val="24"/>
          <w:sz w:val="24"/>
          <w:szCs w:val="24"/>
        </w:rPr>
        <w:t xml:space="preserve"> with acrylic ,melamine based and replacement </w:t>
      </w:r>
      <w:proofErr w:type="spellStart"/>
      <w:r w:rsidRPr="00992E9D">
        <w:rPr>
          <w:rFonts w:eastAsiaTheme="minorEastAsia"/>
          <w:kern w:val="24"/>
          <w:sz w:val="24"/>
          <w:szCs w:val="24"/>
        </w:rPr>
        <w:t>syntans</w:t>
      </w:r>
      <w:proofErr w:type="spellEnd"/>
      <w:r w:rsidRPr="00992E9D">
        <w:rPr>
          <w:rFonts w:eastAsiaTheme="minorEastAsia"/>
          <w:kern w:val="24"/>
          <w:sz w:val="24"/>
          <w:szCs w:val="24"/>
        </w:rPr>
        <w:t xml:space="preserve"> ,</w:t>
      </w:r>
      <w:proofErr w:type="spellStart"/>
      <w:r w:rsidRPr="00992E9D">
        <w:rPr>
          <w:rFonts w:eastAsiaTheme="minorEastAsia"/>
          <w:kern w:val="24"/>
          <w:sz w:val="24"/>
          <w:szCs w:val="24"/>
        </w:rPr>
        <w:t>fatliquored</w:t>
      </w:r>
      <w:proofErr w:type="spellEnd"/>
      <w:r w:rsidRPr="00992E9D">
        <w:rPr>
          <w:rFonts w:eastAsiaTheme="minorEastAsia"/>
          <w:kern w:val="24"/>
          <w:sz w:val="24"/>
          <w:szCs w:val="24"/>
        </w:rPr>
        <w:t xml:space="preserve"> with synthetic , semi synthetic </w:t>
      </w:r>
      <w:proofErr w:type="spellStart"/>
      <w:r w:rsidRPr="00992E9D">
        <w:rPr>
          <w:rFonts w:eastAsiaTheme="minorEastAsia"/>
          <w:kern w:val="24"/>
          <w:sz w:val="24"/>
          <w:szCs w:val="24"/>
        </w:rPr>
        <w:t>fatliquors</w:t>
      </w:r>
      <w:proofErr w:type="spellEnd"/>
      <w:r w:rsidRPr="00992E9D">
        <w:rPr>
          <w:rFonts w:eastAsiaTheme="minorEastAsia"/>
          <w:kern w:val="24"/>
          <w:sz w:val="24"/>
          <w:szCs w:val="24"/>
        </w:rPr>
        <w:t xml:space="preserve"> and brown dyed.</w:t>
      </w:r>
    </w:p>
    <w:p w:rsidR="00E82CE8" w:rsidRPr="00992E9D" w:rsidRDefault="00E82CE8" w:rsidP="00992E9D">
      <w:pPr>
        <w:spacing w:line="480" w:lineRule="auto"/>
        <w:jc w:val="both"/>
        <w:rPr>
          <w:rFonts w:eastAsiaTheme="minorEastAsia"/>
          <w:kern w:val="24"/>
          <w:sz w:val="24"/>
          <w:szCs w:val="24"/>
        </w:rPr>
      </w:pPr>
      <w:r w:rsidRPr="00992E9D">
        <w:rPr>
          <w:rFonts w:eastAsiaTheme="minorEastAsia"/>
          <w:kern w:val="24"/>
          <w:sz w:val="24"/>
          <w:szCs w:val="24"/>
        </w:rPr>
        <w:t xml:space="preserve">Sample A is conventionally resin finished with soft, medium soft resin binders, pigments, </w:t>
      </w:r>
      <w:proofErr w:type="gramStart"/>
      <w:r w:rsidRPr="00992E9D">
        <w:rPr>
          <w:rFonts w:eastAsiaTheme="minorEastAsia"/>
          <w:kern w:val="24"/>
          <w:sz w:val="24"/>
          <w:szCs w:val="24"/>
        </w:rPr>
        <w:t>wax</w:t>
      </w:r>
      <w:proofErr w:type="gramEnd"/>
      <w:r w:rsidRPr="00992E9D">
        <w:rPr>
          <w:rFonts w:eastAsiaTheme="minorEastAsia"/>
          <w:kern w:val="24"/>
          <w:sz w:val="24"/>
          <w:szCs w:val="24"/>
        </w:rPr>
        <w:t xml:space="preserve"> emulsion and dye solution. The finishing season is coated on leather with </w:t>
      </w:r>
      <w:proofErr w:type="spellStart"/>
      <w:r w:rsidRPr="00992E9D">
        <w:rPr>
          <w:rFonts w:eastAsiaTheme="minorEastAsia"/>
          <w:kern w:val="24"/>
          <w:sz w:val="24"/>
          <w:szCs w:val="24"/>
        </w:rPr>
        <w:t>spraygun</w:t>
      </w:r>
      <w:proofErr w:type="spellEnd"/>
      <w:r w:rsidRPr="00992E9D">
        <w:rPr>
          <w:rFonts w:eastAsiaTheme="minorEastAsia"/>
          <w:kern w:val="24"/>
          <w:sz w:val="24"/>
          <w:szCs w:val="24"/>
        </w:rPr>
        <w:t xml:space="preserve"> and is </w:t>
      </w:r>
      <w:proofErr w:type="spellStart"/>
      <w:r w:rsidRPr="00992E9D">
        <w:rPr>
          <w:rFonts w:eastAsiaTheme="minorEastAsia"/>
          <w:kern w:val="24"/>
          <w:sz w:val="24"/>
          <w:szCs w:val="24"/>
        </w:rPr>
        <w:t>dryed</w:t>
      </w:r>
      <w:proofErr w:type="spellEnd"/>
      <w:r w:rsidRPr="00992E9D">
        <w:rPr>
          <w:rFonts w:eastAsiaTheme="minorEastAsia"/>
          <w:kern w:val="24"/>
          <w:sz w:val="24"/>
          <w:szCs w:val="24"/>
        </w:rPr>
        <w:t xml:space="preserve"> and plated.</w:t>
      </w:r>
    </w:p>
    <w:p w:rsidR="00E82CE8" w:rsidRPr="00992E9D" w:rsidRDefault="00E82CE8" w:rsidP="00992E9D">
      <w:pPr>
        <w:spacing w:line="480" w:lineRule="auto"/>
        <w:jc w:val="both"/>
        <w:rPr>
          <w:rFonts w:eastAsiaTheme="minorEastAsia"/>
          <w:kern w:val="24"/>
          <w:sz w:val="24"/>
          <w:szCs w:val="24"/>
        </w:rPr>
      </w:pPr>
      <w:r w:rsidRPr="00992E9D">
        <w:rPr>
          <w:rFonts w:eastAsiaTheme="minorEastAsia"/>
          <w:kern w:val="24"/>
          <w:sz w:val="24"/>
          <w:szCs w:val="24"/>
        </w:rPr>
        <w:lastRenderedPageBreak/>
        <w:t xml:space="preserve">In sample B </w:t>
      </w:r>
      <w:proofErr w:type="spellStart"/>
      <w:r w:rsidRPr="00992E9D">
        <w:rPr>
          <w:rFonts w:eastAsiaTheme="minorEastAsia"/>
          <w:kern w:val="24"/>
          <w:sz w:val="24"/>
          <w:szCs w:val="24"/>
        </w:rPr>
        <w:t>benzophenone</w:t>
      </w:r>
      <w:proofErr w:type="spellEnd"/>
      <w:r w:rsidRPr="00992E9D">
        <w:rPr>
          <w:rFonts w:eastAsiaTheme="minorEastAsia"/>
          <w:kern w:val="24"/>
          <w:sz w:val="24"/>
          <w:szCs w:val="24"/>
        </w:rPr>
        <w:t xml:space="preserve"> is applied after intermediate coats by preparing solution of </w:t>
      </w:r>
      <w:proofErr w:type="spellStart"/>
      <w:r w:rsidRPr="00992E9D">
        <w:rPr>
          <w:rFonts w:eastAsiaTheme="minorEastAsia"/>
          <w:kern w:val="24"/>
          <w:sz w:val="24"/>
          <w:szCs w:val="24"/>
        </w:rPr>
        <w:t>benzophenone</w:t>
      </w:r>
      <w:proofErr w:type="spellEnd"/>
      <w:r w:rsidRPr="00992E9D">
        <w:rPr>
          <w:rFonts w:eastAsiaTheme="minorEastAsia"/>
          <w:kern w:val="24"/>
          <w:sz w:val="24"/>
          <w:szCs w:val="24"/>
        </w:rPr>
        <w:t xml:space="preserve"> in isopropyl alcohol (1:10 ratio) to required quantity to spray across entire sample in two coats. Then it is top coated with </w:t>
      </w:r>
      <w:proofErr w:type="spellStart"/>
      <w:r w:rsidRPr="00992E9D">
        <w:rPr>
          <w:rFonts w:eastAsiaTheme="minorEastAsia"/>
          <w:kern w:val="24"/>
          <w:sz w:val="24"/>
          <w:szCs w:val="24"/>
        </w:rPr>
        <w:t>laquer</w:t>
      </w:r>
      <w:proofErr w:type="spellEnd"/>
      <w:r w:rsidRPr="00992E9D">
        <w:rPr>
          <w:rFonts w:eastAsiaTheme="minorEastAsia"/>
          <w:kern w:val="24"/>
          <w:sz w:val="24"/>
          <w:szCs w:val="24"/>
        </w:rPr>
        <w:t>, dried and plated.</w:t>
      </w:r>
    </w:p>
    <w:p w:rsidR="00E82CE8" w:rsidRPr="00992E9D" w:rsidRDefault="00E82CE8" w:rsidP="00992E9D">
      <w:pPr>
        <w:spacing w:line="480" w:lineRule="auto"/>
        <w:jc w:val="both"/>
        <w:rPr>
          <w:rFonts w:eastAsiaTheme="minorEastAsia"/>
          <w:kern w:val="24"/>
          <w:sz w:val="24"/>
          <w:szCs w:val="24"/>
        </w:rPr>
      </w:pPr>
      <w:r w:rsidRPr="00992E9D">
        <w:rPr>
          <w:rFonts w:eastAsiaTheme="minorEastAsia"/>
          <w:kern w:val="24"/>
          <w:sz w:val="24"/>
          <w:szCs w:val="24"/>
        </w:rPr>
        <w:t xml:space="preserve">From sample A four square pieces of leather were cut two for exposing in sunlight and artificial UV radiation and two samples were used to </w:t>
      </w:r>
      <w:proofErr w:type="spellStart"/>
      <w:r w:rsidRPr="00992E9D">
        <w:rPr>
          <w:rFonts w:eastAsiaTheme="minorEastAsia"/>
          <w:kern w:val="24"/>
          <w:sz w:val="24"/>
          <w:szCs w:val="24"/>
        </w:rPr>
        <w:t>analyse</w:t>
      </w:r>
      <w:proofErr w:type="spellEnd"/>
      <w:r w:rsidRPr="00992E9D">
        <w:rPr>
          <w:rFonts w:eastAsiaTheme="minorEastAsia"/>
          <w:kern w:val="24"/>
          <w:sz w:val="24"/>
          <w:szCs w:val="24"/>
        </w:rPr>
        <w:t xml:space="preserve"> the </w:t>
      </w:r>
      <w:proofErr w:type="spellStart"/>
      <w:r w:rsidRPr="00992E9D">
        <w:rPr>
          <w:rFonts w:eastAsiaTheme="minorEastAsia"/>
          <w:kern w:val="24"/>
          <w:sz w:val="24"/>
          <w:szCs w:val="24"/>
        </w:rPr>
        <w:t>colour</w:t>
      </w:r>
      <w:proofErr w:type="spellEnd"/>
      <w:r w:rsidRPr="00992E9D">
        <w:rPr>
          <w:rFonts w:eastAsiaTheme="minorEastAsia"/>
          <w:kern w:val="24"/>
          <w:sz w:val="24"/>
          <w:szCs w:val="24"/>
        </w:rPr>
        <w:t xml:space="preserve"> change during the process of exposing. Four square pieces from sample B were also cut for same purpose as sample </w:t>
      </w:r>
      <w:proofErr w:type="gramStart"/>
      <w:r w:rsidRPr="00992E9D">
        <w:rPr>
          <w:rFonts w:eastAsiaTheme="minorEastAsia"/>
          <w:kern w:val="24"/>
          <w:sz w:val="24"/>
          <w:szCs w:val="24"/>
        </w:rPr>
        <w:t>A</w:t>
      </w:r>
      <w:proofErr w:type="gramEnd"/>
      <w:r w:rsidRPr="00992E9D">
        <w:rPr>
          <w:rFonts w:eastAsiaTheme="minorEastAsia"/>
          <w:kern w:val="24"/>
          <w:sz w:val="24"/>
          <w:szCs w:val="24"/>
        </w:rPr>
        <w:t xml:space="preserve"> (control).</w:t>
      </w:r>
    </w:p>
    <w:p w:rsidR="00E82CE8" w:rsidRPr="00992E9D" w:rsidRDefault="00E82CE8" w:rsidP="00992E9D">
      <w:pPr>
        <w:spacing w:line="480" w:lineRule="auto"/>
        <w:jc w:val="both"/>
        <w:rPr>
          <w:rFonts w:eastAsiaTheme="minorEastAsia"/>
          <w:kern w:val="24"/>
          <w:sz w:val="24"/>
          <w:szCs w:val="24"/>
        </w:rPr>
      </w:pPr>
      <w:r w:rsidRPr="00992E9D">
        <w:rPr>
          <w:rFonts w:eastAsiaTheme="minorEastAsia"/>
          <w:kern w:val="24"/>
          <w:sz w:val="24"/>
          <w:szCs w:val="24"/>
        </w:rPr>
        <w:t xml:space="preserve"> They were designated as follows</w:t>
      </w:r>
    </w:p>
    <w:p w:rsidR="00E82CE8" w:rsidRPr="00992E9D" w:rsidRDefault="00E82CE8" w:rsidP="00992E9D">
      <w:pPr>
        <w:spacing w:line="480" w:lineRule="auto"/>
        <w:jc w:val="both"/>
        <w:rPr>
          <w:rFonts w:eastAsiaTheme="minorEastAsia"/>
          <w:kern w:val="24"/>
          <w:sz w:val="24"/>
          <w:szCs w:val="24"/>
        </w:rPr>
      </w:pPr>
      <w:r w:rsidRPr="00992E9D">
        <w:rPr>
          <w:rFonts w:eastAsiaTheme="minorEastAsia"/>
          <w:kern w:val="24"/>
          <w:sz w:val="24"/>
          <w:szCs w:val="24"/>
        </w:rPr>
        <w:t>C-1 &gt; sample A which is not to be exposed to UV radiation in order to compare with sample C-2.</w:t>
      </w:r>
    </w:p>
    <w:p w:rsidR="00E82CE8" w:rsidRPr="00992E9D" w:rsidRDefault="00E82CE8" w:rsidP="00992E9D">
      <w:pPr>
        <w:spacing w:line="480" w:lineRule="auto"/>
        <w:jc w:val="both"/>
        <w:rPr>
          <w:rFonts w:eastAsiaTheme="minorEastAsia"/>
          <w:kern w:val="24"/>
          <w:sz w:val="24"/>
          <w:szCs w:val="24"/>
        </w:rPr>
      </w:pPr>
      <w:r w:rsidRPr="00992E9D">
        <w:rPr>
          <w:rFonts w:eastAsiaTheme="minorEastAsia"/>
          <w:kern w:val="24"/>
          <w:sz w:val="24"/>
          <w:szCs w:val="24"/>
        </w:rPr>
        <w:t xml:space="preserve">C-2 &gt; sample A which is to be exposed to UV radiation to analyze the </w:t>
      </w:r>
      <w:proofErr w:type="spellStart"/>
      <w:r w:rsidRPr="00992E9D">
        <w:rPr>
          <w:rFonts w:eastAsiaTheme="minorEastAsia"/>
          <w:kern w:val="24"/>
          <w:sz w:val="24"/>
          <w:szCs w:val="24"/>
        </w:rPr>
        <w:t>photobleaching</w:t>
      </w:r>
      <w:proofErr w:type="spellEnd"/>
      <w:r w:rsidRPr="00992E9D">
        <w:rPr>
          <w:rFonts w:eastAsiaTheme="minorEastAsia"/>
          <w:kern w:val="24"/>
          <w:sz w:val="24"/>
          <w:szCs w:val="24"/>
        </w:rPr>
        <w:t xml:space="preserve"> caused by UV rays.</w:t>
      </w:r>
    </w:p>
    <w:p w:rsidR="00E82CE8" w:rsidRPr="00992E9D" w:rsidRDefault="00E82CE8" w:rsidP="00992E9D">
      <w:pPr>
        <w:spacing w:line="480" w:lineRule="auto"/>
        <w:jc w:val="both"/>
        <w:rPr>
          <w:rFonts w:eastAsiaTheme="minorEastAsia"/>
          <w:kern w:val="24"/>
          <w:sz w:val="24"/>
          <w:szCs w:val="24"/>
        </w:rPr>
      </w:pPr>
      <w:r w:rsidRPr="00992E9D">
        <w:rPr>
          <w:rFonts w:eastAsiaTheme="minorEastAsia"/>
          <w:kern w:val="24"/>
          <w:sz w:val="24"/>
          <w:szCs w:val="24"/>
        </w:rPr>
        <w:t>C-3&gt;sample A which is not to be exposed to sunlight in order to compare with sample C-4.</w:t>
      </w:r>
    </w:p>
    <w:p w:rsidR="00E82CE8" w:rsidRPr="00992E9D" w:rsidRDefault="00E82CE8" w:rsidP="00992E9D">
      <w:pPr>
        <w:spacing w:line="480" w:lineRule="auto"/>
        <w:jc w:val="both"/>
        <w:rPr>
          <w:rFonts w:eastAsiaTheme="minorEastAsia"/>
          <w:kern w:val="24"/>
          <w:sz w:val="24"/>
          <w:szCs w:val="24"/>
        </w:rPr>
      </w:pPr>
      <w:r w:rsidRPr="00992E9D">
        <w:rPr>
          <w:rFonts w:eastAsiaTheme="minorEastAsia"/>
          <w:kern w:val="24"/>
          <w:sz w:val="24"/>
          <w:szCs w:val="24"/>
        </w:rPr>
        <w:t xml:space="preserve">C-4&gt; sample A which is to be exposed to UV radiation to analyze the </w:t>
      </w:r>
      <w:proofErr w:type="spellStart"/>
      <w:r w:rsidRPr="00992E9D">
        <w:rPr>
          <w:rFonts w:eastAsiaTheme="minorEastAsia"/>
          <w:kern w:val="24"/>
          <w:sz w:val="24"/>
          <w:szCs w:val="24"/>
        </w:rPr>
        <w:t>photobleaching</w:t>
      </w:r>
      <w:proofErr w:type="spellEnd"/>
      <w:r w:rsidRPr="00992E9D">
        <w:rPr>
          <w:rFonts w:eastAsiaTheme="minorEastAsia"/>
          <w:kern w:val="24"/>
          <w:sz w:val="24"/>
          <w:szCs w:val="24"/>
        </w:rPr>
        <w:t xml:space="preserve"> caused by UV rays from sunlight.</w:t>
      </w:r>
    </w:p>
    <w:p w:rsidR="00E82CE8" w:rsidRPr="00992E9D" w:rsidRDefault="00E82CE8" w:rsidP="00992E9D">
      <w:pPr>
        <w:spacing w:line="480" w:lineRule="auto"/>
        <w:jc w:val="both"/>
        <w:rPr>
          <w:rFonts w:eastAsiaTheme="minorEastAsia"/>
          <w:kern w:val="24"/>
          <w:sz w:val="24"/>
          <w:szCs w:val="24"/>
        </w:rPr>
      </w:pPr>
      <w:r w:rsidRPr="00992E9D">
        <w:rPr>
          <w:rFonts w:eastAsiaTheme="minorEastAsia"/>
          <w:kern w:val="24"/>
          <w:sz w:val="24"/>
          <w:szCs w:val="24"/>
        </w:rPr>
        <w:t xml:space="preserve"> C-5 &gt; sample which is not to be exposed to UV radiation in order to compare with sample C-6.</w:t>
      </w:r>
    </w:p>
    <w:p w:rsidR="00E82CE8" w:rsidRPr="00992E9D" w:rsidRDefault="00E82CE8" w:rsidP="00992E9D">
      <w:pPr>
        <w:spacing w:line="480" w:lineRule="auto"/>
        <w:jc w:val="both"/>
        <w:rPr>
          <w:rFonts w:eastAsiaTheme="minorEastAsia"/>
          <w:kern w:val="24"/>
          <w:sz w:val="24"/>
          <w:szCs w:val="24"/>
        </w:rPr>
      </w:pPr>
      <w:r w:rsidRPr="00992E9D">
        <w:rPr>
          <w:rFonts w:eastAsiaTheme="minorEastAsia"/>
          <w:kern w:val="24"/>
          <w:sz w:val="24"/>
          <w:szCs w:val="24"/>
        </w:rPr>
        <w:t xml:space="preserve">C-6 &gt; sample B which is to be exposed to UV radiation to analyze the </w:t>
      </w:r>
      <w:proofErr w:type="spellStart"/>
      <w:r w:rsidRPr="00992E9D">
        <w:rPr>
          <w:rFonts w:eastAsiaTheme="minorEastAsia"/>
          <w:kern w:val="24"/>
          <w:sz w:val="24"/>
          <w:szCs w:val="24"/>
        </w:rPr>
        <w:t>photobleaching</w:t>
      </w:r>
      <w:proofErr w:type="spellEnd"/>
      <w:r w:rsidRPr="00992E9D">
        <w:rPr>
          <w:rFonts w:eastAsiaTheme="minorEastAsia"/>
          <w:kern w:val="24"/>
          <w:sz w:val="24"/>
          <w:szCs w:val="24"/>
        </w:rPr>
        <w:t xml:space="preserve"> caused by UV rays.</w:t>
      </w:r>
    </w:p>
    <w:p w:rsidR="00E82CE8" w:rsidRPr="00992E9D" w:rsidRDefault="00E82CE8" w:rsidP="00992E9D">
      <w:pPr>
        <w:spacing w:line="480" w:lineRule="auto"/>
        <w:jc w:val="both"/>
        <w:rPr>
          <w:rFonts w:eastAsiaTheme="minorEastAsia"/>
          <w:kern w:val="24"/>
          <w:sz w:val="24"/>
          <w:szCs w:val="24"/>
        </w:rPr>
      </w:pPr>
      <w:r w:rsidRPr="00992E9D">
        <w:rPr>
          <w:rFonts w:eastAsiaTheme="minorEastAsia"/>
          <w:kern w:val="24"/>
          <w:sz w:val="24"/>
          <w:szCs w:val="24"/>
        </w:rPr>
        <w:t>C-7&gt;sample which is not to be exposed to sunlight in order to compare with sample C-8.</w:t>
      </w:r>
    </w:p>
    <w:p w:rsidR="00E82CE8" w:rsidRPr="00992E9D" w:rsidRDefault="00962E52" w:rsidP="00992E9D">
      <w:pPr>
        <w:spacing w:line="480" w:lineRule="auto"/>
        <w:jc w:val="both"/>
        <w:rPr>
          <w:rFonts w:eastAsiaTheme="minorEastAsia"/>
          <w:kern w:val="24"/>
          <w:sz w:val="24"/>
          <w:szCs w:val="24"/>
        </w:rPr>
      </w:pPr>
      <w:r>
        <w:rPr>
          <w:rFonts w:eastAsiaTheme="minorEastAsia"/>
          <w:kern w:val="24"/>
          <w:sz w:val="24"/>
          <w:szCs w:val="24"/>
        </w:rPr>
        <w:t xml:space="preserve">C-8&gt; sample which is </w:t>
      </w:r>
      <w:r w:rsidR="00E82CE8" w:rsidRPr="00992E9D">
        <w:rPr>
          <w:rFonts w:eastAsiaTheme="minorEastAsia"/>
          <w:kern w:val="24"/>
          <w:sz w:val="24"/>
          <w:szCs w:val="24"/>
        </w:rPr>
        <w:t xml:space="preserve">to be exposed to UV radiation to analyze the </w:t>
      </w:r>
      <w:proofErr w:type="spellStart"/>
      <w:r w:rsidR="00E82CE8" w:rsidRPr="00992E9D">
        <w:rPr>
          <w:rFonts w:eastAsiaTheme="minorEastAsia"/>
          <w:kern w:val="24"/>
          <w:sz w:val="24"/>
          <w:szCs w:val="24"/>
        </w:rPr>
        <w:t>photobleaching</w:t>
      </w:r>
      <w:proofErr w:type="spellEnd"/>
      <w:r w:rsidR="00E82CE8" w:rsidRPr="00992E9D">
        <w:rPr>
          <w:rFonts w:eastAsiaTheme="minorEastAsia"/>
          <w:kern w:val="24"/>
          <w:sz w:val="24"/>
          <w:szCs w:val="24"/>
        </w:rPr>
        <w:t xml:space="preserve"> caused by UV rays from sunlight.</w:t>
      </w:r>
    </w:p>
    <w:p w:rsidR="00E82CE8" w:rsidRPr="00992E9D" w:rsidRDefault="00E82CE8" w:rsidP="00992E9D">
      <w:pPr>
        <w:spacing w:line="480" w:lineRule="auto"/>
        <w:jc w:val="both"/>
        <w:rPr>
          <w:rFonts w:eastAsiaTheme="minorEastAsia"/>
          <w:b/>
          <w:kern w:val="24"/>
          <w:sz w:val="24"/>
          <w:szCs w:val="24"/>
        </w:rPr>
      </w:pPr>
      <w:r w:rsidRPr="00992E9D">
        <w:rPr>
          <w:rFonts w:eastAsiaTheme="minorEastAsia"/>
          <w:b/>
          <w:kern w:val="24"/>
          <w:sz w:val="24"/>
          <w:szCs w:val="24"/>
        </w:rPr>
        <w:t>IRRADIATION IN ARTIFICIAL UV CHAMBER</w:t>
      </w:r>
    </w:p>
    <w:p w:rsidR="00E82CE8" w:rsidRPr="00992E9D" w:rsidRDefault="00E82CE8" w:rsidP="00992E9D">
      <w:pPr>
        <w:spacing w:line="480" w:lineRule="auto"/>
        <w:jc w:val="both"/>
        <w:rPr>
          <w:rFonts w:eastAsiaTheme="minorEastAsia"/>
          <w:kern w:val="24"/>
          <w:sz w:val="24"/>
          <w:szCs w:val="24"/>
        </w:rPr>
      </w:pPr>
      <w:r w:rsidRPr="00992E9D">
        <w:rPr>
          <w:rFonts w:eastAsiaTheme="minorEastAsia"/>
          <w:kern w:val="24"/>
          <w:sz w:val="24"/>
          <w:szCs w:val="24"/>
        </w:rPr>
        <w:t xml:space="preserve">This UV chamber has xenon arc lamp to supply UV radiation to the samples. The wavelength can be adjusted between 280-340 nm and so the intensity. The </w:t>
      </w:r>
      <w:proofErr w:type="spellStart"/>
      <w:r w:rsidRPr="00992E9D">
        <w:rPr>
          <w:rFonts w:eastAsiaTheme="minorEastAsia"/>
          <w:kern w:val="24"/>
          <w:sz w:val="24"/>
          <w:szCs w:val="24"/>
        </w:rPr>
        <w:t>wavength</w:t>
      </w:r>
      <w:proofErr w:type="spellEnd"/>
      <w:r w:rsidRPr="00992E9D">
        <w:rPr>
          <w:rFonts w:eastAsiaTheme="minorEastAsia"/>
          <w:kern w:val="24"/>
          <w:sz w:val="24"/>
          <w:szCs w:val="24"/>
        </w:rPr>
        <w:t xml:space="preserve"> is set at 310 nm and </w:t>
      </w:r>
      <w:r w:rsidRPr="00992E9D">
        <w:rPr>
          <w:rFonts w:eastAsiaTheme="minorEastAsia"/>
          <w:kern w:val="24"/>
          <w:sz w:val="24"/>
          <w:szCs w:val="24"/>
        </w:rPr>
        <w:lastRenderedPageBreak/>
        <w:t>sample C-2 and C-6 were placed inside the chamber. The irradiation continues for 24 hours in 6 sessions with 4 hour exposure time. Then the change in color (</w:t>
      </w:r>
      <w:proofErr w:type="spellStart"/>
      <w:r w:rsidRPr="00992E9D">
        <w:rPr>
          <w:rFonts w:eastAsiaTheme="minorEastAsia"/>
          <w:kern w:val="24"/>
          <w:sz w:val="24"/>
          <w:szCs w:val="24"/>
        </w:rPr>
        <w:t>photobleaching</w:t>
      </w:r>
      <w:proofErr w:type="spellEnd"/>
      <w:r w:rsidRPr="00992E9D">
        <w:rPr>
          <w:rFonts w:eastAsiaTheme="minorEastAsia"/>
          <w:kern w:val="24"/>
          <w:sz w:val="24"/>
          <w:szCs w:val="24"/>
        </w:rPr>
        <w:t xml:space="preserve">) is </w:t>
      </w:r>
      <w:proofErr w:type="spellStart"/>
      <w:r w:rsidRPr="00992E9D">
        <w:rPr>
          <w:rFonts w:eastAsiaTheme="minorEastAsia"/>
          <w:kern w:val="24"/>
          <w:sz w:val="24"/>
          <w:szCs w:val="24"/>
        </w:rPr>
        <w:t>analysed</w:t>
      </w:r>
      <w:proofErr w:type="spellEnd"/>
      <w:r w:rsidRPr="00992E9D">
        <w:rPr>
          <w:rFonts w:eastAsiaTheme="minorEastAsia"/>
          <w:kern w:val="24"/>
          <w:sz w:val="24"/>
          <w:szCs w:val="24"/>
        </w:rPr>
        <w:t xml:space="preserve"> using spectrophotometer in terms of l*a*b values.</w:t>
      </w:r>
    </w:p>
    <w:p w:rsidR="00E82CE8" w:rsidRPr="00992E9D" w:rsidRDefault="00E82CE8" w:rsidP="00992E9D">
      <w:pPr>
        <w:spacing w:line="480" w:lineRule="auto"/>
        <w:jc w:val="both"/>
        <w:rPr>
          <w:rFonts w:eastAsiaTheme="minorEastAsia"/>
          <w:b/>
          <w:kern w:val="24"/>
          <w:sz w:val="24"/>
          <w:szCs w:val="24"/>
        </w:rPr>
      </w:pPr>
      <w:r w:rsidRPr="00992E9D">
        <w:rPr>
          <w:rFonts w:eastAsiaTheme="minorEastAsia"/>
          <w:b/>
          <w:kern w:val="24"/>
          <w:sz w:val="24"/>
          <w:szCs w:val="24"/>
        </w:rPr>
        <w:t xml:space="preserve">IRRADIATION IN SUNLIGHT </w:t>
      </w:r>
    </w:p>
    <w:p w:rsidR="00454813" w:rsidRPr="00992E9D" w:rsidRDefault="00E82CE8" w:rsidP="00992E9D">
      <w:pPr>
        <w:spacing w:line="480" w:lineRule="auto"/>
        <w:jc w:val="both"/>
        <w:rPr>
          <w:rFonts w:eastAsiaTheme="minorEastAsia"/>
          <w:kern w:val="24"/>
          <w:sz w:val="24"/>
          <w:szCs w:val="24"/>
        </w:rPr>
      </w:pPr>
      <w:r w:rsidRPr="00992E9D">
        <w:rPr>
          <w:rFonts w:eastAsiaTheme="minorEastAsia"/>
          <w:kern w:val="24"/>
          <w:sz w:val="24"/>
          <w:szCs w:val="24"/>
        </w:rPr>
        <w:t xml:space="preserve">The samples C-4 and C-8 were placed on a flat place where direct sunlight falls. The conditions of climate were 29℃, 65% relative humidity and </w:t>
      </w:r>
      <w:proofErr w:type="spellStart"/>
      <w:proofErr w:type="gramStart"/>
      <w:r w:rsidRPr="00992E9D">
        <w:rPr>
          <w:rFonts w:eastAsiaTheme="minorEastAsia"/>
          <w:kern w:val="24"/>
          <w:sz w:val="24"/>
          <w:szCs w:val="24"/>
        </w:rPr>
        <w:t>uv</w:t>
      </w:r>
      <w:proofErr w:type="spellEnd"/>
      <w:proofErr w:type="gramEnd"/>
      <w:r w:rsidRPr="00992E9D">
        <w:rPr>
          <w:rFonts w:eastAsiaTheme="minorEastAsia"/>
          <w:kern w:val="24"/>
          <w:sz w:val="24"/>
          <w:szCs w:val="24"/>
        </w:rPr>
        <w:t xml:space="preserve"> index 6-8.The irradiation is continued for 24 hours in 6 sessions with four hours exposure time. . Then the change in color (</w:t>
      </w:r>
      <w:proofErr w:type="spellStart"/>
      <w:r w:rsidRPr="00992E9D">
        <w:rPr>
          <w:rFonts w:eastAsiaTheme="minorEastAsia"/>
          <w:kern w:val="24"/>
          <w:sz w:val="24"/>
          <w:szCs w:val="24"/>
        </w:rPr>
        <w:t>photobleaching</w:t>
      </w:r>
      <w:proofErr w:type="spellEnd"/>
      <w:r w:rsidRPr="00992E9D">
        <w:rPr>
          <w:rFonts w:eastAsiaTheme="minorEastAsia"/>
          <w:kern w:val="24"/>
          <w:sz w:val="24"/>
          <w:szCs w:val="24"/>
        </w:rPr>
        <w:t xml:space="preserve">) is </w:t>
      </w:r>
      <w:proofErr w:type="spellStart"/>
      <w:r w:rsidRPr="00992E9D">
        <w:rPr>
          <w:rFonts w:eastAsiaTheme="minorEastAsia"/>
          <w:kern w:val="24"/>
          <w:sz w:val="24"/>
          <w:szCs w:val="24"/>
        </w:rPr>
        <w:t>analysed</w:t>
      </w:r>
      <w:proofErr w:type="spellEnd"/>
      <w:r w:rsidRPr="00992E9D">
        <w:rPr>
          <w:rFonts w:eastAsiaTheme="minorEastAsia"/>
          <w:kern w:val="24"/>
          <w:sz w:val="24"/>
          <w:szCs w:val="24"/>
        </w:rPr>
        <w:t xml:space="preserve"> using spectrophotometer in terms of l*a*b values. </w:t>
      </w:r>
    </w:p>
    <w:p w:rsidR="00454813" w:rsidRPr="00992E9D" w:rsidRDefault="00454813" w:rsidP="00992E9D">
      <w:pPr>
        <w:spacing w:line="480" w:lineRule="auto"/>
        <w:jc w:val="both"/>
        <w:rPr>
          <w:rFonts w:eastAsiaTheme="minorEastAsia"/>
          <w:b/>
          <w:kern w:val="24"/>
          <w:sz w:val="24"/>
          <w:szCs w:val="24"/>
        </w:rPr>
      </w:pPr>
      <w:r w:rsidRPr="00992E9D">
        <w:rPr>
          <w:rFonts w:eastAsiaTheme="minorEastAsia"/>
          <w:b/>
          <w:kern w:val="24"/>
          <w:sz w:val="24"/>
          <w:szCs w:val="24"/>
        </w:rPr>
        <w:t>IDENTIFICATION OF COLOUR CHANGE USING *L, *A, *B VALUES AFTER EXPOSING THE SAMPLES TO ARTIFICIAL UV RADIATION AND SUNLIGHT.</w:t>
      </w:r>
    </w:p>
    <w:p w:rsidR="00454813" w:rsidRPr="00992E9D" w:rsidRDefault="00454813" w:rsidP="00992E9D">
      <w:pPr>
        <w:spacing w:line="480" w:lineRule="auto"/>
        <w:jc w:val="both"/>
        <w:rPr>
          <w:rFonts w:eastAsiaTheme="minorEastAsia"/>
          <w:b/>
          <w:kern w:val="24"/>
          <w:sz w:val="24"/>
          <w:szCs w:val="24"/>
        </w:rPr>
      </w:pPr>
      <w:r w:rsidRPr="00992E9D">
        <w:rPr>
          <w:rFonts w:eastAsiaTheme="minorEastAsia"/>
          <w:b/>
          <w:kern w:val="24"/>
          <w:sz w:val="24"/>
          <w:szCs w:val="24"/>
        </w:rPr>
        <w:t>LAB COLOR SPACE</w:t>
      </w:r>
    </w:p>
    <w:p w:rsidR="00454813" w:rsidRPr="00992E9D" w:rsidRDefault="00454813" w:rsidP="00992E9D">
      <w:pPr>
        <w:shd w:val="clear" w:color="auto" w:fill="FFFFFF"/>
        <w:spacing w:after="150" w:line="480" w:lineRule="auto"/>
        <w:rPr>
          <w:color w:val="333333"/>
          <w:sz w:val="24"/>
          <w:szCs w:val="24"/>
        </w:rPr>
      </w:pPr>
      <w:r w:rsidRPr="00992E9D">
        <w:rPr>
          <w:color w:val="333333"/>
          <w:sz w:val="24"/>
          <w:szCs w:val="24"/>
        </w:rPr>
        <w:t xml:space="preserve">Even if two colors look the same to one person, slight differences may be found when evaluated with a color measurement instrument. Color difference can be defined as the numerical comparison of a sample's color to the standard. It indicates the differences in absolute color coordinates and is referred to as Delta (Δ). This formula can be used to calculate the difference between two colors to identify the color difference between two samples which cannot be detected by human eye. </w:t>
      </w:r>
    </w:p>
    <w:p w:rsidR="00454813" w:rsidRPr="00992E9D" w:rsidRDefault="00454813" w:rsidP="00992E9D">
      <w:pPr>
        <w:shd w:val="clear" w:color="auto" w:fill="FFFFFF"/>
        <w:spacing w:after="150" w:line="480" w:lineRule="auto"/>
        <w:rPr>
          <w:color w:val="333333"/>
          <w:sz w:val="24"/>
          <w:szCs w:val="24"/>
        </w:rPr>
      </w:pPr>
      <w:r w:rsidRPr="00992E9D">
        <w:rPr>
          <w:color w:val="333333"/>
          <w:sz w:val="24"/>
          <w:szCs w:val="24"/>
        </w:rPr>
        <w:t>To begin, the sample color and the standard color should be measured and the values for each measurement saved. The color differences between the sample and standard are calculated using the resulting colorimetric values</w:t>
      </w:r>
    </w:p>
    <w:p w:rsidR="00454813" w:rsidRPr="00992E9D" w:rsidRDefault="00454813" w:rsidP="001373D3">
      <w:pPr>
        <w:shd w:val="clear" w:color="auto" w:fill="FFFFFF"/>
        <w:spacing w:after="150" w:line="480" w:lineRule="auto"/>
        <w:rPr>
          <w:color w:val="333333"/>
          <w:sz w:val="24"/>
          <w:szCs w:val="24"/>
        </w:rPr>
      </w:pPr>
      <w:r w:rsidRPr="00992E9D">
        <w:rPr>
          <w:color w:val="333333"/>
          <w:sz w:val="24"/>
          <w:szCs w:val="24"/>
        </w:rPr>
        <w:t xml:space="preserve">Defined by the Commission </w:t>
      </w:r>
      <w:proofErr w:type="spellStart"/>
      <w:r w:rsidRPr="00992E9D">
        <w:rPr>
          <w:color w:val="333333"/>
          <w:sz w:val="24"/>
          <w:szCs w:val="24"/>
        </w:rPr>
        <w:t>Internationale</w:t>
      </w:r>
      <w:proofErr w:type="spellEnd"/>
      <w:r w:rsidRPr="00992E9D">
        <w:rPr>
          <w:color w:val="333333"/>
          <w:sz w:val="24"/>
          <w:szCs w:val="24"/>
        </w:rPr>
        <w:t xml:space="preserve"> de </w:t>
      </w:r>
      <w:proofErr w:type="spellStart"/>
      <w:r w:rsidRPr="00992E9D">
        <w:rPr>
          <w:color w:val="333333"/>
          <w:sz w:val="24"/>
          <w:szCs w:val="24"/>
        </w:rPr>
        <w:t>l'Eclairage</w:t>
      </w:r>
      <w:proofErr w:type="spellEnd"/>
      <w:r w:rsidRPr="00992E9D">
        <w:rPr>
          <w:color w:val="333333"/>
          <w:sz w:val="24"/>
          <w:szCs w:val="24"/>
        </w:rPr>
        <w:t xml:space="preserve"> (CIE), the L*a*b* color space was modeled after a color-opponent theory stating that two colors cannot be red and green at the same time or yellow and blue at the same time. As shown below, L* indicates lightness, a* is the </w:t>
      </w:r>
      <w:r w:rsidRPr="00992E9D">
        <w:rPr>
          <w:color w:val="333333"/>
          <w:sz w:val="24"/>
          <w:szCs w:val="24"/>
        </w:rPr>
        <w:lastRenderedPageBreak/>
        <w:t>red/green coordinate, and b* is the yellow/blue coordinate. Deltas for L* (ΔL*), a* (</w:t>
      </w:r>
      <w:proofErr w:type="spellStart"/>
      <w:r w:rsidRPr="00992E9D">
        <w:rPr>
          <w:color w:val="333333"/>
          <w:sz w:val="24"/>
          <w:szCs w:val="24"/>
        </w:rPr>
        <w:t>Δa</w:t>
      </w:r>
      <w:proofErr w:type="spellEnd"/>
      <w:r w:rsidRPr="00992E9D">
        <w:rPr>
          <w:color w:val="333333"/>
          <w:sz w:val="24"/>
          <w:szCs w:val="24"/>
        </w:rPr>
        <w:t>*) and b* (</w:t>
      </w:r>
      <w:proofErr w:type="spellStart"/>
      <w:r w:rsidRPr="00992E9D">
        <w:rPr>
          <w:color w:val="333333"/>
          <w:sz w:val="24"/>
          <w:szCs w:val="24"/>
        </w:rPr>
        <w:t>Δb</w:t>
      </w:r>
      <w:proofErr w:type="spellEnd"/>
      <w:r w:rsidRPr="00992E9D">
        <w:rPr>
          <w:color w:val="333333"/>
          <w:sz w:val="24"/>
          <w:szCs w:val="24"/>
        </w:rPr>
        <w:t xml:space="preserve">*) may be positive (+) or negative </w:t>
      </w:r>
      <w:proofErr w:type="gramStart"/>
      <w:r w:rsidRPr="00992E9D">
        <w:rPr>
          <w:color w:val="333333"/>
          <w:sz w:val="24"/>
          <w:szCs w:val="24"/>
        </w:rPr>
        <w:t>( -</w:t>
      </w:r>
      <w:proofErr w:type="gramEnd"/>
      <w:r w:rsidRPr="00992E9D">
        <w:rPr>
          <w:color w:val="333333"/>
          <w:sz w:val="24"/>
          <w:szCs w:val="24"/>
        </w:rPr>
        <w:t>). The total difference, Delta E (ΔE*), however, is always positive.</w:t>
      </w:r>
      <w:r w:rsidRPr="00992E9D">
        <w:rPr>
          <w:color w:val="333333"/>
          <w:sz w:val="24"/>
          <w:szCs w:val="24"/>
        </w:rPr>
        <w:tab/>
      </w:r>
    </w:p>
    <w:p w:rsidR="00454813" w:rsidRPr="00992E9D" w:rsidRDefault="00454813" w:rsidP="00992E9D">
      <w:pPr>
        <w:shd w:val="clear" w:color="auto" w:fill="FFFFFF"/>
        <w:spacing w:after="150" w:line="480" w:lineRule="auto"/>
        <w:rPr>
          <w:color w:val="333333"/>
          <w:sz w:val="24"/>
          <w:szCs w:val="24"/>
        </w:rPr>
      </w:pPr>
      <w:r w:rsidRPr="00992E9D">
        <w:rPr>
          <w:color w:val="333333"/>
          <w:sz w:val="24"/>
          <w:szCs w:val="24"/>
        </w:rPr>
        <w:t>ΔL* (L* sample minus L* standard) = difference in lightness and darkness (+ = lighter, - = darker</w:t>
      </w:r>
      <w:proofErr w:type="gramStart"/>
      <w:r w:rsidRPr="00992E9D">
        <w:rPr>
          <w:color w:val="333333"/>
          <w:sz w:val="24"/>
          <w:szCs w:val="24"/>
        </w:rPr>
        <w:t>)</w:t>
      </w:r>
      <w:proofErr w:type="gramEnd"/>
      <w:r w:rsidRPr="00992E9D">
        <w:rPr>
          <w:color w:val="333333"/>
          <w:sz w:val="24"/>
          <w:szCs w:val="24"/>
        </w:rPr>
        <w:br/>
      </w:r>
      <w:proofErr w:type="spellStart"/>
      <w:r w:rsidRPr="00992E9D">
        <w:rPr>
          <w:color w:val="333333"/>
          <w:sz w:val="24"/>
          <w:szCs w:val="24"/>
        </w:rPr>
        <w:t>Δa</w:t>
      </w:r>
      <w:proofErr w:type="spellEnd"/>
      <w:r w:rsidRPr="00992E9D">
        <w:rPr>
          <w:color w:val="333333"/>
          <w:sz w:val="24"/>
          <w:szCs w:val="24"/>
        </w:rPr>
        <w:t>* (a* sample minus a* standard) = difference in red and green (+ = redder, - = greener)</w:t>
      </w:r>
      <w:r w:rsidRPr="00992E9D">
        <w:rPr>
          <w:color w:val="333333"/>
          <w:sz w:val="24"/>
          <w:szCs w:val="24"/>
        </w:rPr>
        <w:br/>
      </w:r>
      <w:proofErr w:type="spellStart"/>
      <w:r w:rsidRPr="00992E9D">
        <w:rPr>
          <w:color w:val="333333"/>
          <w:sz w:val="24"/>
          <w:szCs w:val="24"/>
        </w:rPr>
        <w:t>Δb</w:t>
      </w:r>
      <w:proofErr w:type="spellEnd"/>
      <w:r w:rsidRPr="00992E9D">
        <w:rPr>
          <w:color w:val="333333"/>
          <w:sz w:val="24"/>
          <w:szCs w:val="24"/>
        </w:rPr>
        <w:t>* (b* sample minus b* standard) = difference in yellow and blue (+ = yellower, - = bluer)</w:t>
      </w:r>
    </w:p>
    <w:p w:rsidR="00454813" w:rsidRPr="00992E9D" w:rsidRDefault="00454813" w:rsidP="00992E9D">
      <w:pPr>
        <w:shd w:val="clear" w:color="auto" w:fill="FFFFFF"/>
        <w:spacing w:after="150" w:line="480" w:lineRule="auto"/>
        <w:rPr>
          <w:color w:val="333333"/>
          <w:sz w:val="24"/>
          <w:szCs w:val="24"/>
        </w:rPr>
      </w:pPr>
      <w:r w:rsidRPr="00992E9D">
        <w:rPr>
          <w:color w:val="333333"/>
          <w:sz w:val="24"/>
          <w:szCs w:val="24"/>
        </w:rPr>
        <w:t>ΔE* = total color difference</w:t>
      </w:r>
    </w:p>
    <w:p w:rsidR="00454813" w:rsidRPr="00992E9D" w:rsidRDefault="00454813" w:rsidP="00992E9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To determine the total color difference between all three coordinates, the following formula is used: </w:t>
      </w:r>
      <w:r w:rsidRPr="00992E9D">
        <w:rPr>
          <w:color w:val="333333"/>
          <w:sz w:val="24"/>
          <w:szCs w:val="24"/>
        </w:rPr>
        <w:br/>
      </w:r>
      <w:r w:rsidRPr="00992E9D">
        <w:rPr>
          <w:color w:val="333333"/>
          <w:sz w:val="24"/>
          <w:szCs w:val="24"/>
          <w:shd w:val="clear" w:color="auto" w:fill="FFFFFF"/>
        </w:rPr>
        <w:t xml:space="preserve">ΔE* = [ΔL*2 + </w:t>
      </w:r>
      <w:proofErr w:type="spellStart"/>
      <w:r w:rsidRPr="00992E9D">
        <w:rPr>
          <w:color w:val="333333"/>
          <w:sz w:val="24"/>
          <w:szCs w:val="24"/>
          <w:shd w:val="clear" w:color="auto" w:fill="FFFFFF"/>
        </w:rPr>
        <w:t>Δa</w:t>
      </w:r>
      <w:proofErr w:type="spellEnd"/>
      <w:r w:rsidRPr="00992E9D">
        <w:rPr>
          <w:color w:val="333333"/>
          <w:sz w:val="24"/>
          <w:szCs w:val="24"/>
          <w:shd w:val="clear" w:color="auto" w:fill="FFFFFF"/>
        </w:rPr>
        <w:t xml:space="preserve">*2 + </w:t>
      </w:r>
      <w:proofErr w:type="spellStart"/>
      <w:r w:rsidRPr="00992E9D">
        <w:rPr>
          <w:color w:val="333333"/>
          <w:sz w:val="24"/>
          <w:szCs w:val="24"/>
          <w:shd w:val="clear" w:color="auto" w:fill="FFFFFF"/>
        </w:rPr>
        <w:t>Δb</w:t>
      </w:r>
      <w:proofErr w:type="spellEnd"/>
      <w:r w:rsidRPr="00992E9D">
        <w:rPr>
          <w:color w:val="333333"/>
          <w:sz w:val="24"/>
          <w:szCs w:val="24"/>
          <w:shd w:val="clear" w:color="auto" w:fill="FFFFFF"/>
        </w:rPr>
        <w:t>*2]1/2</w:t>
      </w:r>
    </w:p>
    <w:p w:rsidR="00454813" w:rsidRPr="00992E9D" w:rsidRDefault="00454813" w:rsidP="001373D3">
      <w:pPr>
        <w:spacing w:line="480" w:lineRule="auto"/>
        <w:jc w:val="both"/>
        <w:rPr>
          <w:rFonts w:eastAsiaTheme="minorEastAsia"/>
          <w:b/>
          <w:kern w:val="24"/>
          <w:sz w:val="24"/>
          <w:szCs w:val="24"/>
        </w:rPr>
      </w:pPr>
      <w:r w:rsidRPr="00992E9D">
        <w:rPr>
          <w:rFonts w:eastAsiaTheme="minorEastAsia"/>
          <w:b/>
          <w:kern w:val="24"/>
          <w:sz w:val="24"/>
          <w:szCs w:val="24"/>
        </w:rPr>
        <w:t>Evaluation of color change in sample without UV absorbers (sample A) and with UV absorbers (Sample B) after exposing them to artificial UV radiation and sunlight.</w:t>
      </w:r>
    </w:p>
    <w:p w:rsidR="00454813" w:rsidRPr="00992E9D" w:rsidRDefault="00454813" w:rsidP="00992E9D">
      <w:pPr>
        <w:shd w:val="clear" w:color="auto" w:fill="FFFFFF"/>
        <w:spacing w:after="150" w:line="480" w:lineRule="auto"/>
        <w:rPr>
          <w:rFonts w:eastAsiaTheme="minorEastAsia"/>
          <w:b/>
          <w:kern w:val="24"/>
          <w:sz w:val="24"/>
          <w:szCs w:val="24"/>
        </w:rPr>
      </w:pPr>
      <w:r w:rsidRPr="00992E9D">
        <w:rPr>
          <w:rFonts w:eastAsiaTheme="minorEastAsia"/>
          <w:b/>
          <w:kern w:val="24"/>
          <w:sz w:val="24"/>
          <w:szCs w:val="24"/>
        </w:rPr>
        <w:t>SAMPLE A (WITHOUT UV ABSORBERS)</w:t>
      </w:r>
    </w:p>
    <w:p w:rsidR="00454813" w:rsidRPr="00992E9D" w:rsidRDefault="00454813" w:rsidP="00992E9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To identify the color change in sample A, two square pieces of sample A were cut from nearby portions i.e. in the butt region of the sample). Since we expose each sample to two conditions (i.e. artificial UV light and sunlight) four square pieces of sample A were cut. They were carefully designated as follows</w:t>
      </w:r>
    </w:p>
    <w:p w:rsidR="00454813" w:rsidRPr="00992E9D" w:rsidRDefault="00454813" w:rsidP="00992E9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C-1 &gt; sample which is not exposed to UV radiation in order to compare with sample C-2.</w:t>
      </w:r>
    </w:p>
    <w:p w:rsidR="00454813" w:rsidRPr="00992E9D" w:rsidRDefault="00454813" w:rsidP="00992E9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C-2 &gt; sample which is exposed to UV radiation to analyze the </w:t>
      </w:r>
      <w:proofErr w:type="spellStart"/>
      <w:r w:rsidRPr="00992E9D">
        <w:rPr>
          <w:color w:val="333333"/>
          <w:sz w:val="24"/>
          <w:szCs w:val="24"/>
          <w:shd w:val="clear" w:color="auto" w:fill="FFFFFF"/>
        </w:rPr>
        <w:t>photobleaching</w:t>
      </w:r>
      <w:proofErr w:type="spellEnd"/>
      <w:r w:rsidRPr="00992E9D">
        <w:rPr>
          <w:color w:val="333333"/>
          <w:sz w:val="24"/>
          <w:szCs w:val="24"/>
          <w:shd w:val="clear" w:color="auto" w:fill="FFFFFF"/>
        </w:rPr>
        <w:t xml:space="preserve"> caused by UV rays.</w:t>
      </w:r>
    </w:p>
    <w:p w:rsidR="00454813" w:rsidRPr="00992E9D" w:rsidRDefault="00454813" w:rsidP="00992E9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lastRenderedPageBreak/>
        <w:t>C-3&gt;sample which is not exposed to sunlight in order to compare with sample C-4.</w:t>
      </w:r>
    </w:p>
    <w:p w:rsidR="00454813" w:rsidRPr="00992E9D" w:rsidRDefault="00454813" w:rsidP="00992E9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C-4&gt; sample which is exposed to UV radiation to analyze the </w:t>
      </w:r>
      <w:proofErr w:type="spellStart"/>
      <w:r w:rsidRPr="00992E9D">
        <w:rPr>
          <w:color w:val="333333"/>
          <w:sz w:val="24"/>
          <w:szCs w:val="24"/>
          <w:shd w:val="clear" w:color="auto" w:fill="FFFFFF"/>
        </w:rPr>
        <w:t>photobleaching</w:t>
      </w:r>
      <w:proofErr w:type="spellEnd"/>
      <w:r w:rsidRPr="00992E9D">
        <w:rPr>
          <w:color w:val="333333"/>
          <w:sz w:val="24"/>
          <w:szCs w:val="24"/>
          <w:shd w:val="clear" w:color="auto" w:fill="FFFFFF"/>
        </w:rPr>
        <w:t xml:space="preserve"> caused by UV rays from sunlight.</w:t>
      </w:r>
    </w:p>
    <w:p w:rsidR="00454813" w:rsidRPr="00992E9D" w:rsidRDefault="00454813" w:rsidP="00992E9D">
      <w:pPr>
        <w:shd w:val="clear" w:color="auto" w:fill="FFFFFF"/>
        <w:spacing w:after="150" w:line="480" w:lineRule="auto"/>
        <w:rPr>
          <w:b/>
          <w:color w:val="333333"/>
          <w:sz w:val="24"/>
          <w:szCs w:val="24"/>
        </w:rPr>
      </w:pPr>
      <w:r w:rsidRPr="00992E9D">
        <w:rPr>
          <w:b/>
          <w:color w:val="333333"/>
          <w:sz w:val="24"/>
          <w:szCs w:val="24"/>
          <w:shd w:val="clear" w:color="auto" w:fill="FFFFFF"/>
        </w:rPr>
        <w:t>SAMPLE B (WITH UV ABSORBERS</w:t>
      </w:r>
      <w:r w:rsidRPr="00992E9D">
        <w:rPr>
          <w:b/>
          <w:color w:val="333333"/>
          <w:sz w:val="24"/>
          <w:szCs w:val="24"/>
        </w:rPr>
        <w:t>)</w:t>
      </w:r>
    </w:p>
    <w:p w:rsidR="00454813" w:rsidRPr="00992E9D" w:rsidRDefault="00454813" w:rsidP="00992E9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To identify the color change in sample B, two square pieces of sample B </w:t>
      </w:r>
      <w:r w:rsidR="005F1F12" w:rsidRPr="00992E9D">
        <w:rPr>
          <w:color w:val="333333"/>
          <w:sz w:val="24"/>
          <w:szCs w:val="24"/>
          <w:shd w:val="clear" w:color="auto" w:fill="FFFFFF"/>
        </w:rPr>
        <w:t>were cut from nearby portions (</w:t>
      </w:r>
      <w:r w:rsidRPr="00992E9D">
        <w:rPr>
          <w:color w:val="333333"/>
          <w:sz w:val="24"/>
          <w:szCs w:val="24"/>
          <w:shd w:val="clear" w:color="auto" w:fill="FFFFFF"/>
        </w:rPr>
        <w:t>i</w:t>
      </w:r>
      <w:r w:rsidR="005F1F12" w:rsidRPr="00992E9D">
        <w:rPr>
          <w:color w:val="333333"/>
          <w:sz w:val="24"/>
          <w:szCs w:val="24"/>
          <w:shd w:val="clear" w:color="auto" w:fill="FFFFFF"/>
        </w:rPr>
        <w:t>.</w:t>
      </w:r>
      <w:r w:rsidRPr="00992E9D">
        <w:rPr>
          <w:color w:val="333333"/>
          <w:sz w:val="24"/>
          <w:szCs w:val="24"/>
          <w:shd w:val="clear" w:color="auto" w:fill="FFFFFF"/>
        </w:rPr>
        <w:t>e</w:t>
      </w:r>
      <w:r w:rsidR="005F1F12" w:rsidRPr="00992E9D">
        <w:rPr>
          <w:color w:val="333333"/>
          <w:sz w:val="24"/>
          <w:szCs w:val="24"/>
          <w:shd w:val="clear" w:color="auto" w:fill="FFFFFF"/>
        </w:rPr>
        <w:t>.</w:t>
      </w:r>
      <w:r w:rsidRPr="00992E9D">
        <w:rPr>
          <w:color w:val="333333"/>
          <w:sz w:val="24"/>
          <w:szCs w:val="24"/>
          <w:shd w:val="clear" w:color="auto" w:fill="FFFFFF"/>
        </w:rPr>
        <w:t xml:space="preserve"> in the butt region of the sample). Since we expose each sample to two conditions (i.e</w:t>
      </w:r>
      <w:r w:rsidR="005F1F12" w:rsidRPr="00992E9D">
        <w:rPr>
          <w:color w:val="333333"/>
          <w:sz w:val="24"/>
          <w:szCs w:val="24"/>
          <w:shd w:val="clear" w:color="auto" w:fill="FFFFFF"/>
        </w:rPr>
        <w:t>.</w:t>
      </w:r>
      <w:r w:rsidRPr="00992E9D">
        <w:rPr>
          <w:color w:val="333333"/>
          <w:sz w:val="24"/>
          <w:szCs w:val="24"/>
          <w:shd w:val="clear" w:color="auto" w:fill="FFFFFF"/>
        </w:rPr>
        <w:t xml:space="preserve"> artificial </w:t>
      </w:r>
      <w:proofErr w:type="spellStart"/>
      <w:proofErr w:type="gramStart"/>
      <w:r w:rsidRPr="00992E9D">
        <w:rPr>
          <w:color w:val="333333"/>
          <w:sz w:val="24"/>
          <w:szCs w:val="24"/>
          <w:shd w:val="clear" w:color="auto" w:fill="FFFFFF"/>
        </w:rPr>
        <w:t>uv</w:t>
      </w:r>
      <w:proofErr w:type="spellEnd"/>
      <w:proofErr w:type="gramEnd"/>
      <w:r w:rsidRPr="00992E9D">
        <w:rPr>
          <w:color w:val="333333"/>
          <w:sz w:val="24"/>
          <w:szCs w:val="24"/>
          <w:shd w:val="clear" w:color="auto" w:fill="FFFFFF"/>
        </w:rPr>
        <w:t xml:space="preserve"> light and sunlight</w:t>
      </w:r>
      <w:r w:rsidR="005F1F12" w:rsidRPr="00992E9D">
        <w:rPr>
          <w:color w:val="333333"/>
          <w:sz w:val="24"/>
          <w:szCs w:val="24"/>
          <w:shd w:val="clear" w:color="auto" w:fill="FFFFFF"/>
        </w:rPr>
        <w:t xml:space="preserve">) four square pieces of sample </w:t>
      </w:r>
      <w:r w:rsidRPr="00992E9D">
        <w:rPr>
          <w:color w:val="333333"/>
          <w:sz w:val="24"/>
          <w:szCs w:val="24"/>
          <w:shd w:val="clear" w:color="auto" w:fill="FFFFFF"/>
        </w:rPr>
        <w:t>were cut. They were carefully designated as follows</w:t>
      </w:r>
    </w:p>
    <w:p w:rsidR="00454813" w:rsidRPr="00992E9D" w:rsidRDefault="00454813" w:rsidP="00992E9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C-5 &gt; sample which is not exposed to UV radiation in order to compare with sample C-6.</w:t>
      </w:r>
    </w:p>
    <w:p w:rsidR="00454813" w:rsidRPr="00992E9D" w:rsidRDefault="00454813" w:rsidP="00992E9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C-6 &gt; sample which is exposed to UV radiation to analyze the </w:t>
      </w:r>
      <w:proofErr w:type="spellStart"/>
      <w:r w:rsidRPr="00992E9D">
        <w:rPr>
          <w:color w:val="333333"/>
          <w:sz w:val="24"/>
          <w:szCs w:val="24"/>
          <w:shd w:val="clear" w:color="auto" w:fill="FFFFFF"/>
        </w:rPr>
        <w:t>photobleaching</w:t>
      </w:r>
      <w:proofErr w:type="spellEnd"/>
      <w:r w:rsidRPr="00992E9D">
        <w:rPr>
          <w:color w:val="333333"/>
          <w:sz w:val="24"/>
          <w:szCs w:val="24"/>
          <w:shd w:val="clear" w:color="auto" w:fill="FFFFFF"/>
        </w:rPr>
        <w:t xml:space="preserve"> caused by UV rays.</w:t>
      </w:r>
    </w:p>
    <w:p w:rsidR="00454813" w:rsidRPr="00992E9D" w:rsidRDefault="00454813" w:rsidP="00992E9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C-7&gt;sample which is not exposed to sunlight in order to compare with sample C-4.</w:t>
      </w:r>
    </w:p>
    <w:p w:rsidR="00454813" w:rsidRPr="00992E9D" w:rsidRDefault="00454813" w:rsidP="00992E9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C-8&gt; sample which is exposed to UV radiation to analyze the </w:t>
      </w:r>
      <w:proofErr w:type="spellStart"/>
      <w:r w:rsidRPr="00992E9D">
        <w:rPr>
          <w:color w:val="333333"/>
          <w:sz w:val="24"/>
          <w:szCs w:val="24"/>
          <w:shd w:val="clear" w:color="auto" w:fill="FFFFFF"/>
        </w:rPr>
        <w:t>photobleaching</w:t>
      </w:r>
      <w:proofErr w:type="spellEnd"/>
      <w:r w:rsidRPr="00992E9D">
        <w:rPr>
          <w:color w:val="333333"/>
          <w:sz w:val="24"/>
          <w:szCs w:val="24"/>
          <w:shd w:val="clear" w:color="auto" w:fill="FFFFFF"/>
        </w:rPr>
        <w:t xml:space="preserve"> caused by UV rays from sunlight.</w:t>
      </w:r>
    </w:p>
    <w:p w:rsidR="001373D3" w:rsidRDefault="00454813" w:rsidP="00992E9D">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Color difference between sample C-5 and C-6</w:t>
      </w:r>
    </w:p>
    <w:p w:rsidR="00454813" w:rsidRPr="001373D3" w:rsidRDefault="00454813" w:rsidP="00992E9D">
      <w:pPr>
        <w:shd w:val="clear" w:color="auto" w:fill="FFFFFF"/>
        <w:spacing w:after="150" w:line="480" w:lineRule="auto"/>
        <w:rPr>
          <w:b/>
          <w:color w:val="333333"/>
          <w:sz w:val="24"/>
          <w:szCs w:val="24"/>
          <w:shd w:val="clear" w:color="auto" w:fill="FFFFFF"/>
        </w:rPr>
      </w:pPr>
      <w:r w:rsidRPr="00992E9D">
        <w:rPr>
          <w:color w:val="333333"/>
          <w:sz w:val="24"/>
          <w:szCs w:val="24"/>
          <w:shd w:val="clear" w:color="auto" w:fill="FFFFFF"/>
        </w:rPr>
        <w:t xml:space="preserve">THE ABOVE READINGS SHOWS THAT SAMPLE B HAS BETTER </w:t>
      </w:r>
      <w:proofErr w:type="gramStart"/>
      <w:r w:rsidRPr="00992E9D">
        <w:rPr>
          <w:color w:val="333333"/>
          <w:sz w:val="24"/>
          <w:szCs w:val="24"/>
          <w:shd w:val="clear" w:color="auto" w:fill="FFFFFF"/>
        </w:rPr>
        <w:t>RESISTANCE  THAN</w:t>
      </w:r>
      <w:proofErr w:type="gramEnd"/>
      <w:r w:rsidRPr="00992E9D">
        <w:rPr>
          <w:color w:val="333333"/>
          <w:sz w:val="24"/>
          <w:szCs w:val="24"/>
          <w:shd w:val="clear" w:color="auto" w:fill="FFFFFF"/>
        </w:rPr>
        <w:t xml:space="preserve"> SAMPLE A TO COLOUR CHANGE WHEN EXPOSED TO  ARTIFICIAL UV RADIATION AND SUNLIGHT</w:t>
      </w:r>
    </w:p>
    <w:p w:rsidR="00454813" w:rsidRPr="00992E9D" w:rsidRDefault="00454813" w:rsidP="00992E9D">
      <w:pPr>
        <w:spacing w:line="480" w:lineRule="auto"/>
        <w:jc w:val="both"/>
        <w:rPr>
          <w:rFonts w:eastAsiaTheme="minorEastAsia"/>
          <w:kern w:val="24"/>
          <w:sz w:val="24"/>
          <w:szCs w:val="24"/>
        </w:rPr>
      </w:pPr>
    </w:p>
    <w:p w:rsidR="00E82CE8" w:rsidRPr="00992E9D" w:rsidRDefault="00E82CE8" w:rsidP="00992E9D">
      <w:pPr>
        <w:spacing w:line="480" w:lineRule="auto"/>
        <w:jc w:val="both"/>
        <w:rPr>
          <w:rFonts w:eastAsiaTheme="minorEastAsia"/>
          <w:kern w:val="24"/>
          <w:sz w:val="24"/>
          <w:szCs w:val="24"/>
        </w:rPr>
      </w:pPr>
    </w:p>
    <w:p w:rsidR="00E82CE8" w:rsidRPr="00992E9D" w:rsidRDefault="00E82CE8" w:rsidP="00992E9D">
      <w:pPr>
        <w:spacing w:line="480" w:lineRule="auto"/>
        <w:jc w:val="both"/>
        <w:rPr>
          <w:rFonts w:eastAsiaTheme="minorEastAsia"/>
          <w:b/>
          <w:kern w:val="24"/>
          <w:sz w:val="24"/>
          <w:szCs w:val="24"/>
        </w:rPr>
      </w:pPr>
    </w:p>
    <w:p w:rsidR="00E82CE8" w:rsidRPr="001373D3" w:rsidRDefault="00E82CE8" w:rsidP="001373D3">
      <w:pPr>
        <w:spacing w:line="480" w:lineRule="auto"/>
        <w:jc w:val="center"/>
        <w:rPr>
          <w:rFonts w:eastAsiaTheme="minorEastAsia"/>
          <w:b/>
          <w:kern w:val="24"/>
          <w:sz w:val="28"/>
          <w:szCs w:val="28"/>
        </w:rPr>
      </w:pPr>
      <w:r w:rsidRPr="001373D3">
        <w:rPr>
          <w:rFonts w:eastAsiaTheme="minorEastAsia"/>
          <w:b/>
          <w:kern w:val="24"/>
          <w:sz w:val="36"/>
          <w:szCs w:val="36"/>
        </w:rPr>
        <w:lastRenderedPageBreak/>
        <w:t>C</w:t>
      </w:r>
      <w:r w:rsidRPr="001373D3">
        <w:rPr>
          <w:rFonts w:eastAsiaTheme="minorEastAsia"/>
          <w:b/>
          <w:kern w:val="24"/>
          <w:sz w:val="28"/>
          <w:szCs w:val="28"/>
        </w:rPr>
        <w:t>onclusion</w:t>
      </w:r>
    </w:p>
    <w:p w:rsidR="00E82CE8" w:rsidRPr="00992E9D" w:rsidRDefault="00E82CE8" w:rsidP="00992E9D">
      <w:pPr>
        <w:spacing w:line="480" w:lineRule="auto"/>
        <w:jc w:val="both"/>
        <w:rPr>
          <w:rFonts w:eastAsiaTheme="minorEastAsia"/>
          <w:kern w:val="24"/>
          <w:sz w:val="24"/>
          <w:szCs w:val="24"/>
        </w:rPr>
      </w:pPr>
      <w:r w:rsidRPr="00992E9D">
        <w:rPr>
          <w:rFonts w:eastAsiaTheme="minorEastAsia"/>
          <w:kern w:val="24"/>
          <w:sz w:val="24"/>
          <w:szCs w:val="24"/>
        </w:rPr>
        <w:t>The above results shows that leather with UV absorbers (Sample B) showed higher strength properties than conventional leather (Sample A).UV absorbers have significantly improved phys</w:t>
      </w:r>
      <w:r w:rsidR="005F1F12" w:rsidRPr="00992E9D">
        <w:rPr>
          <w:rFonts w:eastAsiaTheme="minorEastAsia"/>
          <w:kern w:val="24"/>
          <w:sz w:val="24"/>
          <w:szCs w:val="24"/>
        </w:rPr>
        <w:t>ical  and fastness properties</w:t>
      </w:r>
      <w:r w:rsidRPr="00992E9D">
        <w:rPr>
          <w:rFonts w:eastAsiaTheme="minorEastAsia"/>
          <w:kern w:val="24"/>
          <w:sz w:val="24"/>
          <w:szCs w:val="24"/>
        </w:rPr>
        <w:t xml:space="preserve"> of the sample by incorporating resistance to climatic changes .</w:t>
      </w:r>
    </w:p>
    <w:p w:rsidR="00E82CE8" w:rsidRPr="00992E9D" w:rsidRDefault="00E82CE8" w:rsidP="00992E9D">
      <w:pPr>
        <w:spacing w:line="480" w:lineRule="auto"/>
        <w:jc w:val="both"/>
        <w:rPr>
          <w:rFonts w:eastAsiaTheme="minorEastAsia"/>
          <w:kern w:val="24"/>
          <w:sz w:val="24"/>
          <w:szCs w:val="24"/>
        </w:rPr>
      </w:pPr>
    </w:p>
    <w:p w:rsidR="00E82CE8" w:rsidRPr="00992E9D" w:rsidRDefault="00E82CE8" w:rsidP="00992E9D">
      <w:pPr>
        <w:spacing w:line="480" w:lineRule="auto"/>
        <w:jc w:val="both"/>
        <w:rPr>
          <w:rFonts w:eastAsiaTheme="minorEastAsia"/>
          <w:b/>
          <w:kern w:val="24"/>
          <w:sz w:val="24"/>
          <w:szCs w:val="24"/>
        </w:rPr>
      </w:pPr>
      <w:r w:rsidRPr="00992E9D">
        <w:rPr>
          <w:rFonts w:eastAsiaTheme="minorEastAsia"/>
          <w:b/>
          <w:kern w:val="24"/>
          <w:sz w:val="24"/>
          <w:szCs w:val="24"/>
        </w:rPr>
        <w:t>Acknowledgement</w:t>
      </w:r>
      <w:bookmarkStart w:id="0" w:name="_GoBack"/>
      <w:bookmarkEnd w:id="0"/>
    </w:p>
    <w:p w:rsidR="00E82CE8" w:rsidRPr="00C60A02" w:rsidRDefault="00E82CE8" w:rsidP="00E82CE8">
      <w:pPr>
        <w:spacing w:line="480" w:lineRule="auto"/>
        <w:jc w:val="both"/>
        <w:rPr>
          <w:rFonts w:eastAsiaTheme="minorEastAsia"/>
          <w:b/>
          <w:kern w:val="24"/>
          <w:sz w:val="24"/>
          <w:szCs w:val="24"/>
        </w:rPr>
      </w:pPr>
      <w:r w:rsidRPr="00C60A02">
        <w:rPr>
          <w:rFonts w:eastAsiaTheme="minorEastAsia"/>
          <w:b/>
          <w:kern w:val="24"/>
          <w:sz w:val="24"/>
          <w:szCs w:val="24"/>
        </w:rPr>
        <w:t>References</w:t>
      </w:r>
    </w:p>
    <w:p w:rsidR="00E82CE8" w:rsidRPr="00D86E29" w:rsidRDefault="00E82CE8" w:rsidP="00D86E29">
      <w:pPr>
        <w:pStyle w:val="ListParagraph"/>
        <w:numPr>
          <w:ilvl w:val="0"/>
          <w:numId w:val="3"/>
        </w:numPr>
        <w:autoSpaceDE w:val="0"/>
        <w:autoSpaceDN w:val="0"/>
        <w:adjustRightInd w:val="0"/>
        <w:spacing w:line="360" w:lineRule="auto"/>
        <w:ind w:left="360"/>
        <w:jc w:val="both"/>
        <w:rPr>
          <w:rStyle w:val="pissn"/>
          <w:sz w:val="24"/>
          <w:szCs w:val="24"/>
        </w:rPr>
      </w:pPr>
      <w:r w:rsidRPr="00D86E29">
        <w:rPr>
          <w:sz w:val="24"/>
          <w:szCs w:val="24"/>
        </w:rPr>
        <w:t xml:space="preserve">Allen RLM. Color Chemistry. </w:t>
      </w:r>
      <w:r w:rsidRPr="00D86E29">
        <w:rPr>
          <w:i/>
          <w:sz w:val="24"/>
          <w:szCs w:val="24"/>
        </w:rPr>
        <w:t>Studies in Modern Chemistry</w:t>
      </w:r>
      <w:r w:rsidRPr="00D86E29">
        <w:rPr>
          <w:sz w:val="24"/>
          <w:szCs w:val="24"/>
        </w:rPr>
        <w:t xml:space="preserve">. </w:t>
      </w:r>
      <w:r w:rsidRPr="00D86E29">
        <w:rPr>
          <w:sz w:val="24"/>
          <w:szCs w:val="24"/>
          <w:shd w:val="clear" w:color="auto" w:fill="FFFFFF"/>
        </w:rPr>
        <w:t>ISBN:</w:t>
      </w:r>
      <w:r w:rsidRPr="00D86E29">
        <w:rPr>
          <w:rStyle w:val="apple-converted-space"/>
          <w:rFonts w:eastAsiaTheme="majorEastAsia"/>
          <w:sz w:val="24"/>
          <w:szCs w:val="24"/>
          <w:shd w:val="clear" w:color="auto" w:fill="FFFFFF"/>
        </w:rPr>
        <w:t> </w:t>
      </w:r>
      <w:r w:rsidRPr="00D86E29">
        <w:rPr>
          <w:rStyle w:val="pissn"/>
          <w:rFonts w:eastAsiaTheme="majorEastAsia"/>
          <w:sz w:val="24"/>
          <w:szCs w:val="24"/>
          <w:bdr w:val="none" w:sz="0" w:space="0" w:color="auto" w:frame="1"/>
          <w:shd w:val="clear" w:color="auto" w:fill="FFFFFF"/>
        </w:rPr>
        <w:t>978-1-4615-6665-6, 1971.</w:t>
      </w:r>
    </w:p>
    <w:p w:rsidR="00E82CE8" w:rsidRPr="00D86E29" w:rsidRDefault="00E82CE8" w:rsidP="00D86E29">
      <w:pPr>
        <w:pStyle w:val="ListParagraph"/>
        <w:numPr>
          <w:ilvl w:val="0"/>
          <w:numId w:val="3"/>
        </w:numPr>
        <w:autoSpaceDE w:val="0"/>
        <w:autoSpaceDN w:val="0"/>
        <w:adjustRightInd w:val="0"/>
        <w:spacing w:line="360" w:lineRule="auto"/>
        <w:ind w:left="360"/>
        <w:jc w:val="both"/>
        <w:rPr>
          <w:sz w:val="24"/>
          <w:szCs w:val="24"/>
        </w:rPr>
      </w:pPr>
      <w:r w:rsidRPr="00D86E29">
        <w:rPr>
          <w:sz w:val="24"/>
          <w:szCs w:val="24"/>
        </w:rPr>
        <w:t xml:space="preserve">Anna </w:t>
      </w:r>
      <w:proofErr w:type="spellStart"/>
      <w:r w:rsidRPr="00D86E29">
        <w:rPr>
          <w:sz w:val="24"/>
          <w:szCs w:val="24"/>
        </w:rPr>
        <w:t>Bacardit</w:t>
      </w:r>
      <w:proofErr w:type="spellEnd"/>
      <w:r w:rsidRPr="00D86E29">
        <w:rPr>
          <w:sz w:val="24"/>
          <w:szCs w:val="24"/>
        </w:rPr>
        <w:t xml:space="preserve">, </w:t>
      </w:r>
      <w:proofErr w:type="spellStart"/>
      <w:r w:rsidRPr="00D86E29">
        <w:rPr>
          <w:sz w:val="24"/>
          <w:szCs w:val="24"/>
        </w:rPr>
        <w:t>Jorba</w:t>
      </w:r>
      <w:proofErr w:type="spellEnd"/>
      <w:r w:rsidRPr="00D86E29">
        <w:rPr>
          <w:sz w:val="24"/>
          <w:szCs w:val="24"/>
        </w:rPr>
        <w:t xml:space="preserve"> M, </w:t>
      </w:r>
      <w:proofErr w:type="spellStart"/>
      <w:r w:rsidRPr="00D86E29">
        <w:rPr>
          <w:sz w:val="24"/>
          <w:szCs w:val="24"/>
        </w:rPr>
        <w:t>Joaquim</w:t>
      </w:r>
      <w:proofErr w:type="spellEnd"/>
      <w:r w:rsidRPr="00D86E29">
        <w:rPr>
          <w:sz w:val="24"/>
          <w:szCs w:val="24"/>
        </w:rPr>
        <w:t xml:space="preserve"> F &amp;</w:t>
      </w:r>
      <w:proofErr w:type="spellStart"/>
      <w:r w:rsidRPr="00D86E29">
        <w:rPr>
          <w:sz w:val="24"/>
          <w:szCs w:val="24"/>
        </w:rPr>
        <w:t>OlleL.Study</w:t>
      </w:r>
      <w:proofErr w:type="spellEnd"/>
      <w:r w:rsidRPr="00D86E29">
        <w:rPr>
          <w:sz w:val="24"/>
          <w:szCs w:val="24"/>
        </w:rPr>
        <w:t xml:space="preserve"> of the effect of temperature, relative humidity and UV radiation on wet white leather ageing. Journal of the American Leather Chemists Association, 105(10), 334-341, 2010.</w:t>
      </w:r>
    </w:p>
    <w:p w:rsidR="00E82CE8" w:rsidRPr="00D86E29" w:rsidRDefault="00E82CE8" w:rsidP="00D86E29">
      <w:pPr>
        <w:pStyle w:val="ListParagraph"/>
        <w:numPr>
          <w:ilvl w:val="0"/>
          <w:numId w:val="3"/>
        </w:numPr>
        <w:autoSpaceDE w:val="0"/>
        <w:autoSpaceDN w:val="0"/>
        <w:adjustRightInd w:val="0"/>
        <w:spacing w:line="360" w:lineRule="auto"/>
        <w:ind w:left="360"/>
        <w:jc w:val="both"/>
        <w:rPr>
          <w:sz w:val="24"/>
          <w:szCs w:val="24"/>
        </w:rPr>
      </w:pPr>
      <w:r w:rsidRPr="00D86E29">
        <w:rPr>
          <w:sz w:val="24"/>
          <w:szCs w:val="24"/>
        </w:rPr>
        <w:t xml:space="preserve">Anna </w:t>
      </w:r>
      <w:proofErr w:type="spellStart"/>
      <w:r w:rsidRPr="00D86E29">
        <w:rPr>
          <w:sz w:val="24"/>
          <w:szCs w:val="24"/>
        </w:rPr>
        <w:t>Bacardit</w:t>
      </w:r>
      <w:proofErr w:type="spellEnd"/>
      <w:r w:rsidRPr="00D86E29">
        <w:rPr>
          <w:sz w:val="24"/>
          <w:szCs w:val="24"/>
        </w:rPr>
        <w:t xml:space="preserve">, </w:t>
      </w:r>
      <w:proofErr w:type="spellStart"/>
      <w:r w:rsidRPr="00D86E29">
        <w:rPr>
          <w:sz w:val="24"/>
          <w:szCs w:val="24"/>
        </w:rPr>
        <w:t>JorbaM&amp;Joaquim</w:t>
      </w:r>
      <w:proofErr w:type="spellEnd"/>
      <w:r w:rsidRPr="00D86E29">
        <w:rPr>
          <w:sz w:val="24"/>
          <w:szCs w:val="24"/>
        </w:rPr>
        <w:t xml:space="preserve"> Font </w:t>
      </w:r>
      <w:proofErr w:type="spellStart"/>
      <w:r w:rsidRPr="00D86E29">
        <w:rPr>
          <w:sz w:val="24"/>
          <w:szCs w:val="24"/>
        </w:rPr>
        <w:t>LO.Study</w:t>
      </w:r>
      <w:proofErr w:type="spellEnd"/>
      <w:r w:rsidRPr="00D86E29">
        <w:rPr>
          <w:sz w:val="24"/>
          <w:szCs w:val="24"/>
        </w:rPr>
        <w:t xml:space="preserve"> of the effect of temperature, relative humidity and </w:t>
      </w:r>
      <w:proofErr w:type="spellStart"/>
      <w:r w:rsidRPr="00D86E29">
        <w:rPr>
          <w:sz w:val="24"/>
          <w:szCs w:val="24"/>
        </w:rPr>
        <w:t>uv</w:t>
      </w:r>
      <w:proofErr w:type="spellEnd"/>
      <w:r w:rsidRPr="00D86E29">
        <w:rPr>
          <w:sz w:val="24"/>
          <w:szCs w:val="24"/>
        </w:rPr>
        <w:t xml:space="preserve"> radiation on chrome –tanned   leather   ageing. Journal of the American Leather Chemists Association, 107(6):179-185, 2012.</w:t>
      </w:r>
    </w:p>
    <w:p w:rsidR="00E82CE8" w:rsidRPr="00D86E29" w:rsidRDefault="00E82CE8" w:rsidP="00D86E29">
      <w:pPr>
        <w:pStyle w:val="ListParagraph"/>
        <w:numPr>
          <w:ilvl w:val="0"/>
          <w:numId w:val="3"/>
        </w:numPr>
        <w:autoSpaceDE w:val="0"/>
        <w:autoSpaceDN w:val="0"/>
        <w:adjustRightInd w:val="0"/>
        <w:spacing w:line="360" w:lineRule="auto"/>
        <w:ind w:left="360"/>
        <w:jc w:val="both"/>
        <w:rPr>
          <w:sz w:val="24"/>
          <w:szCs w:val="24"/>
        </w:rPr>
      </w:pPr>
      <w:r w:rsidRPr="00D86E29">
        <w:rPr>
          <w:sz w:val="24"/>
          <w:szCs w:val="24"/>
        </w:rPr>
        <w:t xml:space="preserve">Liu, CK, </w:t>
      </w:r>
      <w:proofErr w:type="spellStart"/>
      <w:r w:rsidRPr="00D86E29">
        <w:rPr>
          <w:sz w:val="24"/>
          <w:szCs w:val="24"/>
        </w:rPr>
        <w:t>Latona</w:t>
      </w:r>
      <w:proofErr w:type="spellEnd"/>
      <w:r w:rsidRPr="00D86E29">
        <w:rPr>
          <w:sz w:val="24"/>
          <w:szCs w:val="24"/>
        </w:rPr>
        <w:t xml:space="preserve"> NP, </w:t>
      </w:r>
      <w:proofErr w:type="spellStart"/>
      <w:r w:rsidRPr="00D86E29">
        <w:rPr>
          <w:sz w:val="24"/>
          <w:szCs w:val="24"/>
        </w:rPr>
        <w:t>DiMaio</w:t>
      </w:r>
      <w:proofErr w:type="spellEnd"/>
      <w:r w:rsidRPr="00D86E29">
        <w:rPr>
          <w:sz w:val="24"/>
          <w:szCs w:val="24"/>
        </w:rPr>
        <w:t xml:space="preserve"> GL &amp; Cooke PH. Polymeric coatings containing antioxidants to improve UV- and heat resistance of chrome-free leather. </w:t>
      </w:r>
      <w:r w:rsidRPr="00D86E29">
        <w:rPr>
          <w:i/>
          <w:iCs/>
          <w:sz w:val="24"/>
          <w:szCs w:val="24"/>
        </w:rPr>
        <w:t>Journal of the American Leather Chemists Association,</w:t>
      </w:r>
      <w:r w:rsidRPr="00D86E29">
        <w:rPr>
          <w:sz w:val="24"/>
          <w:szCs w:val="24"/>
        </w:rPr>
        <w:t xml:space="preserve"> 103, 167-175, 2008.</w:t>
      </w:r>
    </w:p>
    <w:p w:rsidR="00E82CE8" w:rsidRPr="00D86E29" w:rsidRDefault="00E82CE8" w:rsidP="00D86E29">
      <w:pPr>
        <w:pStyle w:val="ListParagraph"/>
        <w:numPr>
          <w:ilvl w:val="0"/>
          <w:numId w:val="3"/>
        </w:numPr>
        <w:autoSpaceDE w:val="0"/>
        <w:autoSpaceDN w:val="0"/>
        <w:adjustRightInd w:val="0"/>
        <w:spacing w:line="360" w:lineRule="auto"/>
        <w:ind w:left="360"/>
        <w:jc w:val="both"/>
        <w:rPr>
          <w:sz w:val="24"/>
          <w:szCs w:val="24"/>
        </w:rPr>
      </w:pPr>
      <w:r w:rsidRPr="00D86E29">
        <w:rPr>
          <w:sz w:val="24"/>
          <w:szCs w:val="24"/>
        </w:rPr>
        <w:t>Liu, CK &amp;</w:t>
      </w:r>
      <w:proofErr w:type="spellStart"/>
      <w:r w:rsidRPr="00D86E29">
        <w:rPr>
          <w:sz w:val="24"/>
          <w:szCs w:val="24"/>
        </w:rPr>
        <w:t>Latona</w:t>
      </w:r>
      <w:proofErr w:type="spellEnd"/>
      <w:r w:rsidRPr="00D86E29">
        <w:rPr>
          <w:sz w:val="24"/>
          <w:szCs w:val="24"/>
        </w:rPr>
        <w:t xml:space="preserve"> NP. The application of </w:t>
      </w:r>
      <w:proofErr w:type="spellStart"/>
      <w:r w:rsidRPr="00D86E29">
        <w:rPr>
          <w:sz w:val="24"/>
          <w:szCs w:val="24"/>
        </w:rPr>
        <w:t>tocoplierol</w:t>
      </w:r>
      <w:proofErr w:type="spellEnd"/>
      <w:r w:rsidRPr="00D86E29">
        <w:rPr>
          <w:sz w:val="24"/>
          <w:szCs w:val="24"/>
        </w:rPr>
        <w:t xml:space="preserve"> to improve durability of leather. </w:t>
      </w:r>
      <w:r w:rsidRPr="00D86E29">
        <w:rPr>
          <w:i/>
          <w:iCs/>
          <w:sz w:val="24"/>
          <w:szCs w:val="24"/>
        </w:rPr>
        <w:t>Journal of the American Leather Chemists Association,</w:t>
      </w:r>
      <w:r w:rsidRPr="00D86E29">
        <w:rPr>
          <w:sz w:val="24"/>
          <w:szCs w:val="24"/>
        </w:rPr>
        <w:t xml:space="preserve"> 98, 389-399, 2003.</w:t>
      </w:r>
    </w:p>
    <w:p w:rsidR="00E82CE8" w:rsidRPr="00D86E29" w:rsidRDefault="00E82CE8" w:rsidP="00D86E29">
      <w:pPr>
        <w:pStyle w:val="ListParagraph"/>
        <w:numPr>
          <w:ilvl w:val="0"/>
          <w:numId w:val="3"/>
        </w:numPr>
        <w:spacing w:line="360" w:lineRule="auto"/>
        <w:ind w:left="360"/>
        <w:jc w:val="both"/>
        <w:rPr>
          <w:sz w:val="24"/>
          <w:szCs w:val="24"/>
        </w:rPr>
      </w:pPr>
      <w:r w:rsidRPr="00D86E29">
        <w:rPr>
          <w:sz w:val="24"/>
          <w:szCs w:val="24"/>
        </w:rPr>
        <w:t xml:space="preserve">Liu CK, </w:t>
      </w:r>
      <w:proofErr w:type="spellStart"/>
      <w:r w:rsidRPr="00D86E29">
        <w:rPr>
          <w:sz w:val="24"/>
          <w:szCs w:val="24"/>
        </w:rPr>
        <w:t>Aldema</w:t>
      </w:r>
      <w:proofErr w:type="spellEnd"/>
      <w:r w:rsidRPr="00D86E29">
        <w:rPr>
          <w:sz w:val="24"/>
          <w:szCs w:val="24"/>
        </w:rPr>
        <w:t xml:space="preserve">-Ramos M, Nicholas PL &amp; Renee JL. Leather coated with mixtures of humectant and antioxidants to improve ultraviolet and heat resistance. </w:t>
      </w:r>
      <w:r w:rsidRPr="00D86E29">
        <w:rPr>
          <w:i/>
          <w:iCs/>
          <w:sz w:val="24"/>
          <w:szCs w:val="24"/>
        </w:rPr>
        <w:t xml:space="preserve">Journal of the American Leather Chemists Association, </w:t>
      </w:r>
      <w:r w:rsidRPr="00D86E29">
        <w:rPr>
          <w:iCs/>
          <w:sz w:val="24"/>
          <w:szCs w:val="24"/>
        </w:rPr>
        <w:t>104, 161-168, 2009.</w:t>
      </w:r>
    </w:p>
    <w:p w:rsidR="00E82CE8" w:rsidRPr="00D86E29" w:rsidRDefault="00E82CE8" w:rsidP="00D86E29">
      <w:pPr>
        <w:pStyle w:val="ListParagraph"/>
        <w:numPr>
          <w:ilvl w:val="0"/>
          <w:numId w:val="3"/>
        </w:numPr>
        <w:spacing w:line="360" w:lineRule="auto"/>
        <w:ind w:left="360"/>
        <w:jc w:val="both"/>
        <w:rPr>
          <w:sz w:val="24"/>
          <w:szCs w:val="24"/>
        </w:rPr>
      </w:pPr>
      <w:r w:rsidRPr="00D86E29">
        <w:rPr>
          <w:sz w:val="24"/>
          <w:szCs w:val="24"/>
        </w:rPr>
        <w:t xml:space="preserve">Liu CK, Liu L, </w:t>
      </w:r>
      <w:proofErr w:type="spellStart"/>
      <w:r w:rsidRPr="00D86E29">
        <w:rPr>
          <w:sz w:val="24"/>
          <w:szCs w:val="24"/>
        </w:rPr>
        <w:t>Latona</w:t>
      </w:r>
      <w:proofErr w:type="spellEnd"/>
      <w:r w:rsidRPr="00D86E29">
        <w:rPr>
          <w:sz w:val="24"/>
          <w:szCs w:val="24"/>
        </w:rPr>
        <w:t xml:space="preserve"> NP</w:t>
      </w:r>
      <w:proofErr w:type="gramStart"/>
      <w:r w:rsidRPr="00D86E29">
        <w:rPr>
          <w:sz w:val="24"/>
          <w:szCs w:val="24"/>
        </w:rPr>
        <w:t xml:space="preserve">,  </w:t>
      </w:r>
      <w:proofErr w:type="spellStart"/>
      <w:r w:rsidRPr="00D86E29">
        <w:rPr>
          <w:sz w:val="24"/>
          <w:szCs w:val="24"/>
        </w:rPr>
        <w:t>Aldema</w:t>
      </w:r>
      <w:proofErr w:type="spellEnd"/>
      <w:proofErr w:type="gramEnd"/>
      <w:r w:rsidRPr="00D86E29">
        <w:rPr>
          <w:sz w:val="24"/>
          <w:szCs w:val="24"/>
        </w:rPr>
        <w:t>-Ramos M &amp;</w:t>
      </w:r>
      <w:proofErr w:type="spellStart"/>
      <w:r w:rsidRPr="00D86E29">
        <w:rPr>
          <w:sz w:val="24"/>
          <w:szCs w:val="24"/>
        </w:rPr>
        <w:t>Latona</w:t>
      </w:r>
      <w:proofErr w:type="spellEnd"/>
      <w:r w:rsidRPr="00D86E29">
        <w:rPr>
          <w:sz w:val="24"/>
          <w:szCs w:val="24"/>
        </w:rPr>
        <w:t xml:space="preserve"> RJ. The use of mixed </w:t>
      </w:r>
      <w:proofErr w:type="spellStart"/>
      <w:r w:rsidRPr="00D86E29">
        <w:rPr>
          <w:sz w:val="24"/>
          <w:szCs w:val="24"/>
        </w:rPr>
        <w:t>tocopherols</w:t>
      </w:r>
      <w:proofErr w:type="spellEnd"/>
      <w:r w:rsidRPr="00D86E29">
        <w:rPr>
          <w:sz w:val="24"/>
          <w:szCs w:val="24"/>
        </w:rPr>
        <w:t xml:space="preserve"> to improve UV and heat resistance of leather. Journal of the American Leather Chemists Association, 105, 9-15, 2010.</w:t>
      </w:r>
    </w:p>
    <w:p w:rsidR="00E82CE8" w:rsidRPr="00D86E29" w:rsidRDefault="00E82CE8" w:rsidP="00D86E29">
      <w:pPr>
        <w:pStyle w:val="ListParagraph"/>
        <w:numPr>
          <w:ilvl w:val="0"/>
          <w:numId w:val="3"/>
        </w:numPr>
        <w:autoSpaceDE w:val="0"/>
        <w:autoSpaceDN w:val="0"/>
        <w:adjustRightInd w:val="0"/>
        <w:spacing w:line="360" w:lineRule="auto"/>
        <w:ind w:left="360"/>
        <w:jc w:val="both"/>
        <w:rPr>
          <w:bCs/>
          <w:sz w:val="24"/>
          <w:szCs w:val="24"/>
        </w:rPr>
      </w:pPr>
      <w:proofErr w:type="spellStart"/>
      <w:proofErr w:type="gramStart"/>
      <w:r w:rsidRPr="00D86E29">
        <w:rPr>
          <w:sz w:val="24"/>
          <w:szCs w:val="24"/>
        </w:rPr>
        <w:t>Kallenberger</w:t>
      </w:r>
      <w:proofErr w:type="spellEnd"/>
      <w:r w:rsidRPr="00D86E29">
        <w:rPr>
          <w:sz w:val="24"/>
          <w:szCs w:val="24"/>
        </w:rPr>
        <w:t xml:space="preserve">  WHE</w:t>
      </w:r>
      <w:proofErr w:type="gramEnd"/>
      <w:r w:rsidRPr="00D86E29">
        <w:rPr>
          <w:sz w:val="24"/>
          <w:szCs w:val="24"/>
        </w:rPr>
        <w:t xml:space="preserve">. Humidity and Cure Quality, </w:t>
      </w:r>
      <w:r w:rsidRPr="00D86E29">
        <w:rPr>
          <w:i/>
          <w:iCs/>
          <w:sz w:val="24"/>
          <w:szCs w:val="24"/>
        </w:rPr>
        <w:t xml:space="preserve">Journal of the American Leather Chemists Association, </w:t>
      </w:r>
      <w:r w:rsidRPr="00D86E29">
        <w:rPr>
          <w:bCs/>
          <w:sz w:val="24"/>
          <w:szCs w:val="24"/>
        </w:rPr>
        <w:t xml:space="preserve">82, </w:t>
      </w:r>
      <w:r w:rsidRPr="00D86E29">
        <w:rPr>
          <w:sz w:val="24"/>
          <w:szCs w:val="24"/>
        </w:rPr>
        <w:t xml:space="preserve">365-371, </w:t>
      </w:r>
      <w:r w:rsidRPr="00D86E29">
        <w:rPr>
          <w:bCs/>
          <w:sz w:val="24"/>
          <w:szCs w:val="24"/>
        </w:rPr>
        <w:t>1987.</w:t>
      </w:r>
    </w:p>
    <w:p w:rsidR="00E82CE8" w:rsidRPr="00D86E29" w:rsidRDefault="00E82CE8" w:rsidP="00D86E29">
      <w:pPr>
        <w:pStyle w:val="ListParagraph"/>
        <w:numPr>
          <w:ilvl w:val="0"/>
          <w:numId w:val="3"/>
        </w:numPr>
        <w:autoSpaceDE w:val="0"/>
        <w:autoSpaceDN w:val="0"/>
        <w:adjustRightInd w:val="0"/>
        <w:spacing w:line="360" w:lineRule="auto"/>
        <w:ind w:left="360"/>
        <w:jc w:val="both"/>
        <w:rPr>
          <w:sz w:val="24"/>
          <w:szCs w:val="24"/>
        </w:rPr>
      </w:pPr>
      <w:r w:rsidRPr="00D86E29">
        <w:rPr>
          <w:sz w:val="24"/>
          <w:szCs w:val="24"/>
        </w:rPr>
        <w:lastRenderedPageBreak/>
        <w:t>Michaela S &amp; Michael M</w:t>
      </w:r>
      <w:r w:rsidRPr="00D86E29">
        <w:rPr>
          <w:bCs/>
          <w:sz w:val="24"/>
          <w:szCs w:val="24"/>
        </w:rPr>
        <w:t>. Dimensional and structural stability of leather under alternating climate Conditions</w:t>
      </w:r>
      <w:r w:rsidRPr="00D86E29">
        <w:rPr>
          <w:sz w:val="24"/>
          <w:szCs w:val="24"/>
          <w:shd w:val="clear" w:color="auto" w:fill="FFFFFF"/>
        </w:rPr>
        <w:t xml:space="preserve">. </w:t>
      </w:r>
      <w:r w:rsidRPr="00D86E29">
        <w:rPr>
          <w:i/>
          <w:sz w:val="24"/>
          <w:szCs w:val="24"/>
          <w:shd w:val="clear" w:color="auto" w:fill="FFFFFF"/>
        </w:rPr>
        <w:t xml:space="preserve">Journal of </w:t>
      </w:r>
      <w:proofErr w:type="spellStart"/>
      <w:r w:rsidRPr="00D86E29">
        <w:rPr>
          <w:i/>
          <w:sz w:val="24"/>
          <w:szCs w:val="24"/>
          <w:shd w:val="clear" w:color="auto" w:fill="FFFFFF"/>
        </w:rPr>
        <w:t>asociación</w:t>
      </w:r>
      <w:proofErr w:type="spellEnd"/>
      <w:r w:rsidRPr="00D86E29">
        <w:rPr>
          <w:i/>
          <w:sz w:val="24"/>
          <w:szCs w:val="24"/>
          <w:shd w:val="clear" w:color="auto" w:fill="FFFFFF"/>
        </w:rPr>
        <w:t xml:space="preserve"> de </w:t>
      </w:r>
      <w:proofErr w:type="spellStart"/>
      <w:r w:rsidRPr="00D86E29">
        <w:rPr>
          <w:i/>
          <w:sz w:val="24"/>
          <w:szCs w:val="24"/>
          <w:shd w:val="clear" w:color="auto" w:fill="FFFFFF"/>
        </w:rPr>
        <w:t>químicosespañoles</w:t>
      </w:r>
      <w:proofErr w:type="spellEnd"/>
      <w:r w:rsidRPr="00D86E29">
        <w:rPr>
          <w:i/>
          <w:sz w:val="24"/>
          <w:szCs w:val="24"/>
          <w:shd w:val="clear" w:color="auto" w:fill="FFFFFF"/>
        </w:rPr>
        <w:t xml:space="preserve"> de la </w:t>
      </w:r>
      <w:proofErr w:type="spellStart"/>
      <w:r w:rsidRPr="00D86E29">
        <w:rPr>
          <w:i/>
          <w:sz w:val="24"/>
          <w:szCs w:val="24"/>
          <w:shd w:val="clear" w:color="auto" w:fill="FFFFFF"/>
        </w:rPr>
        <w:t>industriadelcuero</w:t>
      </w:r>
      <w:proofErr w:type="spellEnd"/>
      <w:r w:rsidRPr="00D86E29">
        <w:rPr>
          <w:sz w:val="24"/>
          <w:szCs w:val="24"/>
          <w:shd w:val="clear" w:color="auto" w:fill="FFFFFF"/>
        </w:rPr>
        <w:t>, 63, 1-8, 2012</w:t>
      </w:r>
      <w:r w:rsidRPr="00D86E29">
        <w:rPr>
          <w:sz w:val="24"/>
          <w:szCs w:val="24"/>
        </w:rPr>
        <w:t>.</w:t>
      </w:r>
    </w:p>
    <w:p w:rsidR="00E82CE8" w:rsidRPr="00D86E29" w:rsidRDefault="00E82CE8" w:rsidP="00D86E29">
      <w:pPr>
        <w:pStyle w:val="ListParagraph"/>
        <w:numPr>
          <w:ilvl w:val="0"/>
          <w:numId w:val="3"/>
        </w:numPr>
        <w:autoSpaceDE w:val="0"/>
        <w:autoSpaceDN w:val="0"/>
        <w:adjustRightInd w:val="0"/>
        <w:spacing w:line="360" w:lineRule="auto"/>
        <w:ind w:left="360"/>
        <w:jc w:val="both"/>
        <w:rPr>
          <w:sz w:val="24"/>
          <w:szCs w:val="24"/>
        </w:rPr>
      </w:pPr>
      <w:r w:rsidRPr="00D86E29">
        <w:rPr>
          <w:sz w:val="24"/>
          <w:szCs w:val="24"/>
        </w:rPr>
        <w:t xml:space="preserve">Meyer M, </w:t>
      </w:r>
      <w:proofErr w:type="spellStart"/>
      <w:r w:rsidRPr="00D86E29">
        <w:rPr>
          <w:sz w:val="24"/>
          <w:szCs w:val="24"/>
        </w:rPr>
        <w:t>Schröpfer</w:t>
      </w:r>
      <w:proofErr w:type="spellEnd"/>
      <w:r w:rsidRPr="00D86E29">
        <w:rPr>
          <w:sz w:val="24"/>
          <w:szCs w:val="24"/>
        </w:rPr>
        <w:t xml:space="preserve"> M &amp;</w:t>
      </w:r>
      <w:proofErr w:type="spellStart"/>
      <w:r w:rsidRPr="00D86E29">
        <w:rPr>
          <w:sz w:val="24"/>
          <w:szCs w:val="24"/>
        </w:rPr>
        <w:t>Trommer</w:t>
      </w:r>
      <w:proofErr w:type="spellEnd"/>
      <w:r w:rsidRPr="00D86E29">
        <w:rPr>
          <w:sz w:val="24"/>
          <w:szCs w:val="24"/>
        </w:rPr>
        <w:t xml:space="preserve"> A. </w:t>
      </w:r>
      <w:r w:rsidRPr="00D86E29">
        <w:rPr>
          <w:iCs/>
          <w:sz w:val="24"/>
          <w:szCs w:val="24"/>
        </w:rPr>
        <w:t xml:space="preserve">Effects of temperature and humidity on different </w:t>
      </w:r>
      <w:proofErr w:type="spellStart"/>
      <w:r w:rsidRPr="00D86E29">
        <w:rPr>
          <w:iCs/>
          <w:sz w:val="24"/>
          <w:szCs w:val="24"/>
        </w:rPr>
        <w:t>crosslinked</w:t>
      </w:r>
      <w:proofErr w:type="spellEnd"/>
      <w:r w:rsidRPr="00D86E29">
        <w:rPr>
          <w:iCs/>
          <w:sz w:val="24"/>
          <w:szCs w:val="24"/>
        </w:rPr>
        <w:t xml:space="preserve"> collagen structures</w:t>
      </w:r>
      <w:r w:rsidRPr="00D86E29">
        <w:rPr>
          <w:sz w:val="24"/>
          <w:szCs w:val="24"/>
        </w:rPr>
        <w:t xml:space="preserve">. </w:t>
      </w:r>
      <w:r w:rsidRPr="00D86E29">
        <w:rPr>
          <w:i/>
          <w:sz w:val="24"/>
          <w:szCs w:val="24"/>
        </w:rPr>
        <w:t>Proceedings of the XXXIX IULTCS Congress</w:t>
      </w:r>
      <w:r w:rsidRPr="00D86E29">
        <w:rPr>
          <w:sz w:val="24"/>
          <w:szCs w:val="24"/>
        </w:rPr>
        <w:t>, Istanbul, 2006.</w:t>
      </w:r>
    </w:p>
    <w:p w:rsidR="00E82CE8" w:rsidRPr="00D86E29" w:rsidRDefault="00E82CE8" w:rsidP="00D86E29">
      <w:pPr>
        <w:pStyle w:val="ListParagraph"/>
        <w:numPr>
          <w:ilvl w:val="0"/>
          <w:numId w:val="3"/>
        </w:numPr>
        <w:spacing w:line="360" w:lineRule="auto"/>
        <w:ind w:left="360"/>
        <w:jc w:val="both"/>
        <w:rPr>
          <w:sz w:val="24"/>
          <w:szCs w:val="24"/>
        </w:rPr>
      </w:pPr>
      <w:proofErr w:type="spellStart"/>
      <w:r w:rsidRPr="00D86E29">
        <w:rPr>
          <w:sz w:val="24"/>
          <w:szCs w:val="24"/>
        </w:rPr>
        <w:t>Nishad</w:t>
      </w:r>
      <w:proofErr w:type="spellEnd"/>
      <w:r w:rsidRPr="00D86E29">
        <w:rPr>
          <w:sz w:val="24"/>
          <w:szCs w:val="24"/>
        </w:rPr>
        <w:t xml:space="preserve"> Fatima N, </w:t>
      </w:r>
      <w:proofErr w:type="spellStart"/>
      <w:r w:rsidRPr="00D86E29">
        <w:rPr>
          <w:sz w:val="24"/>
          <w:szCs w:val="24"/>
        </w:rPr>
        <w:t>Pragadhish</w:t>
      </w:r>
      <w:proofErr w:type="spellEnd"/>
      <w:r w:rsidRPr="00D86E29">
        <w:rPr>
          <w:sz w:val="24"/>
          <w:szCs w:val="24"/>
        </w:rPr>
        <w:t xml:space="preserve"> C, </w:t>
      </w:r>
      <w:proofErr w:type="spellStart"/>
      <w:r w:rsidRPr="00D86E29">
        <w:rPr>
          <w:sz w:val="24"/>
          <w:szCs w:val="24"/>
        </w:rPr>
        <w:t>Purushothaman</w:t>
      </w:r>
      <w:proofErr w:type="spellEnd"/>
      <w:r w:rsidRPr="00D86E29">
        <w:rPr>
          <w:sz w:val="24"/>
          <w:szCs w:val="24"/>
        </w:rPr>
        <w:t xml:space="preserve"> B, </w:t>
      </w:r>
      <w:proofErr w:type="spellStart"/>
      <w:r w:rsidRPr="00D86E29">
        <w:rPr>
          <w:sz w:val="24"/>
          <w:szCs w:val="24"/>
        </w:rPr>
        <w:t>Raghava</w:t>
      </w:r>
      <w:proofErr w:type="spellEnd"/>
      <w:r w:rsidRPr="00D86E29">
        <w:rPr>
          <w:sz w:val="24"/>
          <w:szCs w:val="24"/>
        </w:rPr>
        <w:t xml:space="preserve"> Rao J &amp; Nair BU. Consequences of UV irradiation on the zirconium tanned collagen: A molecular level study. </w:t>
      </w:r>
      <w:r w:rsidRPr="00D86E29">
        <w:rPr>
          <w:i/>
          <w:iCs/>
          <w:sz w:val="24"/>
          <w:szCs w:val="24"/>
        </w:rPr>
        <w:t>Journal of the American Leather Chemists Association</w:t>
      </w:r>
      <w:proofErr w:type="gramStart"/>
      <w:r w:rsidRPr="00D86E29">
        <w:rPr>
          <w:sz w:val="24"/>
          <w:szCs w:val="24"/>
        </w:rPr>
        <w:t>,103</w:t>
      </w:r>
      <w:proofErr w:type="gramEnd"/>
      <w:r w:rsidRPr="00D86E29">
        <w:rPr>
          <w:sz w:val="24"/>
          <w:szCs w:val="24"/>
        </w:rPr>
        <w:t>(112), 422-427, 2008.</w:t>
      </w:r>
    </w:p>
    <w:p w:rsidR="00E82CE8" w:rsidRPr="00D86E29" w:rsidRDefault="00E82CE8" w:rsidP="00D86E29">
      <w:pPr>
        <w:pStyle w:val="ListParagraph"/>
        <w:numPr>
          <w:ilvl w:val="0"/>
          <w:numId w:val="3"/>
        </w:numPr>
        <w:spacing w:line="360" w:lineRule="auto"/>
        <w:ind w:left="360"/>
        <w:jc w:val="both"/>
        <w:rPr>
          <w:sz w:val="24"/>
          <w:szCs w:val="24"/>
        </w:rPr>
      </w:pPr>
      <w:proofErr w:type="spellStart"/>
      <w:r w:rsidRPr="00D86E29">
        <w:rPr>
          <w:bCs/>
          <w:sz w:val="24"/>
          <w:szCs w:val="24"/>
        </w:rPr>
        <w:t>Rathore</w:t>
      </w:r>
      <w:proofErr w:type="spellEnd"/>
      <w:r w:rsidRPr="00D86E29">
        <w:rPr>
          <w:bCs/>
          <w:sz w:val="24"/>
          <w:szCs w:val="24"/>
        </w:rPr>
        <w:t xml:space="preserve"> DS &amp;</w:t>
      </w:r>
      <w:proofErr w:type="spellStart"/>
      <w:r w:rsidRPr="00D86E29">
        <w:rPr>
          <w:bCs/>
          <w:sz w:val="24"/>
          <w:szCs w:val="24"/>
        </w:rPr>
        <w:t>Shashi</w:t>
      </w:r>
      <w:proofErr w:type="spellEnd"/>
      <w:r w:rsidRPr="00D86E29">
        <w:rPr>
          <w:bCs/>
          <w:sz w:val="24"/>
          <w:szCs w:val="24"/>
        </w:rPr>
        <w:t xml:space="preserve"> C. </w:t>
      </w:r>
      <w:r w:rsidRPr="00D86E29">
        <w:rPr>
          <w:sz w:val="24"/>
          <w:szCs w:val="24"/>
        </w:rPr>
        <w:t xml:space="preserve">Effect of climatic conditions on the succession of </w:t>
      </w:r>
      <w:proofErr w:type="spellStart"/>
      <w:r w:rsidRPr="00D86E29">
        <w:rPr>
          <w:sz w:val="24"/>
          <w:szCs w:val="24"/>
        </w:rPr>
        <w:t>microflora</w:t>
      </w:r>
      <w:proofErr w:type="spellEnd"/>
      <w:r w:rsidRPr="00D86E29">
        <w:rPr>
          <w:sz w:val="24"/>
          <w:szCs w:val="24"/>
        </w:rPr>
        <w:t xml:space="preserve"> on vegetable tanned leather (sheep) during storage. </w:t>
      </w:r>
      <w:r w:rsidRPr="00D86E29">
        <w:rPr>
          <w:i/>
          <w:sz w:val="24"/>
          <w:szCs w:val="24"/>
        </w:rPr>
        <w:t>Journal of Environmental Research and Development,</w:t>
      </w:r>
      <w:r w:rsidRPr="00D86E29">
        <w:rPr>
          <w:sz w:val="24"/>
          <w:szCs w:val="24"/>
        </w:rPr>
        <w:t xml:space="preserve"> Vol. 4(1), 116-123, 2009.</w:t>
      </w:r>
    </w:p>
    <w:p w:rsidR="00E82CE8" w:rsidRPr="00D86E29" w:rsidRDefault="00E82CE8" w:rsidP="00D86E29">
      <w:pPr>
        <w:pStyle w:val="ListParagraph"/>
        <w:numPr>
          <w:ilvl w:val="0"/>
          <w:numId w:val="3"/>
        </w:numPr>
        <w:autoSpaceDE w:val="0"/>
        <w:autoSpaceDN w:val="0"/>
        <w:adjustRightInd w:val="0"/>
        <w:spacing w:line="360" w:lineRule="auto"/>
        <w:ind w:left="360"/>
        <w:jc w:val="both"/>
        <w:rPr>
          <w:sz w:val="24"/>
          <w:szCs w:val="24"/>
        </w:rPr>
      </w:pPr>
      <w:proofErr w:type="spellStart"/>
      <w:r w:rsidRPr="00D86E29">
        <w:rPr>
          <w:sz w:val="24"/>
          <w:szCs w:val="24"/>
        </w:rPr>
        <w:t>Weadock</w:t>
      </w:r>
      <w:proofErr w:type="spellEnd"/>
      <w:r w:rsidRPr="00D86E29">
        <w:rPr>
          <w:sz w:val="24"/>
          <w:szCs w:val="24"/>
        </w:rPr>
        <w:t xml:space="preserve"> KS, Miller EJ</w:t>
      </w:r>
      <w:proofErr w:type="gramStart"/>
      <w:r w:rsidRPr="00D86E29">
        <w:rPr>
          <w:sz w:val="24"/>
          <w:szCs w:val="24"/>
        </w:rPr>
        <w:t xml:space="preserve">,  </w:t>
      </w:r>
      <w:proofErr w:type="spellStart"/>
      <w:r w:rsidRPr="00D86E29">
        <w:rPr>
          <w:sz w:val="24"/>
          <w:szCs w:val="24"/>
        </w:rPr>
        <w:t>Bellincampi</w:t>
      </w:r>
      <w:proofErr w:type="spellEnd"/>
      <w:proofErr w:type="gramEnd"/>
      <w:r w:rsidRPr="00D86E29">
        <w:rPr>
          <w:sz w:val="24"/>
          <w:szCs w:val="24"/>
        </w:rPr>
        <w:t xml:space="preserve"> LD, </w:t>
      </w:r>
      <w:proofErr w:type="spellStart"/>
      <w:r w:rsidRPr="00D86E29">
        <w:rPr>
          <w:sz w:val="24"/>
          <w:szCs w:val="24"/>
        </w:rPr>
        <w:t>Zawadsky</w:t>
      </w:r>
      <w:proofErr w:type="spellEnd"/>
      <w:r w:rsidRPr="00D86E29">
        <w:rPr>
          <w:sz w:val="24"/>
          <w:szCs w:val="24"/>
        </w:rPr>
        <w:t xml:space="preserve"> JP &amp; Dunn MG. Physical crosslinking of collagen fibers; comparison of ultraviolet irradiation and </w:t>
      </w:r>
      <w:proofErr w:type="spellStart"/>
      <w:r w:rsidRPr="00D86E29">
        <w:rPr>
          <w:sz w:val="24"/>
          <w:szCs w:val="24"/>
        </w:rPr>
        <w:t>dehydrothermal</w:t>
      </w:r>
      <w:proofErr w:type="spellEnd"/>
      <w:r w:rsidRPr="00D86E29">
        <w:rPr>
          <w:sz w:val="24"/>
          <w:szCs w:val="24"/>
        </w:rPr>
        <w:t xml:space="preserve"> treatment. </w:t>
      </w:r>
      <w:r w:rsidRPr="00D86E29">
        <w:rPr>
          <w:i/>
          <w:sz w:val="24"/>
          <w:szCs w:val="24"/>
        </w:rPr>
        <w:t>Journal of Biomedical Materials Research</w:t>
      </w:r>
      <w:r w:rsidRPr="00D86E29">
        <w:rPr>
          <w:sz w:val="24"/>
          <w:szCs w:val="24"/>
        </w:rPr>
        <w:t>, 29, 1373-1379, 1995.</w:t>
      </w:r>
    </w:p>
    <w:p w:rsidR="00E82CE8" w:rsidRPr="00D86E29" w:rsidRDefault="00E82CE8" w:rsidP="00D86E29">
      <w:pPr>
        <w:pStyle w:val="ListParagraph"/>
        <w:numPr>
          <w:ilvl w:val="0"/>
          <w:numId w:val="3"/>
        </w:numPr>
        <w:autoSpaceDE w:val="0"/>
        <w:autoSpaceDN w:val="0"/>
        <w:adjustRightInd w:val="0"/>
        <w:spacing w:line="360" w:lineRule="auto"/>
        <w:ind w:left="360"/>
        <w:jc w:val="both"/>
        <w:rPr>
          <w:sz w:val="24"/>
          <w:szCs w:val="24"/>
        </w:rPr>
      </w:pPr>
      <w:r w:rsidRPr="00D86E29">
        <w:rPr>
          <w:color w:val="000000"/>
          <w:sz w:val="24"/>
          <w:szCs w:val="24"/>
        </w:rPr>
        <w:t xml:space="preserve">IUP </w:t>
      </w:r>
      <w:proofErr w:type="gramStart"/>
      <w:r w:rsidRPr="00D86E29">
        <w:rPr>
          <w:color w:val="000000"/>
          <w:sz w:val="24"/>
          <w:szCs w:val="24"/>
        </w:rPr>
        <w:t>6.;</w:t>
      </w:r>
      <w:proofErr w:type="gramEnd"/>
      <w:r w:rsidRPr="00D86E29">
        <w:rPr>
          <w:color w:val="000000"/>
          <w:sz w:val="24"/>
          <w:szCs w:val="24"/>
        </w:rPr>
        <w:t xml:space="preserve"> Measurement of tensile strength and percentage elongation. </w:t>
      </w:r>
      <w:r w:rsidRPr="00D86E29">
        <w:rPr>
          <w:i/>
          <w:iCs/>
          <w:color w:val="000000"/>
          <w:sz w:val="24"/>
          <w:szCs w:val="24"/>
        </w:rPr>
        <w:t xml:space="preserve">JSLTC </w:t>
      </w:r>
      <w:r w:rsidRPr="00D86E29">
        <w:rPr>
          <w:b/>
          <w:bCs/>
          <w:color w:val="000000"/>
          <w:sz w:val="24"/>
          <w:szCs w:val="24"/>
        </w:rPr>
        <w:t xml:space="preserve">84, </w:t>
      </w:r>
      <w:r w:rsidRPr="00D86E29">
        <w:rPr>
          <w:color w:val="000000"/>
          <w:sz w:val="24"/>
          <w:szCs w:val="24"/>
        </w:rPr>
        <w:t>317-321, 2000.</w:t>
      </w:r>
    </w:p>
    <w:p w:rsidR="00E82CE8" w:rsidRPr="00D86E29" w:rsidRDefault="00E82CE8" w:rsidP="00D86E29">
      <w:pPr>
        <w:pStyle w:val="ListParagraph"/>
        <w:numPr>
          <w:ilvl w:val="0"/>
          <w:numId w:val="3"/>
        </w:numPr>
        <w:autoSpaceDE w:val="0"/>
        <w:autoSpaceDN w:val="0"/>
        <w:adjustRightInd w:val="0"/>
        <w:spacing w:line="360" w:lineRule="auto"/>
        <w:ind w:left="360"/>
        <w:jc w:val="both"/>
        <w:rPr>
          <w:sz w:val="24"/>
          <w:szCs w:val="24"/>
        </w:rPr>
      </w:pPr>
      <w:r w:rsidRPr="00D86E29">
        <w:rPr>
          <w:color w:val="000000"/>
          <w:sz w:val="24"/>
          <w:szCs w:val="24"/>
        </w:rPr>
        <w:t xml:space="preserve">IUP </w:t>
      </w:r>
      <w:proofErr w:type="gramStart"/>
      <w:r w:rsidRPr="00D86E29">
        <w:rPr>
          <w:color w:val="000000"/>
          <w:sz w:val="24"/>
          <w:szCs w:val="24"/>
        </w:rPr>
        <w:t>8.;</w:t>
      </w:r>
      <w:proofErr w:type="gramEnd"/>
      <w:r w:rsidRPr="00D86E29">
        <w:rPr>
          <w:color w:val="000000"/>
          <w:sz w:val="24"/>
          <w:szCs w:val="24"/>
        </w:rPr>
        <w:t xml:space="preserve"> Measurement of tear load – Double edge tear. </w:t>
      </w:r>
      <w:r w:rsidRPr="00D86E29">
        <w:rPr>
          <w:i/>
          <w:iCs/>
          <w:color w:val="000000"/>
          <w:sz w:val="24"/>
          <w:szCs w:val="24"/>
        </w:rPr>
        <w:t xml:space="preserve">JSLTC </w:t>
      </w:r>
      <w:r w:rsidRPr="00D86E29">
        <w:rPr>
          <w:b/>
          <w:bCs/>
          <w:color w:val="000000"/>
          <w:sz w:val="24"/>
          <w:szCs w:val="24"/>
        </w:rPr>
        <w:t>84</w:t>
      </w:r>
      <w:r w:rsidRPr="00D86E29">
        <w:rPr>
          <w:color w:val="000000"/>
          <w:sz w:val="24"/>
          <w:szCs w:val="24"/>
        </w:rPr>
        <w:t>, 327-329, 2000.</w:t>
      </w:r>
    </w:p>
    <w:p w:rsidR="00E82CE8" w:rsidRPr="00D86E29" w:rsidRDefault="00E82CE8" w:rsidP="00D86E29">
      <w:pPr>
        <w:pStyle w:val="ListParagraph"/>
        <w:numPr>
          <w:ilvl w:val="0"/>
          <w:numId w:val="3"/>
        </w:numPr>
        <w:autoSpaceDE w:val="0"/>
        <w:autoSpaceDN w:val="0"/>
        <w:adjustRightInd w:val="0"/>
        <w:spacing w:line="360" w:lineRule="auto"/>
        <w:ind w:left="360"/>
        <w:jc w:val="both"/>
        <w:rPr>
          <w:sz w:val="24"/>
          <w:szCs w:val="24"/>
        </w:rPr>
      </w:pPr>
      <w:r w:rsidRPr="00D86E29">
        <w:rPr>
          <w:color w:val="000000"/>
          <w:sz w:val="24"/>
          <w:szCs w:val="24"/>
        </w:rPr>
        <w:t xml:space="preserve">IUP </w:t>
      </w:r>
      <w:proofErr w:type="gramStart"/>
      <w:r w:rsidRPr="00D86E29">
        <w:rPr>
          <w:color w:val="000000"/>
          <w:sz w:val="24"/>
          <w:szCs w:val="24"/>
        </w:rPr>
        <w:t>36.;</w:t>
      </w:r>
      <w:proofErr w:type="gramEnd"/>
      <w:r w:rsidRPr="00D86E29">
        <w:rPr>
          <w:color w:val="000000"/>
          <w:sz w:val="24"/>
          <w:szCs w:val="24"/>
        </w:rPr>
        <w:t xml:space="preserve"> Measurement of softness. </w:t>
      </w:r>
      <w:r w:rsidRPr="00D86E29">
        <w:rPr>
          <w:i/>
          <w:iCs/>
          <w:color w:val="000000"/>
          <w:sz w:val="24"/>
          <w:szCs w:val="24"/>
        </w:rPr>
        <w:t xml:space="preserve">JSLTC </w:t>
      </w:r>
      <w:r w:rsidRPr="00D86E29">
        <w:rPr>
          <w:b/>
          <w:bCs/>
          <w:color w:val="000000"/>
          <w:sz w:val="24"/>
          <w:szCs w:val="24"/>
        </w:rPr>
        <w:t>84</w:t>
      </w:r>
      <w:r w:rsidRPr="00D86E29">
        <w:rPr>
          <w:color w:val="000000"/>
          <w:sz w:val="24"/>
          <w:szCs w:val="24"/>
        </w:rPr>
        <w:t xml:space="preserve">, 347-349, 2000. </w:t>
      </w:r>
    </w:p>
    <w:p w:rsidR="00E82CE8" w:rsidRPr="000E2D8C" w:rsidRDefault="00E82CE8" w:rsidP="00D86E29">
      <w:pPr>
        <w:autoSpaceDE w:val="0"/>
        <w:autoSpaceDN w:val="0"/>
        <w:adjustRightInd w:val="0"/>
        <w:spacing w:line="360" w:lineRule="auto"/>
        <w:jc w:val="both"/>
        <w:rPr>
          <w:sz w:val="22"/>
          <w:szCs w:val="22"/>
        </w:rPr>
      </w:pPr>
    </w:p>
    <w:p w:rsidR="00992E9D" w:rsidRDefault="00992E9D">
      <w:pPr>
        <w:spacing w:after="160" w:line="259" w:lineRule="auto"/>
        <w:rPr>
          <w:rFonts w:eastAsiaTheme="minorEastAsia"/>
          <w:kern w:val="24"/>
          <w:sz w:val="22"/>
          <w:szCs w:val="22"/>
        </w:rPr>
      </w:pPr>
      <w:r>
        <w:rPr>
          <w:rFonts w:eastAsiaTheme="minorEastAsia"/>
          <w:kern w:val="24"/>
          <w:sz w:val="22"/>
          <w:szCs w:val="22"/>
        </w:rPr>
        <w:br w:type="page"/>
      </w:r>
    </w:p>
    <w:p w:rsidR="00992E9D" w:rsidRPr="00992E9D" w:rsidRDefault="00992E9D" w:rsidP="00992E9D">
      <w:pPr>
        <w:spacing w:line="480" w:lineRule="auto"/>
        <w:jc w:val="both"/>
        <w:rPr>
          <w:rFonts w:eastAsiaTheme="minorEastAsia"/>
          <w:kern w:val="24"/>
          <w:sz w:val="22"/>
          <w:szCs w:val="22"/>
        </w:rPr>
      </w:pPr>
      <w:r>
        <w:rPr>
          <w:rFonts w:eastAsiaTheme="minorEastAsia"/>
          <w:kern w:val="24"/>
          <w:sz w:val="22"/>
          <w:szCs w:val="22"/>
        </w:rPr>
        <w:lastRenderedPageBreak/>
        <w:t>Table.1.</w:t>
      </w:r>
    </w:p>
    <w:p w:rsidR="00992E9D" w:rsidRDefault="00992E9D" w:rsidP="00992E9D">
      <w:pPr>
        <w:spacing w:line="360" w:lineRule="auto"/>
        <w:contextualSpacing/>
        <w:jc w:val="center"/>
        <w:rPr>
          <w:rFonts w:eastAsiaTheme="minorEastAsia"/>
          <w:color w:val="000000"/>
          <w:kern w:val="24"/>
          <w:sz w:val="24"/>
          <w:szCs w:val="24"/>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1283"/>
      </w:tblGrid>
      <w:tr w:rsidR="00992E9D" w:rsidTr="001373D3">
        <w:trPr>
          <w:jc w:val="center"/>
        </w:trPr>
        <w:tc>
          <w:tcPr>
            <w:tcW w:w="4675" w:type="dxa"/>
            <w:tcBorders>
              <w:top w:val="single" w:sz="4" w:space="0" w:color="auto"/>
              <w:bottom w:val="single" w:sz="4" w:space="0" w:color="auto"/>
            </w:tcBorders>
          </w:tcPr>
          <w:p w:rsidR="00992E9D" w:rsidRPr="00993D02" w:rsidRDefault="00992E9D" w:rsidP="001373D3">
            <w:pPr>
              <w:tabs>
                <w:tab w:val="left" w:pos="1665"/>
              </w:tabs>
              <w:spacing w:line="360" w:lineRule="auto"/>
              <w:contextualSpacing/>
              <w:rPr>
                <w:rFonts w:eastAsiaTheme="minorEastAsia"/>
                <w:b/>
                <w:color w:val="000000"/>
                <w:kern w:val="24"/>
                <w:sz w:val="24"/>
                <w:szCs w:val="24"/>
              </w:rPr>
            </w:pPr>
            <w:r>
              <w:rPr>
                <w:rFonts w:eastAsiaTheme="minorEastAsia"/>
                <w:b/>
                <w:color w:val="000000"/>
                <w:kern w:val="24"/>
                <w:sz w:val="24"/>
                <w:szCs w:val="24"/>
              </w:rPr>
              <w:t>C</w:t>
            </w:r>
            <w:r w:rsidRPr="00993D02">
              <w:rPr>
                <w:rFonts w:eastAsiaTheme="minorEastAsia"/>
                <w:b/>
                <w:color w:val="000000"/>
                <w:kern w:val="24"/>
                <w:sz w:val="24"/>
                <w:szCs w:val="24"/>
              </w:rPr>
              <w:t>omponent</w:t>
            </w:r>
            <w:r w:rsidR="001373D3">
              <w:rPr>
                <w:rFonts w:eastAsiaTheme="minorEastAsia"/>
                <w:b/>
                <w:color w:val="000000"/>
                <w:kern w:val="24"/>
                <w:sz w:val="24"/>
                <w:szCs w:val="24"/>
              </w:rPr>
              <w:tab/>
            </w:r>
          </w:p>
        </w:tc>
        <w:tc>
          <w:tcPr>
            <w:tcW w:w="1283" w:type="dxa"/>
            <w:tcBorders>
              <w:top w:val="single" w:sz="4" w:space="0" w:color="auto"/>
              <w:bottom w:val="single" w:sz="4" w:space="0" w:color="auto"/>
            </w:tcBorders>
          </w:tcPr>
          <w:p w:rsidR="00992E9D" w:rsidRPr="00993D02" w:rsidRDefault="00992E9D" w:rsidP="001373D3">
            <w:pPr>
              <w:spacing w:line="360" w:lineRule="auto"/>
              <w:contextualSpacing/>
              <w:rPr>
                <w:rFonts w:eastAsiaTheme="minorEastAsia"/>
                <w:b/>
                <w:color w:val="000000"/>
                <w:kern w:val="24"/>
                <w:sz w:val="24"/>
                <w:szCs w:val="24"/>
              </w:rPr>
            </w:pPr>
            <w:r w:rsidRPr="00993D02">
              <w:rPr>
                <w:rFonts w:eastAsiaTheme="minorEastAsia"/>
                <w:b/>
                <w:color w:val="000000"/>
                <w:kern w:val="24"/>
                <w:sz w:val="24"/>
                <w:szCs w:val="24"/>
              </w:rPr>
              <w:t xml:space="preserve">Parts </w:t>
            </w:r>
          </w:p>
        </w:tc>
      </w:tr>
      <w:tr w:rsidR="00992E9D" w:rsidTr="001373D3">
        <w:trPr>
          <w:jc w:val="center"/>
        </w:trPr>
        <w:tc>
          <w:tcPr>
            <w:tcW w:w="4675" w:type="dxa"/>
            <w:tcBorders>
              <w:top w:val="single" w:sz="4" w:space="0" w:color="auto"/>
            </w:tcBorders>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SOFT RESIN BINDER</w:t>
            </w:r>
          </w:p>
        </w:tc>
        <w:tc>
          <w:tcPr>
            <w:tcW w:w="1283" w:type="dxa"/>
            <w:tcBorders>
              <w:top w:val="single" w:sz="4" w:space="0" w:color="auto"/>
            </w:tcBorders>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80</w:t>
            </w:r>
          </w:p>
        </w:tc>
      </w:tr>
      <w:tr w:rsidR="00992E9D" w:rsidTr="001373D3">
        <w:trPr>
          <w:jc w:val="center"/>
        </w:trPr>
        <w:tc>
          <w:tcPr>
            <w:tcW w:w="4675" w:type="dxa"/>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MEDIUM SOFT RESIN BINDER</w:t>
            </w:r>
          </w:p>
        </w:tc>
        <w:tc>
          <w:tcPr>
            <w:tcW w:w="1283" w:type="dxa"/>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60</w:t>
            </w:r>
          </w:p>
        </w:tc>
      </w:tr>
      <w:tr w:rsidR="00992E9D" w:rsidTr="001373D3">
        <w:trPr>
          <w:jc w:val="center"/>
        </w:trPr>
        <w:tc>
          <w:tcPr>
            <w:tcW w:w="4675" w:type="dxa"/>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SOFT PROTEIN BINDER</w:t>
            </w:r>
          </w:p>
        </w:tc>
        <w:tc>
          <w:tcPr>
            <w:tcW w:w="1283" w:type="dxa"/>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60</w:t>
            </w:r>
          </w:p>
        </w:tc>
      </w:tr>
      <w:tr w:rsidR="00992E9D" w:rsidTr="001373D3">
        <w:trPr>
          <w:jc w:val="center"/>
        </w:trPr>
        <w:tc>
          <w:tcPr>
            <w:tcW w:w="4675" w:type="dxa"/>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MEDIUM POLYURETHANE</w:t>
            </w:r>
          </w:p>
        </w:tc>
        <w:tc>
          <w:tcPr>
            <w:tcW w:w="1283" w:type="dxa"/>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40</w:t>
            </w:r>
          </w:p>
        </w:tc>
      </w:tr>
      <w:tr w:rsidR="00992E9D" w:rsidTr="001373D3">
        <w:trPr>
          <w:jc w:val="center"/>
        </w:trPr>
        <w:tc>
          <w:tcPr>
            <w:tcW w:w="4675" w:type="dxa"/>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BENZOPHENONE SOLN(10% SOLN IN ISOPROPYL ALCOHOL)</w:t>
            </w:r>
          </w:p>
        </w:tc>
        <w:tc>
          <w:tcPr>
            <w:tcW w:w="1283" w:type="dxa"/>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1</w:t>
            </w:r>
          </w:p>
        </w:tc>
      </w:tr>
      <w:tr w:rsidR="00992E9D" w:rsidTr="001373D3">
        <w:trPr>
          <w:jc w:val="center"/>
        </w:trPr>
        <w:tc>
          <w:tcPr>
            <w:tcW w:w="4675" w:type="dxa"/>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SEASON WAX</w:t>
            </w:r>
          </w:p>
        </w:tc>
        <w:tc>
          <w:tcPr>
            <w:tcW w:w="1283" w:type="dxa"/>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20</w:t>
            </w:r>
          </w:p>
        </w:tc>
      </w:tr>
      <w:tr w:rsidR="00992E9D" w:rsidTr="001373D3">
        <w:trPr>
          <w:jc w:val="center"/>
        </w:trPr>
        <w:tc>
          <w:tcPr>
            <w:tcW w:w="4675" w:type="dxa"/>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PIGMENT</w:t>
            </w:r>
          </w:p>
        </w:tc>
        <w:tc>
          <w:tcPr>
            <w:tcW w:w="1283" w:type="dxa"/>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50</w:t>
            </w:r>
          </w:p>
        </w:tc>
      </w:tr>
      <w:tr w:rsidR="00992E9D" w:rsidTr="001373D3">
        <w:trPr>
          <w:jc w:val="center"/>
        </w:trPr>
        <w:tc>
          <w:tcPr>
            <w:tcW w:w="4675" w:type="dxa"/>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DYE SOLUTION</w:t>
            </w:r>
          </w:p>
        </w:tc>
        <w:tc>
          <w:tcPr>
            <w:tcW w:w="1283" w:type="dxa"/>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20</w:t>
            </w:r>
          </w:p>
        </w:tc>
      </w:tr>
      <w:tr w:rsidR="00992E9D" w:rsidTr="001373D3">
        <w:trPr>
          <w:jc w:val="center"/>
        </w:trPr>
        <w:tc>
          <w:tcPr>
            <w:tcW w:w="4675" w:type="dxa"/>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WATER</w:t>
            </w:r>
          </w:p>
        </w:tc>
        <w:tc>
          <w:tcPr>
            <w:tcW w:w="1283" w:type="dxa"/>
          </w:tcPr>
          <w:p w:rsidR="00992E9D" w:rsidRDefault="00992E9D" w:rsidP="001373D3">
            <w:pPr>
              <w:spacing w:line="360" w:lineRule="auto"/>
              <w:contextualSpacing/>
              <w:rPr>
                <w:rFonts w:eastAsiaTheme="minorEastAsia"/>
                <w:color w:val="000000"/>
                <w:kern w:val="24"/>
                <w:sz w:val="24"/>
                <w:szCs w:val="24"/>
              </w:rPr>
            </w:pPr>
            <w:r>
              <w:rPr>
                <w:rFonts w:eastAsiaTheme="minorEastAsia"/>
                <w:color w:val="000000"/>
                <w:kern w:val="24"/>
                <w:sz w:val="24"/>
                <w:szCs w:val="24"/>
              </w:rPr>
              <w:t>630</w:t>
            </w:r>
          </w:p>
        </w:tc>
      </w:tr>
    </w:tbl>
    <w:p w:rsidR="00992E9D" w:rsidRDefault="00992E9D" w:rsidP="00992E9D">
      <w:pPr>
        <w:spacing w:line="360" w:lineRule="auto"/>
        <w:contextualSpacing/>
        <w:jc w:val="center"/>
        <w:rPr>
          <w:rFonts w:eastAsiaTheme="minorEastAsia"/>
          <w:color w:val="000000"/>
          <w:kern w:val="24"/>
          <w:sz w:val="24"/>
          <w:szCs w:val="24"/>
        </w:rPr>
      </w:pPr>
    </w:p>
    <w:p w:rsidR="00992E9D" w:rsidRDefault="00992E9D" w:rsidP="00E82CE8">
      <w:pPr>
        <w:spacing w:line="480" w:lineRule="auto"/>
        <w:jc w:val="both"/>
        <w:rPr>
          <w:rFonts w:eastAsiaTheme="minorEastAsia"/>
          <w:kern w:val="24"/>
          <w:sz w:val="22"/>
          <w:szCs w:val="22"/>
        </w:rPr>
      </w:pPr>
    </w:p>
    <w:p w:rsidR="00992E9D" w:rsidRPr="00462C03" w:rsidRDefault="00992E9D" w:rsidP="00E82CE8">
      <w:pPr>
        <w:spacing w:line="480" w:lineRule="auto"/>
        <w:jc w:val="both"/>
        <w:rPr>
          <w:rFonts w:eastAsiaTheme="minorEastAsia"/>
          <w:kern w:val="24"/>
          <w:sz w:val="22"/>
          <w:szCs w:val="22"/>
        </w:rPr>
      </w:pPr>
    </w:p>
    <w:p w:rsidR="00E82CE8" w:rsidRPr="00462C03" w:rsidRDefault="00E82CE8" w:rsidP="00E82CE8">
      <w:pPr>
        <w:spacing w:line="360" w:lineRule="auto"/>
        <w:jc w:val="center"/>
        <w:rPr>
          <w:sz w:val="22"/>
          <w:szCs w:val="22"/>
        </w:rPr>
      </w:pPr>
    </w:p>
    <w:p w:rsidR="00E82CE8" w:rsidRPr="00462C03" w:rsidRDefault="00E82CE8" w:rsidP="00E82CE8">
      <w:pPr>
        <w:rPr>
          <w:sz w:val="22"/>
          <w:szCs w:val="22"/>
        </w:rPr>
      </w:pPr>
    </w:p>
    <w:p w:rsidR="00812CC9" w:rsidRDefault="00812CC9">
      <w:pPr>
        <w:spacing w:after="160" w:line="259" w:lineRule="auto"/>
      </w:pPr>
      <w:r>
        <w:br w:type="page"/>
      </w:r>
    </w:p>
    <w:p w:rsidR="00812CC9" w:rsidRDefault="00812CC9" w:rsidP="001373D3">
      <w:r>
        <w:lastRenderedPageBreak/>
        <w:t>Table II</w:t>
      </w:r>
    </w:p>
    <w:p w:rsidR="001373D3" w:rsidRPr="001373D3" w:rsidRDefault="001373D3" w:rsidP="001373D3"/>
    <w:tbl>
      <w:tblPr>
        <w:tblStyle w:val="TableGrid1"/>
        <w:tblW w:w="0" w:type="auto"/>
        <w:tblLook w:val="04A0" w:firstRow="1" w:lastRow="0" w:firstColumn="1" w:lastColumn="0" w:noHBand="0" w:noVBand="1"/>
      </w:tblPr>
      <w:tblGrid>
        <w:gridCol w:w="2337"/>
        <w:gridCol w:w="2337"/>
        <w:gridCol w:w="2338"/>
        <w:gridCol w:w="2338"/>
      </w:tblGrid>
      <w:tr w:rsidR="00812CC9" w:rsidRPr="00992E9D" w:rsidTr="00E034A9">
        <w:tc>
          <w:tcPr>
            <w:tcW w:w="2337" w:type="dxa"/>
          </w:tcPr>
          <w:p w:rsidR="00812CC9" w:rsidRPr="00992E9D" w:rsidRDefault="00812CC9" w:rsidP="00E034A9">
            <w:pPr>
              <w:shd w:val="clear" w:color="auto" w:fill="FFFFFF"/>
              <w:spacing w:after="150" w:line="480" w:lineRule="auto"/>
              <w:rPr>
                <w:rFonts w:eastAsiaTheme="minorEastAsia"/>
                <w:b/>
                <w:kern w:val="24"/>
                <w:sz w:val="24"/>
                <w:szCs w:val="24"/>
              </w:rPr>
            </w:pPr>
            <w:r w:rsidRPr="00992E9D">
              <w:rPr>
                <w:rFonts w:eastAsiaTheme="minorEastAsia"/>
                <w:b/>
                <w:kern w:val="24"/>
                <w:sz w:val="24"/>
                <w:szCs w:val="24"/>
              </w:rPr>
              <w:t>SAMPLE</w:t>
            </w:r>
          </w:p>
        </w:tc>
        <w:tc>
          <w:tcPr>
            <w:tcW w:w="2337" w:type="dxa"/>
          </w:tcPr>
          <w:p w:rsidR="00812CC9" w:rsidRPr="00992E9D" w:rsidRDefault="00812CC9" w:rsidP="00E034A9">
            <w:pPr>
              <w:shd w:val="clear" w:color="auto" w:fill="FFFFFF"/>
              <w:spacing w:after="150" w:line="480" w:lineRule="auto"/>
              <w:rPr>
                <w:rFonts w:eastAsiaTheme="minorEastAsia"/>
                <w:b/>
                <w:kern w:val="24"/>
                <w:sz w:val="24"/>
                <w:szCs w:val="24"/>
              </w:rPr>
            </w:pPr>
            <w:r w:rsidRPr="00992E9D">
              <w:rPr>
                <w:rFonts w:eastAsiaTheme="minorEastAsia"/>
                <w:b/>
                <w:kern w:val="24"/>
                <w:sz w:val="24"/>
                <w:szCs w:val="24"/>
              </w:rPr>
              <w:t>l (lightness or darkness)</w:t>
            </w:r>
          </w:p>
        </w:tc>
        <w:tc>
          <w:tcPr>
            <w:tcW w:w="2338" w:type="dxa"/>
          </w:tcPr>
          <w:p w:rsidR="00812CC9" w:rsidRPr="00992E9D" w:rsidRDefault="00812CC9" w:rsidP="00E034A9">
            <w:pPr>
              <w:shd w:val="clear" w:color="auto" w:fill="FFFFFF"/>
              <w:spacing w:after="150" w:line="480" w:lineRule="auto"/>
              <w:rPr>
                <w:rFonts w:eastAsiaTheme="minorEastAsia"/>
                <w:b/>
                <w:kern w:val="24"/>
                <w:sz w:val="24"/>
                <w:szCs w:val="24"/>
              </w:rPr>
            </w:pPr>
            <w:r w:rsidRPr="00992E9D">
              <w:rPr>
                <w:rFonts w:eastAsiaTheme="minorEastAsia"/>
                <w:b/>
                <w:kern w:val="24"/>
                <w:sz w:val="24"/>
                <w:szCs w:val="24"/>
              </w:rPr>
              <w:t>a(redness or greenness)</w:t>
            </w:r>
          </w:p>
        </w:tc>
        <w:tc>
          <w:tcPr>
            <w:tcW w:w="2338" w:type="dxa"/>
          </w:tcPr>
          <w:p w:rsidR="00812CC9" w:rsidRPr="00992E9D" w:rsidRDefault="00812CC9" w:rsidP="00E034A9">
            <w:pPr>
              <w:shd w:val="clear" w:color="auto" w:fill="FFFFFF"/>
              <w:spacing w:after="150" w:line="480" w:lineRule="auto"/>
              <w:rPr>
                <w:rFonts w:eastAsiaTheme="minorEastAsia"/>
                <w:b/>
                <w:kern w:val="24"/>
                <w:sz w:val="24"/>
                <w:szCs w:val="24"/>
              </w:rPr>
            </w:pPr>
            <w:r w:rsidRPr="00992E9D">
              <w:rPr>
                <w:rFonts w:eastAsiaTheme="minorEastAsia"/>
                <w:b/>
                <w:kern w:val="24"/>
                <w:sz w:val="24"/>
                <w:szCs w:val="24"/>
              </w:rPr>
              <w:t>b(yellowness or blueness)</w:t>
            </w:r>
          </w:p>
        </w:tc>
      </w:tr>
      <w:tr w:rsidR="00812CC9" w:rsidRPr="00992E9D" w:rsidTr="00E034A9">
        <w:tc>
          <w:tcPr>
            <w:tcW w:w="2337" w:type="dxa"/>
          </w:tcPr>
          <w:p w:rsidR="00812CC9" w:rsidRPr="00992E9D" w:rsidRDefault="00812CC9" w:rsidP="00E034A9">
            <w:pPr>
              <w:shd w:val="clear" w:color="auto" w:fill="FFFFFF"/>
              <w:spacing w:after="150" w:line="480" w:lineRule="auto"/>
              <w:rPr>
                <w:rFonts w:eastAsiaTheme="minorEastAsia"/>
                <w:b/>
                <w:kern w:val="24"/>
                <w:sz w:val="24"/>
                <w:szCs w:val="24"/>
              </w:rPr>
            </w:pPr>
            <w:r w:rsidRPr="00992E9D">
              <w:rPr>
                <w:rFonts w:eastAsiaTheme="minorEastAsia"/>
                <w:b/>
                <w:kern w:val="24"/>
                <w:sz w:val="24"/>
                <w:szCs w:val="24"/>
              </w:rPr>
              <w:t>C-1</w:t>
            </w:r>
          </w:p>
        </w:tc>
        <w:tc>
          <w:tcPr>
            <w:tcW w:w="2337" w:type="dxa"/>
          </w:tcPr>
          <w:p w:rsidR="00812CC9" w:rsidRPr="00992E9D" w:rsidRDefault="00812CC9" w:rsidP="00E034A9">
            <w:pPr>
              <w:shd w:val="clear" w:color="auto" w:fill="FFFFFF"/>
              <w:spacing w:after="150" w:line="480" w:lineRule="auto"/>
              <w:rPr>
                <w:rFonts w:eastAsiaTheme="minorEastAsia"/>
                <w:b/>
                <w:kern w:val="24"/>
                <w:sz w:val="24"/>
                <w:szCs w:val="24"/>
              </w:rPr>
            </w:pPr>
            <w:r w:rsidRPr="00992E9D">
              <w:rPr>
                <w:rFonts w:eastAsiaTheme="minorEastAsia"/>
                <w:b/>
                <w:kern w:val="24"/>
                <w:sz w:val="24"/>
                <w:szCs w:val="24"/>
              </w:rPr>
              <w:t>27.934</w:t>
            </w:r>
          </w:p>
        </w:tc>
        <w:tc>
          <w:tcPr>
            <w:tcW w:w="2338" w:type="dxa"/>
          </w:tcPr>
          <w:p w:rsidR="00812CC9" w:rsidRPr="00992E9D" w:rsidRDefault="00812CC9" w:rsidP="00E034A9">
            <w:pPr>
              <w:shd w:val="clear" w:color="auto" w:fill="FFFFFF"/>
              <w:spacing w:after="150" w:line="480" w:lineRule="auto"/>
              <w:rPr>
                <w:rFonts w:eastAsiaTheme="minorEastAsia"/>
                <w:b/>
                <w:kern w:val="24"/>
                <w:sz w:val="24"/>
                <w:szCs w:val="24"/>
              </w:rPr>
            </w:pPr>
            <w:r w:rsidRPr="00992E9D">
              <w:rPr>
                <w:rFonts w:eastAsiaTheme="minorEastAsia"/>
                <w:b/>
                <w:kern w:val="24"/>
                <w:sz w:val="24"/>
                <w:szCs w:val="24"/>
              </w:rPr>
              <w:t>4.355</w:t>
            </w:r>
          </w:p>
        </w:tc>
        <w:tc>
          <w:tcPr>
            <w:tcW w:w="2338" w:type="dxa"/>
          </w:tcPr>
          <w:p w:rsidR="00812CC9" w:rsidRPr="00992E9D" w:rsidRDefault="00812CC9" w:rsidP="00E034A9">
            <w:pPr>
              <w:shd w:val="clear" w:color="auto" w:fill="FFFFFF"/>
              <w:spacing w:after="150" w:line="480" w:lineRule="auto"/>
              <w:rPr>
                <w:rFonts w:eastAsiaTheme="minorEastAsia"/>
                <w:b/>
                <w:kern w:val="24"/>
                <w:sz w:val="24"/>
                <w:szCs w:val="24"/>
              </w:rPr>
            </w:pPr>
            <w:r w:rsidRPr="00992E9D">
              <w:rPr>
                <w:rFonts w:eastAsiaTheme="minorEastAsia"/>
                <w:b/>
                <w:kern w:val="24"/>
                <w:sz w:val="24"/>
                <w:szCs w:val="24"/>
              </w:rPr>
              <w:t>3.559</w:t>
            </w:r>
          </w:p>
        </w:tc>
      </w:tr>
      <w:tr w:rsidR="00812CC9" w:rsidRPr="00992E9D" w:rsidTr="00E034A9">
        <w:tc>
          <w:tcPr>
            <w:tcW w:w="2337" w:type="dxa"/>
          </w:tcPr>
          <w:p w:rsidR="00812CC9" w:rsidRPr="00992E9D" w:rsidRDefault="00812CC9" w:rsidP="00E034A9">
            <w:pPr>
              <w:shd w:val="clear" w:color="auto" w:fill="FFFFFF"/>
              <w:spacing w:after="150" w:line="480" w:lineRule="auto"/>
              <w:rPr>
                <w:rFonts w:eastAsiaTheme="minorEastAsia"/>
                <w:b/>
                <w:kern w:val="24"/>
                <w:sz w:val="24"/>
                <w:szCs w:val="24"/>
              </w:rPr>
            </w:pPr>
            <w:r w:rsidRPr="00992E9D">
              <w:rPr>
                <w:rFonts w:eastAsiaTheme="minorEastAsia"/>
                <w:b/>
                <w:kern w:val="24"/>
                <w:sz w:val="24"/>
                <w:szCs w:val="24"/>
              </w:rPr>
              <w:t>C-2</w:t>
            </w:r>
          </w:p>
        </w:tc>
        <w:tc>
          <w:tcPr>
            <w:tcW w:w="2337" w:type="dxa"/>
          </w:tcPr>
          <w:p w:rsidR="00812CC9" w:rsidRPr="00992E9D" w:rsidRDefault="00812CC9" w:rsidP="00E034A9">
            <w:pPr>
              <w:shd w:val="clear" w:color="auto" w:fill="FFFFFF"/>
              <w:spacing w:after="150" w:line="480" w:lineRule="auto"/>
              <w:rPr>
                <w:rFonts w:eastAsiaTheme="minorEastAsia"/>
                <w:b/>
                <w:kern w:val="24"/>
                <w:sz w:val="24"/>
                <w:szCs w:val="24"/>
              </w:rPr>
            </w:pPr>
            <w:r w:rsidRPr="00992E9D">
              <w:rPr>
                <w:rFonts w:eastAsiaTheme="minorEastAsia"/>
                <w:b/>
                <w:kern w:val="24"/>
                <w:sz w:val="24"/>
                <w:szCs w:val="24"/>
              </w:rPr>
              <w:t>28.535</w:t>
            </w:r>
          </w:p>
        </w:tc>
        <w:tc>
          <w:tcPr>
            <w:tcW w:w="2338" w:type="dxa"/>
          </w:tcPr>
          <w:p w:rsidR="00812CC9" w:rsidRPr="00992E9D" w:rsidRDefault="00812CC9" w:rsidP="00E034A9">
            <w:pPr>
              <w:shd w:val="clear" w:color="auto" w:fill="FFFFFF"/>
              <w:spacing w:after="150" w:line="480" w:lineRule="auto"/>
              <w:rPr>
                <w:rFonts w:eastAsiaTheme="minorEastAsia"/>
                <w:b/>
                <w:kern w:val="24"/>
                <w:sz w:val="24"/>
                <w:szCs w:val="24"/>
              </w:rPr>
            </w:pPr>
            <w:r w:rsidRPr="00992E9D">
              <w:rPr>
                <w:rFonts w:eastAsiaTheme="minorEastAsia"/>
                <w:b/>
                <w:kern w:val="24"/>
                <w:sz w:val="24"/>
                <w:szCs w:val="24"/>
              </w:rPr>
              <w:t>4.505</w:t>
            </w:r>
          </w:p>
        </w:tc>
        <w:tc>
          <w:tcPr>
            <w:tcW w:w="2338" w:type="dxa"/>
          </w:tcPr>
          <w:p w:rsidR="00812CC9" w:rsidRPr="00992E9D" w:rsidRDefault="00812CC9" w:rsidP="00E034A9">
            <w:pPr>
              <w:shd w:val="clear" w:color="auto" w:fill="FFFFFF"/>
              <w:spacing w:after="150" w:line="480" w:lineRule="auto"/>
              <w:rPr>
                <w:rFonts w:eastAsiaTheme="minorEastAsia"/>
                <w:b/>
                <w:kern w:val="24"/>
                <w:sz w:val="24"/>
                <w:szCs w:val="24"/>
              </w:rPr>
            </w:pPr>
            <w:r w:rsidRPr="00992E9D">
              <w:rPr>
                <w:rFonts w:eastAsiaTheme="minorEastAsia"/>
                <w:b/>
                <w:kern w:val="24"/>
                <w:sz w:val="24"/>
                <w:szCs w:val="24"/>
              </w:rPr>
              <w:t>3.794</w:t>
            </w:r>
          </w:p>
        </w:tc>
      </w:tr>
    </w:tbl>
    <w:p w:rsidR="00812CC9" w:rsidRDefault="00812CC9"/>
    <w:p w:rsidR="001142D3" w:rsidRDefault="001142D3">
      <w:pPr>
        <w:spacing w:after="160" w:line="259" w:lineRule="auto"/>
      </w:pPr>
      <w:r>
        <w:br w:type="page"/>
      </w:r>
    </w:p>
    <w:p w:rsidR="001142D3" w:rsidRDefault="001142D3">
      <w:r>
        <w:lastRenderedPageBreak/>
        <w:t>Table III</w:t>
      </w:r>
    </w:p>
    <w:p w:rsidR="001142D3" w:rsidRPr="00992E9D" w:rsidRDefault="001142D3" w:rsidP="001142D3">
      <w:pPr>
        <w:spacing w:line="480" w:lineRule="auto"/>
        <w:contextualSpacing/>
        <w:jc w:val="center"/>
        <w:rPr>
          <w:rFonts w:eastAsiaTheme="minorEastAsia"/>
          <w:b/>
          <w:kern w:val="24"/>
          <w:sz w:val="24"/>
          <w:szCs w:val="24"/>
        </w:rPr>
      </w:pPr>
      <w:r w:rsidRPr="00992E9D">
        <w:rPr>
          <w:rFonts w:eastAsiaTheme="minorEastAsia"/>
          <w:kern w:val="24"/>
          <w:sz w:val="24"/>
          <w:szCs w:val="24"/>
        </w:rPr>
        <w:t>Table 3.21 Tests for physical properties of leather</w:t>
      </w:r>
    </w:p>
    <w:tbl>
      <w:tblPr>
        <w:tblStyle w:val="TableGrid"/>
        <w:tblW w:w="0" w:type="auto"/>
        <w:tblLook w:val="04A0" w:firstRow="1" w:lastRow="0" w:firstColumn="1" w:lastColumn="0" w:noHBand="0" w:noVBand="1"/>
      </w:tblPr>
      <w:tblGrid>
        <w:gridCol w:w="2695"/>
        <w:gridCol w:w="6655"/>
      </w:tblGrid>
      <w:tr w:rsidR="001142D3" w:rsidRPr="00992E9D" w:rsidTr="00E034A9">
        <w:tc>
          <w:tcPr>
            <w:tcW w:w="2695" w:type="dxa"/>
          </w:tcPr>
          <w:p w:rsidR="001142D3" w:rsidRPr="00992E9D" w:rsidRDefault="001142D3" w:rsidP="00E034A9">
            <w:pPr>
              <w:spacing w:line="480" w:lineRule="auto"/>
              <w:contextualSpacing/>
              <w:jc w:val="center"/>
              <w:rPr>
                <w:rFonts w:eastAsiaTheme="minorEastAsia"/>
                <w:kern w:val="24"/>
                <w:sz w:val="24"/>
                <w:szCs w:val="24"/>
              </w:rPr>
            </w:pPr>
            <w:r w:rsidRPr="00992E9D">
              <w:rPr>
                <w:rFonts w:eastAsiaTheme="minorEastAsia"/>
                <w:kern w:val="24"/>
                <w:sz w:val="24"/>
                <w:szCs w:val="24"/>
              </w:rPr>
              <w:t>IUP 8</w:t>
            </w:r>
          </w:p>
        </w:tc>
        <w:tc>
          <w:tcPr>
            <w:tcW w:w="6655" w:type="dxa"/>
          </w:tcPr>
          <w:p w:rsidR="001142D3" w:rsidRPr="00992E9D" w:rsidRDefault="001142D3" w:rsidP="00E034A9">
            <w:pPr>
              <w:spacing w:line="480" w:lineRule="auto"/>
              <w:contextualSpacing/>
              <w:jc w:val="both"/>
              <w:rPr>
                <w:rFonts w:eastAsiaTheme="minorEastAsia"/>
                <w:kern w:val="24"/>
                <w:sz w:val="24"/>
                <w:szCs w:val="24"/>
              </w:rPr>
            </w:pPr>
            <w:r w:rsidRPr="00992E9D">
              <w:rPr>
                <w:rFonts w:eastAsiaTheme="minorEastAsia"/>
                <w:kern w:val="24"/>
                <w:sz w:val="24"/>
                <w:szCs w:val="24"/>
              </w:rPr>
              <w:t>Measurement of tear strength</w:t>
            </w:r>
          </w:p>
        </w:tc>
      </w:tr>
      <w:tr w:rsidR="001142D3" w:rsidRPr="00992E9D" w:rsidTr="00E034A9">
        <w:tc>
          <w:tcPr>
            <w:tcW w:w="2695" w:type="dxa"/>
          </w:tcPr>
          <w:p w:rsidR="001142D3" w:rsidRPr="00992E9D" w:rsidRDefault="001142D3" w:rsidP="00E034A9">
            <w:pPr>
              <w:spacing w:line="480" w:lineRule="auto"/>
              <w:contextualSpacing/>
              <w:jc w:val="center"/>
              <w:rPr>
                <w:rFonts w:eastAsiaTheme="minorEastAsia"/>
                <w:kern w:val="24"/>
                <w:sz w:val="24"/>
                <w:szCs w:val="24"/>
              </w:rPr>
            </w:pPr>
            <w:r w:rsidRPr="00992E9D">
              <w:rPr>
                <w:rFonts w:eastAsiaTheme="minorEastAsia"/>
                <w:kern w:val="24"/>
                <w:sz w:val="24"/>
                <w:szCs w:val="24"/>
              </w:rPr>
              <w:t>IUP 6</w:t>
            </w:r>
          </w:p>
        </w:tc>
        <w:tc>
          <w:tcPr>
            <w:tcW w:w="6655" w:type="dxa"/>
          </w:tcPr>
          <w:p w:rsidR="001142D3" w:rsidRPr="00992E9D" w:rsidRDefault="001142D3" w:rsidP="00E034A9">
            <w:pPr>
              <w:tabs>
                <w:tab w:val="left" w:pos="5280"/>
              </w:tabs>
              <w:spacing w:line="480" w:lineRule="auto"/>
              <w:contextualSpacing/>
              <w:jc w:val="both"/>
              <w:rPr>
                <w:rFonts w:eastAsiaTheme="minorEastAsia"/>
                <w:kern w:val="24"/>
                <w:sz w:val="24"/>
                <w:szCs w:val="24"/>
              </w:rPr>
            </w:pPr>
            <w:r w:rsidRPr="00992E9D">
              <w:rPr>
                <w:rFonts w:eastAsiaTheme="minorEastAsia"/>
                <w:kern w:val="24"/>
                <w:sz w:val="24"/>
                <w:szCs w:val="24"/>
              </w:rPr>
              <w:t>Measurement of tensile strength</w:t>
            </w:r>
            <w:r w:rsidRPr="00992E9D">
              <w:rPr>
                <w:rFonts w:eastAsiaTheme="minorEastAsia"/>
                <w:kern w:val="24"/>
                <w:sz w:val="24"/>
                <w:szCs w:val="24"/>
              </w:rPr>
              <w:tab/>
            </w:r>
          </w:p>
        </w:tc>
      </w:tr>
      <w:tr w:rsidR="001142D3" w:rsidRPr="00992E9D" w:rsidTr="00E034A9">
        <w:tc>
          <w:tcPr>
            <w:tcW w:w="2695" w:type="dxa"/>
          </w:tcPr>
          <w:p w:rsidR="001142D3" w:rsidRPr="00992E9D" w:rsidRDefault="001142D3" w:rsidP="00E034A9">
            <w:pPr>
              <w:spacing w:line="480" w:lineRule="auto"/>
              <w:contextualSpacing/>
              <w:jc w:val="center"/>
              <w:rPr>
                <w:rFonts w:eastAsiaTheme="minorEastAsia"/>
                <w:kern w:val="24"/>
                <w:sz w:val="24"/>
                <w:szCs w:val="24"/>
              </w:rPr>
            </w:pPr>
            <w:r w:rsidRPr="00992E9D">
              <w:rPr>
                <w:rFonts w:eastAsiaTheme="minorEastAsia"/>
                <w:kern w:val="24"/>
                <w:sz w:val="24"/>
                <w:szCs w:val="24"/>
              </w:rPr>
              <w:t>SATRA TM 24</w:t>
            </w:r>
          </w:p>
        </w:tc>
        <w:tc>
          <w:tcPr>
            <w:tcW w:w="6655" w:type="dxa"/>
          </w:tcPr>
          <w:p w:rsidR="001142D3" w:rsidRPr="00992E9D" w:rsidRDefault="001142D3" w:rsidP="00E034A9">
            <w:pPr>
              <w:spacing w:line="480" w:lineRule="auto"/>
              <w:contextualSpacing/>
              <w:jc w:val="both"/>
              <w:rPr>
                <w:rFonts w:eastAsiaTheme="minorEastAsia"/>
                <w:kern w:val="24"/>
                <w:sz w:val="24"/>
                <w:szCs w:val="24"/>
              </w:rPr>
            </w:pPr>
            <w:r w:rsidRPr="00992E9D">
              <w:rPr>
                <w:rFonts w:eastAsiaTheme="minorEastAsia"/>
                <w:kern w:val="24"/>
                <w:sz w:val="24"/>
                <w:szCs w:val="24"/>
              </w:rPr>
              <w:t>Measurement of distension and strength of grain by ball burst test</w:t>
            </w:r>
          </w:p>
        </w:tc>
      </w:tr>
      <w:tr w:rsidR="001142D3" w:rsidRPr="00992E9D" w:rsidTr="00E034A9">
        <w:tc>
          <w:tcPr>
            <w:tcW w:w="2695" w:type="dxa"/>
          </w:tcPr>
          <w:p w:rsidR="001142D3" w:rsidRPr="00992E9D" w:rsidRDefault="001142D3" w:rsidP="00E034A9">
            <w:pPr>
              <w:spacing w:line="480" w:lineRule="auto"/>
              <w:contextualSpacing/>
              <w:jc w:val="center"/>
              <w:rPr>
                <w:rFonts w:eastAsiaTheme="minorEastAsia"/>
                <w:kern w:val="24"/>
                <w:sz w:val="24"/>
                <w:szCs w:val="24"/>
              </w:rPr>
            </w:pPr>
            <w:r w:rsidRPr="00992E9D">
              <w:rPr>
                <w:rFonts w:eastAsiaTheme="minorEastAsia"/>
                <w:kern w:val="24"/>
                <w:sz w:val="24"/>
                <w:szCs w:val="24"/>
              </w:rPr>
              <w:t>SATRA TM 173</w:t>
            </w:r>
          </w:p>
        </w:tc>
        <w:tc>
          <w:tcPr>
            <w:tcW w:w="6655" w:type="dxa"/>
          </w:tcPr>
          <w:p w:rsidR="001142D3" w:rsidRPr="00992E9D" w:rsidRDefault="001142D3" w:rsidP="00E034A9">
            <w:pPr>
              <w:spacing w:line="480" w:lineRule="auto"/>
              <w:contextualSpacing/>
              <w:jc w:val="both"/>
              <w:rPr>
                <w:rFonts w:eastAsiaTheme="minorEastAsia"/>
                <w:kern w:val="24"/>
                <w:sz w:val="24"/>
                <w:szCs w:val="24"/>
              </w:rPr>
            </w:pPr>
            <w:r w:rsidRPr="00992E9D">
              <w:rPr>
                <w:rFonts w:eastAsiaTheme="minorEastAsia"/>
                <w:kern w:val="24"/>
                <w:sz w:val="24"/>
                <w:szCs w:val="24"/>
              </w:rPr>
              <w:t>Fastness to dry and wet rubbing</w:t>
            </w:r>
          </w:p>
        </w:tc>
      </w:tr>
    </w:tbl>
    <w:p w:rsidR="006C33A1" w:rsidRDefault="006C33A1"/>
    <w:p w:rsidR="006C33A1" w:rsidRDefault="006C33A1">
      <w:pPr>
        <w:spacing w:after="160" w:line="259" w:lineRule="auto"/>
      </w:pPr>
      <w:r>
        <w:br w:type="page"/>
      </w:r>
    </w:p>
    <w:p w:rsidR="006C33A1" w:rsidRPr="00B81693" w:rsidRDefault="006C33A1" w:rsidP="00B81693">
      <w:r>
        <w:lastRenderedPageBreak/>
        <w:t>Table IV</w:t>
      </w:r>
      <w:r w:rsidR="00B81693">
        <w:t xml:space="preserve">: </w:t>
      </w:r>
      <w:r w:rsidRPr="00992E9D">
        <w:rPr>
          <w:rFonts w:eastAsiaTheme="minorEastAsia"/>
          <w:kern w:val="24"/>
          <w:sz w:val="24"/>
          <w:szCs w:val="24"/>
        </w:rPr>
        <w:t>Measurement of tear strength</w:t>
      </w:r>
    </w:p>
    <w:tbl>
      <w:tblPr>
        <w:tblStyle w:val="TableGrid"/>
        <w:tblW w:w="0" w:type="auto"/>
        <w:tblInd w:w="1327" w:type="dxa"/>
        <w:tblLook w:val="04A0" w:firstRow="1" w:lastRow="0" w:firstColumn="1" w:lastColumn="0" w:noHBand="0" w:noVBand="1"/>
      </w:tblPr>
      <w:tblGrid>
        <w:gridCol w:w="715"/>
        <w:gridCol w:w="1649"/>
        <w:gridCol w:w="1483"/>
        <w:gridCol w:w="1781"/>
        <w:gridCol w:w="1181"/>
        <w:gridCol w:w="1440"/>
      </w:tblGrid>
      <w:tr w:rsidR="006C33A1" w:rsidRPr="00992E9D" w:rsidTr="00E034A9">
        <w:trPr>
          <w:trHeight w:val="1059"/>
        </w:trPr>
        <w:tc>
          <w:tcPr>
            <w:tcW w:w="1000" w:type="dxa"/>
          </w:tcPr>
          <w:p w:rsidR="006C33A1" w:rsidRPr="00992E9D" w:rsidRDefault="006C33A1" w:rsidP="00E034A9">
            <w:pPr>
              <w:spacing w:line="480" w:lineRule="auto"/>
              <w:jc w:val="both"/>
              <w:rPr>
                <w:rFonts w:eastAsiaTheme="minorEastAsia"/>
                <w:kern w:val="24"/>
                <w:sz w:val="24"/>
                <w:szCs w:val="24"/>
              </w:rPr>
            </w:pPr>
          </w:p>
        </w:tc>
        <w:tc>
          <w:tcPr>
            <w:tcW w:w="1713"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Tear strength(max)</w:t>
            </w:r>
          </w:p>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[N]</w:t>
            </w:r>
          </w:p>
        </w:tc>
        <w:tc>
          <w:tcPr>
            <w:tcW w:w="1855"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Tear strength</w:t>
            </w:r>
          </w:p>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[N/mm]</w:t>
            </w:r>
          </w:p>
        </w:tc>
        <w:tc>
          <w:tcPr>
            <w:tcW w:w="1825"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Thickness[mm]</w:t>
            </w:r>
          </w:p>
        </w:tc>
        <w:tc>
          <w:tcPr>
            <w:tcW w:w="1224"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Direction</w:t>
            </w:r>
          </w:p>
        </w:tc>
        <w:tc>
          <w:tcPr>
            <w:tcW w:w="1657" w:type="dxa"/>
          </w:tcPr>
          <w:p w:rsidR="006C33A1" w:rsidRPr="00992E9D" w:rsidRDefault="006C33A1" w:rsidP="00E034A9">
            <w:pPr>
              <w:spacing w:line="480" w:lineRule="auto"/>
              <w:ind w:right="310"/>
              <w:jc w:val="both"/>
              <w:rPr>
                <w:rFonts w:eastAsiaTheme="minorEastAsia"/>
                <w:kern w:val="24"/>
                <w:sz w:val="24"/>
                <w:szCs w:val="24"/>
              </w:rPr>
            </w:pPr>
            <w:r w:rsidRPr="00992E9D">
              <w:rPr>
                <w:rFonts w:eastAsiaTheme="minorEastAsia"/>
                <w:kern w:val="24"/>
                <w:sz w:val="24"/>
                <w:szCs w:val="24"/>
              </w:rPr>
              <w:t>Type of failure</w:t>
            </w:r>
          </w:p>
        </w:tc>
      </w:tr>
      <w:tr w:rsidR="006C33A1" w:rsidRPr="00992E9D" w:rsidTr="00E034A9">
        <w:trPr>
          <w:trHeight w:val="322"/>
        </w:trPr>
        <w:tc>
          <w:tcPr>
            <w:tcW w:w="1000"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1</w:t>
            </w:r>
          </w:p>
        </w:tc>
        <w:tc>
          <w:tcPr>
            <w:tcW w:w="1713"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54.27</w:t>
            </w:r>
          </w:p>
        </w:tc>
        <w:tc>
          <w:tcPr>
            <w:tcW w:w="1855"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60.98</w:t>
            </w:r>
          </w:p>
        </w:tc>
        <w:tc>
          <w:tcPr>
            <w:tcW w:w="1825"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0.89</w:t>
            </w:r>
          </w:p>
        </w:tc>
        <w:tc>
          <w:tcPr>
            <w:tcW w:w="1224"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Along</w:t>
            </w:r>
          </w:p>
        </w:tc>
        <w:tc>
          <w:tcPr>
            <w:tcW w:w="1657"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N</w:t>
            </w:r>
          </w:p>
        </w:tc>
      </w:tr>
      <w:tr w:rsidR="006C33A1" w:rsidRPr="00992E9D" w:rsidTr="00E034A9">
        <w:trPr>
          <w:trHeight w:val="322"/>
        </w:trPr>
        <w:tc>
          <w:tcPr>
            <w:tcW w:w="1000"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2</w:t>
            </w:r>
          </w:p>
        </w:tc>
        <w:tc>
          <w:tcPr>
            <w:tcW w:w="1713"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63.98</w:t>
            </w:r>
          </w:p>
        </w:tc>
        <w:tc>
          <w:tcPr>
            <w:tcW w:w="1855"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75.27</w:t>
            </w:r>
          </w:p>
        </w:tc>
        <w:tc>
          <w:tcPr>
            <w:tcW w:w="1825"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0.85</w:t>
            </w:r>
          </w:p>
        </w:tc>
        <w:tc>
          <w:tcPr>
            <w:tcW w:w="1224"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Along</w:t>
            </w:r>
          </w:p>
        </w:tc>
        <w:tc>
          <w:tcPr>
            <w:tcW w:w="1657"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N</w:t>
            </w:r>
          </w:p>
        </w:tc>
      </w:tr>
      <w:tr w:rsidR="006C33A1" w:rsidRPr="00992E9D" w:rsidTr="00E034A9">
        <w:trPr>
          <w:trHeight w:val="322"/>
        </w:trPr>
        <w:tc>
          <w:tcPr>
            <w:tcW w:w="1000"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3</w:t>
            </w:r>
          </w:p>
        </w:tc>
        <w:tc>
          <w:tcPr>
            <w:tcW w:w="1713"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60.14</w:t>
            </w:r>
          </w:p>
        </w:tc>
        <w:tc>
          <w:tcPr>
            <w:tcW w:w="1855"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75.18</w:t>
            </w:r>
          </w:p>
        </w:tc>
        <w:tc>
          <w:tcPr>
            <w:tcW w:w="1825"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0.80</w:t>
            </w:r>
          </w:p>
        </w:tc>
        <w:tc>
          <w:tcPr>
            <w:tcW w:w="1224"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Across</w:t>
            </w:r>
          </w:p>
        </w:tc>
        <w:tc>
          <w:tcPr>
            <w:tcW w:w="1657"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N</w:t>
            </w:r>
          </w:p>
        </w:tc>
      </w:tr>
      <w:tr w:rsidR="006C33A1" w:rsidRPr="00992E9D" w:rsidTr="00E034A9">
        <w:trPr>
          <w:trHeight w:val="309"/>
        </w:trPr>
        <w:tc>
          <w:tcPr>
            <w:tcW w:w="1000"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4</w:t>
            </w:r>
          </w:p>
        </w:tc>
        <w:tc>
          <w:tcPr>
            <w:tcW w:w="1713"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49.91</w:t>
            </w:r>
          </w:p>
        </w:tc>
        <w:tc>
          <w:tcPr>
            <w:tcW w:w="1855"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66.55</w:t>
            </w:r>
          </w:p>
        </w:tc>
        <w:tc>
          <w:tcPr>
            <w:tcW w:w="1825"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0.75</w:t>
            </w:r>
          </w:p>
        </w:tc>
        <w:tc>
          <w:tcPr>
            <w:tcW w:w="1224"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Across</w:t>
            </w:r>
          </w:p>
        </w:tc>
        <w:tc>
          <w:tcPr>
            <w:tcW w:w="1657"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N</w:t>
            </w:r>
          </w:p>
        </w:tc>
      </w:tr>
    </w:tbl>
    <w:p w:rsidR="006C33A1" w:rsidRDefault="006C33A1"/>
    <w:p w:rsidR="0022024F" w:rsidRPr="00992E9D" w:rsidRDefault="006C33A1" w:rsidP="0022024F">
      <w:pPr>
        <w:pStyle w:val="ListParagraph"/>
        <w:numPr>
          <w:ilvl w:val="2"/>
          <w:numId w:val="2"/>
        </w:numPr>
        <w:spacing w:line="480" w:lineRule="auto"/>
        <w:jc w:val="both"/>
        <w:rPr>
          <w:rFonts w:eastAsiaTheme="minorEastAsia"/>
          <w:b/>
          <w:kern w:val="24"/>
          <w:sz w:val="24"/>
          <w:szCs w:val="24"/>
        </w:rPr>
      </w:pPr>
      <w:r>
        <w:br w:type="page"/>
      </w:r>
    </w:p>
    <w:tbl>
      <w:tblPr>
        <w:tblStyle w:val="TableGrid"/>
        <w:tblpPr w:leftFromText="180" w:rightFromText="180" w:vertAnchor="text" w:horzAnchor="margin" w:tblpY="605"/>
        <w:tblW w:w="0" w:type="auto"/>
        <w:tblLook w:val="04A0" w:firstRow="1" w:lastRow="0" w:firstColumn="1" w:lastColumn="0" w:noHBand="0" w:noVBand="1"/>
      </w:tblPr>
      <w:tblGrid>
        <w:gridCol w:w="3116"/>
        <w:gridCol w:w="3117"/>
        <w:gridCol w:w="3117"/>
      </w:tblGrid>
      <w:tr w:rsidR="0022024F" w:rsidRPr="00992E9D" w:rsidTr="00E034A9">
        <w:tc>
          <w:tcPr>
            <w:tcW w:w="3116" w:type="dxa"/>
          </w:tcPr>
          <w:p w:rsidR="0022024F" w:rsidRPr="00992E9D" w:rsidRDefault="0022024F" w:rsidP="00E034A9">
            <w:pPr>
              <w:spacing w:line="480" w:lineRule="auto"/>
              <w:jc w:val="both"/>
              <w:rPr>
                <w:rFonts w:eastAsiaTheme="minorEastAsia"/>
                <w:b/>
                <w:kern w:val="24"/>
                <w:sz w:val="24"/>
                <w:szCs w:val="24"/>
              </w:rPr>
            </w:pPr>
            <w:r w:rsidRPr="00992E9D">
              <w:rPr>
                <w:rFonts w:eastAsiaTheme="minorEastAsia"/>
                <w:b/>
                <w:kern w:val="24"/>
                <w:sz w:val="24"/>
                <w:szCs w:val="24"/>
              </w:rPr>
              <w:lastRenderedPageBreak/>
              <w:t>Rub fastness</w:t>
            </w:r>
          </w:p>
        </w:tc>
        <w:tc>
          <w:tcPr>
            <w:tcW w:w="3117" w:type="dxa"/>
          </w:tcPr>
          <w:p w:rsidR="0022024F" w:rsidRPr="00992E9D" w:rsidRDefault="0022024F" w:rsidP="00E034A9">
            <w:pPr>
              <w:spacing w:line="480" w:lineRule="auto"/>
              <w:jc w:val="center"/>
              <w:rPr>
                <w:rFonts w:eastAsiaTheme="minorEastAsia"/>
                <w:b/>
                <w:kern w:val="24"/>
                <w:sz w:val="24"/>
                <w:szCs w:val="24"/>
              </w:rPr>
            </w:pPr>
            <w:r w:rsidRPr="00992E9D">
              <w:rPr>
                <w:rFonts w:eastAsiaTheme="minorEastAsia"/>
                <w:b/>
                <w:kern w:val="24"/>
                <w:sz w:val="24"/>
                <w:szCs w:val="24"/>
              </w:rPr>
              <w:t>Material</w:t>
            </w:r>
          </w:p>
        </w:tc>
        <w:tc>
          <w:tcPr>
            <w:tcW w:w="3117" w:type="dxa"/>
          </w:tcPr>
          <w:p w:rsidR="0022024F" w:rsidRPr="00992E9D" w:rsidRDefault="0022024F" w:rsidP="00E034A9">
            <w:pPr>
              <w:spacing w:line="480" w:lineRule="auto"/>
              <w:jc w:val="center"/>
              <w:rPr>
                <w:rFonts w:eastAsiaTheme="minorEastAsia"/>
                <w:b/>
                <w:kern w:val="24"/>
                <w:sz w:val="24"/>
                <w:szCs w:val="24"/>
              </w:rPr>
            </w:pPr>
            <w:r w:rsidRPr="00992E9D">
              <w:rPr>
                <w:rFonts w:eastAsiaTheme="minorEastAsia"/>
                <w:b/>
                <w:kern w:val="24"/>
                <w:sz w:val="24"/>
                <w:szCs w:val="24"/>
              </w:rPr>
              <w:t>Felt</w:t>
            </w:r>
          </w:p>
        </w:tc>
      </w:tr>
      <w:tr w:rsidR="0022024F" w:rsidRPr="00992E9D" w:rsidTr="00E034A9">
        <w:trPr>
          <w:trHeight w:val="458"/>
        </w:trPr>
        <w:tc>
          <w:tcPr>
            <w:tcW w:w="3116" w:type="dxa"/>
            <w:vMerge w:val="restart"/>
          </w:tcPr>
          <w:p w:rsidR="0022024F" w:rsidRPr="00992E9D" w:rsidRDefault="0022024F" w:rsidP="00E034A9">
            <w:pPr>
              <w:spacing w:line="480" w:lineRule="auto"/>
              <w:jc w:val="both"/>
              <w:rPr>
                <w:rFonts w:eastAsiaTheme="minorEastAsia"/>
                <w:b/>
                <w:kern w:val="24"/>
                <w:sz w:val="24"/>
                <w:szCs w:val="24"/>
              </w:rPr>
            </w:pPr>
          </w:p>
          <w:p w:rsidR="0022024F" w:rsidRPr="00992E9D" w:rsidRDefault="0022024F" w:rsidP="00E034A9">
            <w:pPr>
              <w:spacing w:line="480" w:lineRule="auto"/>
              <w:jc w:val="both"/>
              <w:rPr>
                <w:rFonts w:eastAsiaTheme="minorEastAsia"/>
                <w:b/>
                <w:kern w:val="24"/>
                <w:sz w:val="24"/>
                <w:szCs w:val="24"/>
              </w:rPr>
            </w:pPr>
            <w:r w:rsidRPr="00992E9D">
              <w:rPr>
                <w:rFonts w:eastAsiaTheme="minorEastAsia"/>
                <w:b/>
                <w:kern w:val="24"/>
                <w:sz w:val="24"/>
                <w:szCs w:val="24"/>
              </w:rPr>
              <w:t>Dry 150 rubs</w:t>
            </w:r>
          </w:p>
          <w:p w:rsidR="0022024F" w:rsidRPr="00992E9D" w:rsidRDefault="0022024F" w:rsidP="00E034A9">
            <w:pPr>
              <w:spacing w:line="480" w:lineRule="auto"/>
              <w:jc w:val="both"/>
              <w:rPr>
                <w:rFonts w:eastAsiaTheme="minorEastAsia"/>
                <w:b/>
                <w:kern w:val="24"/>
                <w:sz w:val="24"/>
                <w:szCs w:val="24"/>
              </w:rPr>
            </w:pPr>
            <w:r w:rsidRPr="00992E9D">
              <w:rPr>
                <w:rFonts w:eastAsiaTheme="minorEastAsia"/>
                <w:b/>
                <w:kern w:val="24"/>
                <w:sz w:val="24"/>
                <w:szCs w:val="24"/>
              </w:rPr>
              <w:t>Wet 50 rubs</w:t>
            </w:r>
          </w:p>
        </w:tc>
        <w:tc>
          <w:tcPr>
            <w:tcW w:w="3117" w:type="dxa"/>
          </w:tcPr>
          <w:p w:rsidR="0022024F" w:rsidRPr="00992E9D" w:rsidRDefault="0022024F" w:rsidP="00E034A9">
            <w:pPr>
              <w:spacing w:line="480" w:lineRule="auto"/>
              <w:jc w:val="center"/>
              <w:rPr>
                <w:rFonts w:eastAsiaTheme="minorEastAsia"/>
                <w:kern w:val="24"/>
                <w:sz w:val="24"/>
                <w:szCs w:val="24"/>
              </w:rPr>
            </w:pPr>
            <w:r w:rsidRPr="00992E9D">
              <w:rPr>
                <w:rFonts w:eastAsiaTheme="minorEastAsia"/>
                <w:kern w:val="24"/>
                <w:sz w:val="24"/>
                <w:szCs w:val="24"/>
              </w:rPr>
              <w:t>Grey scale rate</w:t>
            </w:r>
          </w:p>
        </w:tc>
        <w:tc>
          <w:tcPr>
            <w:tcW w:w="3117" w:type="dxa"/>
          </w:tcPr>
          <w:p w:rsidR="0022024F" w:rsidRPr="00992E9D" w:rsidRDefault="0022024F" w:rsidP="00E034A9">
            <w:pPr>
              <w:spacing w:line="480" w:lineRule="auto"/>
              <w:jc w:val="center"/>
              <w:rPr>
                <w:rFonts w:eastAsiaTheme="minorEastAsia"/>
                <w:kern w:val="24"/>
                <w:sz w:val="24"/>
                <w:szCs w:val="24"/>
              </w:rPr>
            </w:pPr>
            <w:r w:rsidRPr="00992E9D">
              <w:rPr>
                <w:rFonts w:eastAsiaTheme="minorEastAsia"/>
                <w:kern w:val="24"/>
                <w:sz w:val="24"/>
                <w:szCs w:val="24"/>
              </w:rPr>
              <w:t>Grey scale rate</w:t>
            </w:r>
          </w:p>
        </w:tc>
      </w:tr>
      <w:tr w:rsidR="0022024F" w:rsidRPr="00992E9D" w:rsidTr="00E034A9">
        <w:trPr>
          <w:trHeight w:val="1160"/>
        </w:trPr>
        <w:tc>
          <w:tcPr>
            <w:tcW w:w="3116" w:type="dxa"/>
            <w:vMerge/>
          </w:tcPr>
          <w:p w:rsidR="0022024F" w:rsidRPr="00992E9D" w:rsidRDefault="0022024F" w:rsidP="00E034A9">
            <w:pPr>
              <w:spacing w:line="480" w:lineRule="auto"/>
              <w:jc w:val="both"/>
              <w:rPr>
                <w:rFonts w:eastAsiaTheme="minorEastAsia"/>
                <w:b/>
                <w:kern w:val="24"/>
                <w:sz w:val="24"/>
                <w:szCs w:val="24"/>
              </w:rPr>
            </w:pPr>
          </w:p>
        </w:tc>
        <w:tc>
          <w:tcPr>
            <w:tcW w:w="3117" w:type="dxa"/>
          </w:tcPr>
          <w:p w:rsidR="0022024F" w:rsidRPr="00992E9D" w:rsidRDefault="0022024F" w:rsidP="00E034A9">
            <w:pPr>
              <w:spacing w:line="480" w:lineRule="auto"/>
              <w:jc w:val="center"/>
              <w:rPr>
                <w:rFonts w:eastAsiaTheme="minorEastAsia"/>
                <w:kern w:val="24"/>
                <w:sz w:val="24"/>
                <w:szCs w:val="24"/>
              </w:rPr>
            </w:pPr>
            <w:r w:rsidRPr="00992E9D">
              <w:rPr>
                <w:rFonts w:eastAsiaTheme="minorEastAsia"/>
                <w:kern w:val="24"/>
                <w:sz w:val="24"/>
                <w:szCs w:val="24"/>
              </w:rPr>
              <w:t>4/3</w:t>
            </w:r>
          </w:p>
          <w:p w:rsidR="0022024F" w:rsidRPr="00992E9D" w:rsidRDefault="0022024F" w:rsidP="00E034A9">
            <w:pPr>
              <w:spacing w:line="480" w:lineRule="auto"/>
              <w:jc w:val="center"/>
              <w:rPr>
                <w:rFonts w:eastAsiaTheme="minorEastAsia"/>
                <w:kern w:val="24"/>
                <w:sz w:val="24"/>
                <w:szCs w:val="24"/>
              </w:rPr>
            </w:pPr>
            <w:r w:rsidRPr="00992E9D">
              <w:rPr>
                <w:rFonts w:eastAsiaTheme="minorEastAsia"/>
                <w:kern w:val="24"/>
                <w:sz w:val="24"/>
                <w:szCs w:val="24"/>
              </w:rPr>
              <w:t>1/2</w:t>
            </w:r>
          </w:p>
        </w:tc>
        <w:tc>
          <w:tcPr>
            <w:tcW w:w="3117" w:type="dxa"/>
          </w:tcPr>
          <w:p w:rsidR="0022024F" w:rsidRPr="00992E9D" w:rsidRDefault="0022024F" w:rsidP="00E034A9">
            <w:pPr>
              <w:spacing w:line="480" w:lineRule="auto"/>
              <w:jc w:val="center"/>
              <w:rPr>
                <w:rFonts w:eastAsiaTheme="minorEastAsia"/>
                <w:kern w:val="24"/>
                <w:sz w:val="24"/>
                <w:szCs w:val="24"/>
              </w:rPr>
            </w:pPr>
            <w:r w:rsidRPr="00992E9D">
              <w:rPr>
                <w:rFonts w:eastAsiaTheme="minorEastAsia"/>
                <w:kern w:val="24"/>
                <w:sz w:val="24"/>
                <w:szCs w:val="24"/>
              </w:rPr>
              <w:t>4/3</w:t>
            </w:r>
          </w:p>
          <w:p w:rsidR="0022024F" w:rsidRPr="00992E9D" w:rsidRDefault="0022024F" w:rsidP="00E034A9">
            <w:pPr>
              <w:spacing w:line="480" w:lineRule="auto"/>
              <w:jc w:val="center"/>
              <w:rPr>
                <w:rFonts w:eastAsiaTheme="minorEastAsia"/>
                <w:kern w:val="24"/>
                <w:sz w:val="24"/>
                <w:szCs w:val="24"/>
              </w:rPr>
            </w:pPr>
            <w:r w:rsidRPr="00992E9D">
              <w:rPr>
                <w:rFonts w:eastAsiaTheme="minorEastAsia"/>
                <w:kern w:val="24"/>
                <w:sz w:val="24"/>
                <w:szCs w:val="24"/>
              </w:rPr>
              <w:t>1</w:t>
            </w:r>
          </w:p>
        </w:tc>
      </w:tr>
    </w:tbl>
    <w:p w:rsidR="0022024F" w:rsidRPr="00992E9D" w:rsidRDefault="0022024F" w:rsidP="0022024F">
      <w:pPr>
        <w:spacing w:line="480" w:lineRule="auto"/>
        <w:jc w:val="both"/>
        <w:rPr>
          <w:rFonts w:eastAsiaTheme="minorEastAsia"/>
          <w:b/>
          <w:kern w:val="24"/>
          <w:sz w:val="24"/>
          <w:szCs w:val="24"/>
        </w:rPr>
      </w:pPr>
      <w:r w:rsidRPr="00992E9D">
        <w:rPr>
          <w:rFonts w:eastAsiaTheme="minorEastAsia"/>
          <w:b/>
          <w:kern w:val="24"/>
          <w:sz w:val="24"/>
          <w:szCs w:val="24"/>
        </w:rPr>
        <w:t>Sample A-Conventional Chrome Tanned Resin Finished Leather</w:t>
      </w:r>
    </w:p>
    <w:p w:rsidR="0022024F" w:rsidRDefault="0022024F" w:rsidP="0022024F">
      <w:pPr>
        <w:spacing w:line="480" w:lineRule="auto"/>
        <w:jc w:val="both"/>
        <w:rPr>
          <w:rFonts w:eastAsiaTheme="minorEastAsia"/>
          <w:kern w:val="24"/>
          <w:sz w:val="24"/>
          <w:szCs w:val="24"/>
        </w:rPr>
      </w:pPr>
      <w:r w:rsidRPr="00992E9D">
        <w:rPr>
          <w:rFonts w:eastAsiaTheme="minorEastAsia"/>
          <w:kern w:val="24"/>
          <w:sz w:val="24"/>
          <w:szCs w:val="24"/>
        </w:rPr>
        <w:t xml:space="preserve">Table 3.28 Measurement of rub fastness </w:t>
      </w:r>
    </w:p>
    <w:p w:rsidR="00D10DF0" w:rsidRDefault="00D10DF0">
      <w:pPr>
        <w:spacing w:after="160" w:line="259" w:lineRule="auto"/>
        <w:rPr>
          <w:rFonts w:eastAsiaTheme="minorEastAsia"/>
          <w:kern w:val="24"/>
          <w:sz w:val="24"/>
          <w:szCs w:val="24"/>
        </w:rPr>
      </w:pPr>
      <w:r>
        <w:rPr>
          <w:rFonts w:eastAsiaTheme="minorEastAsia"/>
          <w:kern w:val="24"/>
          <w:sz w:val="24"/>
          <w:szCs w:val="24"/>
        </w:rPr>
        <w:br w:type="page"/>
      </w:r>
    </w:p>
    <w:p w:rsidR="0022024F" w:rsidRPr="00992E9D" w:rsidRDefault="0022024F" w:rsidP="0022024F">
      <w:pPr>
        <w:spacing w:line="480" w:lineRule="auto"/>
        <w:jc w:val="both"/>
        <w:rPr>
          <w:rFonts w:eastAsiaTheme="minorEastAsia"/>
          <w:b/>
          <w:kern w:val="24"/>
          <w:sz w:val="24"/>
          <w:szCs w:val="24"/>
        </w:rPr>
      </w:pPr>
      <w:r w:rsidRPr="00992E9D">
        <w:rPr>
          <w:rFonts w:eastAsiaTheme="minorEastAsia"/>
          <w:b/>
          <w:kern w:val="24"/>
          <w:sz w:val="24"/>
          <w:szCs w:val="24"/>
        </w:rPr>
        <w:lastRenderedPageBreak/>
        <w:t>Sample B-Conventional Chrome Tanned Resin Finished Leather</w:t>
      </w:r>
    </w:p>
    <w:tbl>
      <w:tblPr>
        <w:tblStyle w:val="TableGrid"/>
        <w:tblW w:w="0" w:type="auto"/>
        <w:tblLook w:val="04A0" w:firstRow="1" w:lastRow="0" w:firstColumn="1" w:lastColumn="0" w:noHBand="0" w:noVBand="1"/>
      </w:tblPr>
      <w:tblGrid>
        <w:gridCol w:w="3116"/>
        <w:gridCol w:w="3117"/>
        <w:gridCol w:w="3117"/>
      </w:tblGrid>
      <w:tr w:rsidR="0022024F" w:rsidRPr="00992E9D" w:rsidTr="00E034A9">
        <w:tc>
          <w:tcPr>
            <w:tcW w:w="3116" w:type="dxa"/>
          </w:tcPr>
          <w:p w:rsidR="0022024F" w:rsidRPr="00992E9D" w:rsidRDefault="0022024F" w:rsidP="00E034A9">
            <w:pPr>
              <w:spacing w:line="480" w:lineRule="auto"/>
              <w:jc w:val="both"/>
              <w:rPr>
                <w:rFonts w:eastAsiaTheme="minorEastAsia"/>
                <w:b/>
                <w:kern w:val="24"/>
                <w:sz w:val="24"/>
                <w:szCs w:val="24"/>
              </w:rPr>
            </w:pPr>
            <w:r w:rsidRPr="00992E9D">
              <w:rPr>
                <w:rFonts w:eastAsiaTheme="minorEastAsia"/>
                <w:b/>
                <w:kern w:val="24"/>
                <w:sz w:val="24"/>
                <w:szCs w:val="24"/>
              </w:rPr>
              <w:t>Rub fastness</w:t>
            </w:r>
          </w:p>
        </w:tc>
        <w:tc>
          <w:tcPr>
            <w:tcW w:w="3117" w:type="dxa"/>
          </w:tcPr>
          <w:p w:rsidR="0022024F" w:rsidRPr="00992E9D" w:rsidRDefault="0022024F" w:rsidP="00E034A9">
            <w:pPr>
              <w:spacing w:line="480" w:lineRule="auto"/>
              <w:jc w:val="both"/>
              <w:rPr>
                <w:rFonts w:eastAsiaTheme="minorEastAsia"/>
                <w:b/>
                <w:kern w:val="24"/>
                <w:sz w:val="24"/>
                <w:szCs w:val="24"/>
              </w:rPr>
            </w:pPr>
            <w:r w:rsidRPr="00992E9D">
              <w:rPr>
                <w:rFonts w:eastAsiaTheme="minorEastAsia"/>
                <w:b/>
                <w:kern w:val="24"/>
                <w:sz w:val="24"/>
                <w:szCs w:val="24"/>
              </w:rPr>
              <w:t>Material</w:t>
            </w:r>
          </w:p>
        </w:tc>
        <w:tc>
          <w:tcPr>
            <w:tcW w:w="3117" w:type="dxa"/>
          </w:tcPr>
          <w:p w:rsidR="0022024F" w:rsidRPr="00992E9D" w:rsidRDefault="0022024F" w:rsidP="00E034A9">
            <w:pPr>
              <w:spacing w:line="480" w:lineRule="auto"/>
              <w:jc w:val="both"/>
              <w:rPr>
                <w:rFonts w:eastAsiaTheme="minorEastAsia"/>
                <w:b/>
                <w:kern w:val="24"/>
                <w:sz w:val="24"/>
                <w:szCs w:val="24"/>
              </w:rPr>
            </w:pPr>
            <w:r w:rsidRPr="00992E9D">
              <w:rPr>
                <w:rFonts w:eastAsiaTheme="minorEastAsia"/>
                <w:b/>
                <w:kern w:val="24"/>
                <w:sz w:val="24"/>
                <w:szCs w:val="24"/>
              </w:rPr>
              <w:t>Felt</w:t>
            </w:r>
          </w:p>
        </w:tc>
      </w:tr>
      <w:tr w:rsidR="0022024F" w:rsidRPr="00992E9D" w:rsidTr="00E034A9">
        <w:trPr>
          <w:trHeight w:val="390"/>
        </w:trPr>
        <w:tc>
          <w:tcPr>
            <w:tcW w:w="3116" w:type="dxa"/>
            <w:vMerge w:val="restart"/>
          </w:tcPr>
          <w:p w:rsidR="0022024F" w:rsidRPr="00992E9D" w:rsidRDefault="0022024F" w:rsidP="00E034A9">
            <w:pPr>
              <w:spacing w:line="480" w:lineRule="auto"/>
              <w:jc w:val="both"/>
              <w:rPr>
                <w:rFonts w:eastAsiaTheme="minorEastAsia"/>
                <w:b/>
                <w:kern w:val="24"/>
                <w:sz w:val="24"/>
                <w:szCs w:val="24"/>
              </w:rPr>
            </w:pPr>
          </w:p>
          <w:p w:rsidR="0022024F" w:rsidRPr="00992E9D" w:rsidRDefault="0022024F" w:rsidP="00E034A9">
            <w:pPr>
              <w:spacing w:line="480" w:lineRule="auto"/>
              <w:jc w:val="both"/>
              <w:rPr>
                <w:rFonts w:eastAsiaTheme="minorEastAsia"/>
                <w:b/>
                <w:kern w:val="24"/>
                <w:sz w:val="24"/>
                <w:szCs w:val="24"/>
              </w:rPr>
            </w:pPr>
            <w:r w:rsidRPr="00992E9D">
              <w:rPr>
                <w:rFonts w:eastAsiaTheme="minorEastAsia"/>
                <w:b/>
                <w:kern w:val="24"/>
                <w:sz w:val="24"/>
                <w:szCs w:val="24"/>
              </w:rPr>
              <w:t>Dry 150 rubs</w:t>
            </w:r>
          </w:p>
          <w:p w:rsidR="0022024F" w:rsidRPr="00992E9D" w:rsidRDefault="0022024F" w:rsidP="00E034A9">
            <w:pPr>
              <w:spacing w:line="480" w:lineRule="auto"/>
              <w:jc w:val="both"/>
              <w:rPr>
                <w:rFonts w:eastAsiaTheme="minorEastAsia"/>
                <w:b/>
                <w:kern w:val="24"/>
                <w:sz w:val="24"/>
                <w:szCs w:val="24"/>
              </w:rPr>
            </w:pPr>
            <w:r w:rsidRPr="00992E9D">
              <w:rPr>
                <w:rFonts w:eastAsiaTheme="minorEastAsia"/>
                <w:b/>
                <w:kern w:val="24"/>
                <w:sz w:val="24"/>
                <w:szCs w:val="24"/>
              </w:rPr>
              <w:t>Wet 50 rubs</w:t>
            </w:r>
          </w:p>
        </w:tc>
        <w:tc>
          <w:tcPr>
            <w:tcW w:w="3117" w:type="dxa"/>
          </w:tcPr>
          <w:p w:rsidR="0022024F" w:rsidRPr="00992E9D" w:rsidRDefault="0022024F" w:rsidP="00E034A9">
            <w:pPr>
              <w:spacing w:line="480" w:lineRule="auto"/>
              <w:jc w:val="both"/>
              <w:rPr>
                <w:rFonts w:eastAsiaTheme="minorEastAsia"/>
                <w:kern w:val="24"/>
                <w:sz w:val="24"/>
                <w:szCs w:val="24"/>
              </w:rPr>
            </w:pPr>
            <w:r w:rsidRPr="00992E9D">
              <w:rPr>
                <w:rFonts w:eastAsiaTheme="minorEastAsia"/>
                <w:kern w:val="24"/>
                <w:sz w:val="24"/>
                <w:szCs w:val="24"/>
              </w:rPr>
              <w:t>Grey scale rate</w:t>
            </w:r>
          </w:p>
        </w:tc>
        <w:tc>
          <w:tcPr>
            <w:tcW w:w="3117" w:type="dxa"/>
          </w:tcPr>
          <w:p w:rsidR="0022024F" w:rsidRPr="00992E9D" w:rsidRDefault="0022024F" w:rsidP="00E034A9">
            <w:pPr>
              <w:spacing w:line="480" w:lineRule="auto"/>
              <w:jc w:val="both"/>
              <w:rPr>
                <w:rFonts w:eastAsiaTheme="minorEastAsia"/>
                <w:kern w:val="24"/>
                <w:sz w:val="24"/>
                <w:szCs w:val="24"/>
              </w:rPr>
            </w:pPr>
            <w:r w:rsidRPr="00992E9D">
              <w:rPr>
                <w:rFonts w:eastAsiaTheme="minorEastAsia"/>
                <w:kern w:val="24"/>
                <w:sz w:val="24"/>
                <w:szCs w:val="24"/>
              </w:rPr>
              <w:t>Grey scale rate</w:t>
            </w:r>
          </w:p>
        </w:tc>
      </w:tr>
      <w:tr w:rsidR="0022024F" w:rsidRPr="00992E9D" w:rsidTr="00E034A9">
        <w:trPr>
          <w:trHeight w:val="240"/>
        </w:trPr>
        <w:tc>
          <w:tcPr>
            <w:tcW w:w="3116" w:type="dxa"/>
            <w:vMerge/>
          </w:tcPr>
          <w:p w:rsidR="0022024F" w:rsidRPr="00992E9D" w:rsidRDefault="0022024F" w:rsidP="00E034A9">
            <w:pPr>
              <w:spacing w:line="480" w:lineRule="auto"/>
              <w:jc w:val="both"/>
              <w:rPr>
                <w:rFonts w:eastAsiaTheme="minorEastAsia"/>
                <w:b/>
                <w:kern w:val="24"/>
                <w:sz w:val="24"/>
                <w:szCs w:val="24"/>
              </w:rPr>
            </w:pPr>
          </w:p>
        </w:tc>
        <w:tc>
          <w:tcPr>
            <w:tcW w:w="3117" w:type="dxa"/>
          </w:tcPr>
          <w:p w:rsidR="0022024F" w:rsidRPr="00992E9D" w:rsidRDefault="0022024F" w:rsidP="00E034A9">
            <w:pPr>
              <w:spacing w:line="480" w:lineRule="auto"/>
              <w:jc w:val="both"/>
              <w:rPr>
                <w:rFonts w:eastAsiaTheme="minorEastAsia"/>
                <w:kern w:val="24"/>
                <w:sz w:val="24"/>
                <w:szCs w:val="24"/>
              </w:rPr>
            </w:pPr>
            <w:r w:rsidRPr="00992E9D">
              <w:rPr>
                <w:rFonts w:eastAsiaTheme="minorEastAsia"/>
                <w:kern w:val="24"/>
                <w:sz w:val="24"/>
                <w:szCs w:val="24"/>
              </w:rPr>
              <w:t>4/3</w:t>
            </w:r>
          </w:p>
          <w:p w:rsidR="0022024F" w:rsidRPr="00992E9D" w:rsidRDefault="0022024F" w:rsidP="00E034A9">
            <w:pPr>
              <w:spacing w:line="480" w:lineRule="auto"/>
              <w:jc w:val="both"/>
              <w:rPr>
                <w:rFonts w:eastAsiaTheme="minorEastAsia"/>
                <w:kern w:val="24"/>
                <w:sz w:val="24"/>
                <w:szCs w:val="24"/>
              </w:rPr>
            </w:pPr>
            <w:r w:rsidRPr="00992E9D">
              <w:rPr>
                <w:rFonts w:eastAsiaTheme="minorEastAsia"/>
                <w:kern w:val="24"/>
                <w:sz w:val="24"/>
                <w:szCs w:val="24"/>
              </w:rPr>
              <w:t>2</w:t>
            </w:r>
          </w:p>
        </w:tc>
        <w:tc>
          <w:tcPr>
            <w:tcW w:w="3117" w:type="dxa"/>
          </w:tcPr>
          <w:p w:rsidR="0022024F" w:rsidRPr="00992E9D" w:rsidRDefault="0022024F" w:rsidP="00E034A9">
            <w:pPr>
              <w:spacing w:line="480" w:lineRule="auto"/>
              <w:jc w:val="both"/>
              <w:rPr>
                <w:rFonts w:eastAsiaTheme="minorEastAsia"/>
                <w:kern w:val="24"/>
                <w:sz w:val="24"/>
                <w:szCs w:val="24"/>
              </w:rPr>
            </w:pPr>
            <w:r w:rsidRPr="00992E9D">
              <w:rPr>
                <w:rFonts w:eastAsiaTheme="minorEastAsia"/>
                <w:kern w:val="24"/>
                <w:sz w:val="24"/>
                <w:szCs w:val="24"/>
              </w:rPr>
              <w:t>4/3</w:t>
            </w:r>
          </w:p>
          <w:p w:rsidR="0022024F" w:rsidRPr="00992E9D" w:rsidRDefault="0022024F" w:rsidP="00E034A9">
            <w:pPr>
              <w:spacing w:line="480" w:lineRule="auto"/>
              <w:jc w:val="both"/>
              <w:rPr>
                <w:rFonts w:eastAsiaTheme="minorEastAsia"/>
                <w:kern w:val="24"/>
                <w:sz w:val="24"/>
                <w:szCs w:val="24"/>
              </w:rPr>
            </w:pPr>
            <w:r w:rsidRPr="00992E9D">
              <w:rPr>
                <w:rFonts w:eastAsiaTheme="minorEastAsia"/>
                <w:kern w:val="24"/>
                <w:sz w:val="24"/>
                <w:szCs w:val="24"/>
              </w:rPr>
              <w:t>1</w:t>
            </w:r>
          </w:p>
        </w:tc>
      </w:tr>
    </w:tbl>
    <w:p w:rsidR="0022024F" w:rsidRPr="00992E9D" w:rsidRDefault="0022024F" w:rsidP="0022024F">
      <w:pPr>
        <w:spacing w:line="480" w:lineRule="auto"/>
        <w:jc w:val="both"/>
        <w:rPr>
          <w:rFonts w:eastAsiaTheme="minorEastAsia"/>
          <w:b/>
          <w:kern w:val="24"/>
          <w:sz w:val="24"/>
          <w:szCs w:val="24"/>
        </w:rPr>
      </w:pPr>
      <w:r w:rsidRPr="00992E9D">
        <w:rPr>
          <w:rFonts w:eastAsiaTheme="minorEastAsia"/>
          <w:kern w:val="24"/>
          <w:sz w:val="24"/>
          <w:szCs w:val="24"/>
        </w:rPr>
        <w:t>Table 3.29 Measurement of rub fastnes</w:t>
      </w:r>
      <w:r w:rsidRPr="00992E9D">
        <w:rPr>
          <w:rFonts w:eastAsiaTheme="minorEastAsia"/>
          <w:b/>
          <w:kern w:val="24"/>
          <w:sz w:val="24"/>
          <w:szCs w:val="24"/>
        </w:rPr>
        <w:t>s</w:t>
      </w:r>
    </w:p>
    <w:p w:rsidR="006C33A1" w:rsidRDefault="006C33A1">
      <w:pPr>
        <w:spacing w:after="160" w:line="259" w:lineRule="auto"/>
      </w:pPr>
      <w:r>
        <w:br w:type="page"/>
      </w:r>
    </w:p>
    <w:p w:rsidR="006C33A1" w:rsidRPr="006C33A1" w:rsidRDefault="006C33A1" w:rsidP="006C33A1">
      <w:pPr>
        <w:spacing w:line="480" w:lineRule="auto"/>
        <w:contextualSpacing/>
        <w:jc w:val="both"/>
        <w:rPr>
          <w:rFonts w:eastAsiaTheme="minorEastAsia"/>
          <w:kern w:val="24"/>
          <w:sz w:val="24"/>
          <w:szCs w:val="24"/>
        </w:rPr>
      </w:pPr>
      <w:r>
        <w:lastRenderedPageBreak/>
        <w:t xml:space="preserve">Table V: </w:t>
      </w:r>
      <w:r w:rsidRPr="00992E9D">
        <w:rPr>
          <w:rFonts w:eastAsiaTheme="minorEastAsia"/>
          <w:kern w:val="24"/>
          <w:sz w:val="24"/>
          <w:szCs w:val="24"/>
        </w:rPr>
        <w:t xml:space="preserve">Measurement of tear strength             </w:t>
      </w:r>
    </w:p>
    <w:tbl>
      <w:tblPr>
        <w:tblStyle w:val="TableGrid"/>
        <w:tblpPr w:leftFromText="180" w:rightFromText="180" w:vertAnchor="text" w:horzAnchor="margin" w:tblpXSpec="center" w:tblpY="240"/>
        <w:tblOverlap w:val="never"/>
        <w:tblW w:w="0" w:type="auto"/>
        <w:tblLook w:val="04A0" w:firstRow="1" w:lastRow="0" w:firstColumn="1" w:lastColumn="0" w:noHBand="0" w:noVBand="1"/>
      </w:tblPr>
      <w:tblGrid>
        <w:gridCol w:w="682"/>
        <w:gridCol w:w="1780"/>
        <w:gridCol w:w="1518"/>
        <w:gridCol w:w="1848"/>
        <w:gridCol w:w="1198"/>
        <w:gridCol w:w="2334"/>
      </w:tblGrid>
      <w:tr w:rsidR="006C33A1" w:rsidRPr="00992E9D" w:rsidTr="00E034A9">
        <w:trPr>
          <w:trHeight w:val="1148"/>
        </w:trPr>
        <w:tc>
          <w:tcPr>
            <w:tcW w:w="682" w:type="dxa"/>
          </w:tcPr>
          <w:p w:rsidR="006C33A1" w:rsidRPr="00992E9D" w:rsidRDefault="006C33A1" w:rsidP="00E034A9">
            <w:pPr>
              <w:spacing w:line="480" w:lineRule="auto"/>
              <w:ind w:left="252"/>
              <w:jc w:val="both"/>
              <w:rPr>
                <w:rFonts w:eastAsiaTheme="minorEastAsia"/>
                <w:kern w:val="24"/>
                <w:sz w:val="24"/>
                <w:szCs w:val="24"/>
              </w:rPr>
            </w:pPr>
          </w:p>
        </w:tc>
        <w:tc>
          <w:tcPr>
            <w:tcW w:w="1780"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Tear strength(max)</w:t>
            </w:r>
          </w:p>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[N]</w:t>
            </w:r>
          </w:p>
        </w:tc>
        <w:tc>
          <w:tcPr>
            <w:tcW w:w="1518"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Tear strength</w:t>
            </w:r>
          </w:p>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[N/mm]</w:t>
            </w:r>
          </w:p>
        </w:tc>
        <w:tc>
          <w:tcPr>
            <w:tcW w:w="1848"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Thickness[mm]</w:t>
            </w:r>
          </w:p>
        </w:tc>
        <w:tc>
          <w:tcPr>
            <w:tcW w:w="1198"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Direction</w:t>
            </w:r>
          </w:p>
        </w:tc>
        <w:tc>
          <w:tcPr>
            <w:tcW w:w="2334" w:type="dxa"/>
          </w:tcPr>
          <w:p w:rsidR="006C33A1" w:rsidRPr="00992E9D" w:rsidRDefault="006C33A1" w:rsidP="00E034A9">
            <w:pPr>
              <w:spacing w:line="480" w:lineRule="auto"/>
              <w:ind w:right="674"/>
              <w:jc w:val="both"/>
              <w:rPr>
                <w:rFonts w:eastAsiaTheme="minorEastAsia"/>
                <w:kern w:val="24"/>
                <w:sz w:val="24"/>
                <w:szCs w:val="24"/>
              </w:rPr>
            </w:pPr>
            <w:r w:rsidRPr="00992E9D">
              <w:rPr>
                <w:rFonts w:eastAsiaTheme="minorEastAsia"/>
                <w:kern w:val="24"/>
                <w:sz w:val="24"/>
                <w:szCs w:val="24"/>
              </w:rPr>
              <w:t>Type of failure</w:t>
            </w:r>
          </w:p>
        </w:tc>
      </w:tr>
      <w:tr w:rsidR="006C33A1" w:rsidRPr="00992E9D" w:rsidTr="00E034A9">
        <w:trPr>
          <w:trHeight w:val="386"/>
        </w:trPr>
        <w:tc>
          <w:tcPr>
            <w:tcW w:w="682"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1</w:t>
            </w:r>
          </w:p>
        </w:tc>
        <w:tc>
          <w:tcPr>
            <w:tcW w:w="1780"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87.01</w:t>
            </w:r>
          </w:p>
        </w:tc>
        <w:tc>
          <w:tcPr>
            <w:tcW w:w="1518"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87.01</w:t>
            </w:r>
          </w:p>
        </w:tc>
        <w:tc>
          <w:tcPr>
            <w:tcW w:w="1848"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1.00</w:t>
            </w:r>
          </w:p>
        </w:tc>
        <w:tc>
          <w:tcPr>
            <w:tcW w:w="1198"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along</w:t>
            </w:r>
          </w:p>
        </w:tc>
        <w:tc>
          <w:tcPr>
            <w:tcW w:w="2334"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N</w:t>
            </w:r>
          </w:p>
        </w:tc>
      </w:tr>
      <w:tr w:rsidR="006C33A1" w:rsidRPr="00992E9D" w:rsidTr="00E034A9">
        <w:trPr>
          <w:trHeight w:val="373"/>
        </w:trPr>
        <w:tc>
          <w:tcPr>
            <w:tcW w:w="682"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2</w:t>
            </w:r>
          </w:p>
        </w:tc>
        <w:tc>
          <w:tcPr>
            <w:tcW w:w="1780"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87.23</w:t>
            </w:r>
          </w:p>
        </w:tc>
        <w:tc>
          <w:tcPr>
            <w:tcW w:w="1518"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85.52</w:t>
            </w:r>
          </w:p>
        </w:tc>
        <w:tc>
          <w:tcPr>
            <w:tcW w:w="1848"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1.02</w:t>
            </w:r>
          </w:p>
        </w:tc>
        <w:tc>
          <w:tcPr>
            <w:tcW w:w="1198"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along</w:t>
            </w:r>
          </w:p>
        </w:tc>
        <w:tc>
          <w:tcPr>
            <w:tcW w:w="2334"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N</w:t>
            </w:r>
          </w:p>
        </w:tc>
      </w:tr>
      <w:tr w:rsidR="006C33A1" w:rsidRPr="00992E9D" w:rsidTr="00E034A9">
        <w:trPr>
          <w:trHeight w:val="386"/>
        </w:trPr>
        <w:tc>
          <w:tcPr>
            <w:tcW w:w="682"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3</w:t>
            </w:r>
          </w:p>
        </w:tc>
        <w:tc>
          <w:tcPr>
            <w:tcW w:w="1780"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87.94</w:t>
            </w:r>
          </w:p>
        </w:tc>
        <w:tc>
          <w:tcPr>
            <w:tcW w:w="1518"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97.71</w:t>
            </w:r>
          </w:p>
        </w:tc>
        <w:tc>
          <w:tcPr>
            <w:tcW w:w="1848"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0.90</w:t>
            </w:r>
          </w:p>
        </w:tc>
        <w:tc>
          <w:tcPr>
            <w:tcW w:w="1198"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across</w:t>
            </w:r>
          </w:p>
        </w:tc>
        <w:tc>
          <w:tcPr>
            <w:tcW w:w="2334"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N</w:t>
            </w:r>
          </w:p>
        </w:tc>
      </w:tr>
      <w:tr w:rsidR="006C33A1" w:rsidRPr="00992E9D" w:rsidTr="00E034A9">
        <w:trPr>
          <w:trHeight w:val="386"/>
        </w:trPr>
        <w:tc>
          <w:tcPr>
            <w:tcW w:w="682"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4</w:t>
            </w:r>
          </w:p>
        </w:tc>
        <w:tc>
          <w:tcPr>
            <w:tcW w:w="1780"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83.86</w:t>
            </w:r>
          </w:p>
        </w:tc>
        <w:tc>
          <w:tcPr>
            <w:tcW w:w="1518"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94.23</w:t>
            </w:r>
          </w:p>
        </w:tc>
        <w:tc>
          <w:tcPr>
            <w:tcW w:w="1848"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0.89</w:t>
            </w:r>
          </w:p>
        </w:tc>
        <w:tc>
          <w:tcPr>
            <w:tcW w:w="1198"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across</w:t>
            </w:r>
          </w:p>
        </w:tc>
        <w:tc>
          <w:tcPr>
            <w:tcW w:w="2334" w:type="dxa"/>
          </w:tcPr>
          <w:p w:rsidR="006C33A1" w:rsidRPr="00992E9D" w:rsidRDefault="006C33A1" w:rsidP="00E034A9">
            <w:pPr>
              <w:spacing w:line="480" w:lineRule="auto"/>
              <w:jc w:val="both"/>
              <w:rPr>
                <w:rFonts w:eastAsiaTheme="minorEastAsia"/>
                <w:kern w:val="24"/>
                <w:sz w:val="24"/>
                <w:szCs w:val="24"/>
              </w:rPr>
            </w:pPr>
            <w:r w:rsidRPr="00992E9D">
              <w:rPr>
                <w:rFonts w:eastAsiaTheme="minorEastAsia"/>
                <w:kern w:val="24"/>
                <w:sz w:val="24"/>
                <w:szCs w:val="24"/>
              </w:rPr>
              <w:t xml:space="preserve">     N</w:t>
            </w:r>
          </w:p>
        </w:tc>
      </w:tr>
    </w:tbl>
    <w:p w:rsidR="006C33A1" w:rsidRPr="00992E9D" w:rsidRDefault="006C33A1" w:rsidP="006C33A1">
      <w:pPr>
        <w:spacing w:line="480" w:lineRule="auto"/>
        <w:ind w:left="1062" w:hanging="90"/>
        <w:jc w:val="both"/>
        <w:rPr>
          <w:rFonts w:eastAsiaTheme="minorEastAsia"/>
          <w:b/>
          <w:kern w:val="24"/>
          <w:sz w:val="24"/>
          <w:szCs w:val="24"/>
        </w:rPr>
      </w:pPr>
    </w:p>
    <w:p w:rsidR="006C33A1" w:rsidRPr="00992E9D" w:rsidRDefault="006C33A1" w:rsidP="006C33A1">
      <w:pPr>
        <w:spacing w:line="480" w:lineRule="auto"/>
        <w:contextualSpacing/>
        <w:jc w:val="both"/>
        <w:rPr>
          <w:rFonts w:eastAsiaTheme="minorEastAsia"/>
          <w:kern w:val="24"/>
          <w:sz w:val="24"/>
          <w:szCs w:val="24"/>
        </w:rPr>
      </w:pPr>
    </w:p>
    <w:p w:rsidR="00CA76ED" w:rsidRDefault="00CA76ED">
      <w:pPr>
        <w:spacing w:after="160" w:line="259" w:lineRule="auto"/>
        <w:rPr>
          <w:rFonts w:eastAsiaTheme="minorEastAsia"/>
          <w:kern w:val="24"/>
          <w:sz w:val="24"/>
          <w:szCs w:val="24"/>
        </w:rPr>
      </w:pPr>
      <w:r>
        <w:rPr>
          <w:rFonts w:eastAsiaTheme="minorEastAsia"/>
          <w:kern w:val="24"/>
          <w:sz w:val="24"/>
          <w:szCs w:val="24"/>
        </w:rPr>
        <w:br w:type="page"/>
      </w:r>
    </w:p>
    <w:p w:rsidR="006C33A1" w:rsidRDefault="00CA76ED" w:rsidP="006C33A1">
      <w:pPr>
        <w:spacing w:line="480" w:lineRule="auto"/>
        <w:contextualSpacing/>
        <w:jc w:val="both"/>
        <w:rPr>
          <w:rFonts w:eastAsiaTheme="minorEastAsia"/>
          <w:kern w:val="24"/>
          <w:sz w:val="24"/>
          <w:szCs w:val="24"/>
        </w:rPr>
      </w:pPr>
      <w:r>
        <w:rPr>
          <w:rFonts w:eastAsiaTheme="minorEastAsia"/>
          <w:kern w:val="24"/>
          <w:sz w:val="24"/>
          <w:szCs w:val="24"/>
        </w:rPr>
        <w:lastRenderedPageBreak/>
        <w:t>Table V</w:t>
      </w:r>
      <w:r w:rsidR="00D10DF0">
        <w:rPr>
          <w:rFonts w:eastAsiaTheme="minorEastAsia"/>
          <w:kern w:val="24"/>
          <w:sz w:val="24"/>
          <w:szCs w:val="24"/>
        </w:rPr>
        <w:t xml:space="preserve">: </w:t>
      </w:r>
      <w:proofErr w:type="gramStart"/>
      <w:r w:rsidR="00D10DF0" w:rsidRPr="00992E9D">
        <w:rPr>
          <w:rFonts w:eastAsiaTheme="minorEastAsia"/>
          <w:kern w:val="24"/>
          <w:sz w:val="24"/>
          <w:szCs w:val="24"/>
        </w:rPr>
        <w:t>Measurement  of</w:t>
      </w:r>
      <w:proofErr w:type="gramEnd"/>
      <w:r w:rsidR="00D10DF0" w:rsidRPr="00992E9D">
        <w:rPr>
          <w:rFonts w:eastAsiaTheme="minorEastAsia"/>
          <w:kern w:val="24"/>
          <w:sz w:val="24"/>
          <w:szCs w:val="24"/>
        </w:rPr>
        <w:t xml:space="preserve"> tensile strength</w:t>
      </w:r>
    </w:p>
    <w:tbl>
      <w:tblPr>
        <w:tblStyle w:val="TableGrid"/>
        <w:tblW w:w="0" w:type="auto"/>
        <w:tblInd w:w="1225" w:type="dxa"/>
        <w:tblLook w:val="04A0" w:firstRow="1" w:lastRow="0" w:firstColumn="1" w:lastColumn="0" w:noHBand="0" w:noVBand="1"/>
      </w:tblPr>
      <w:tblGrid>
        <w:gridCol w:w="489"/>
        <w:gridCol w:w="1216"/>
        <w:gridCol w:w="1315"/>
        <w:gridCol w:w="1344"/>
        <w:gridCol w:w="1350"/>
        <w:gridCol w:w="1240"/>
        <w:gridCol w:w="1397"/>
      </w:tblGrid>
      <w:tr w:rsidR="00CA76ED" w:rsidRPr="00992E9D" w:rsidTr="00E034A9">
        <w:tc>
          <w:tcPr>
            <w:tcW w:w="732" w:type="dxa"/>
          </w:tcPr>
          <w:p w:rsidR="00CA76ED" w:rsidRPr="00992E9D" w:rsidRDefault="00CA76ED" w:rsidP="00E034A9">
            <w:pPr>
              <w:spacing w:line="480" w:lineRule="auto"/>
              <w:jc w:val="both"/>
              <w:rPr>
                <w:rFonts w:eastAsiaTheme="minorEastAsia"/>
                <w:kern w:val="24"/>
                <w:sz w:val="24"/>
                <w:szCs w:val="24"/>
              </w:rPr>
            </w:pPr>
          </w:p>
        </w:tc>
        <w:tc>
          <w:tcPr>
            <w:tcW w:w="1075"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Maximum</w:t>
            </w:r>
          </w:p>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 xml:space="preserve"> Load [N]</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Tensile       strength [N/mm^2]</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Elongation at break</w:t>
            </w:r>
          </w:p>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 xml:space="preserve"> [%]</w:t>
            </w:r>
          </w:p>
        </w:tc>
        <w:tc>
          <w:tcPr>
            <w:tcW w:w="1603"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Extension at maximum load [mm]</w:t>
            </w:r>
          </w:p>
        </w:tc>
        <w:tc>
          <w:tcPr>
            <w:tcW w:w="1319"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Thickness</w:t>
            </w:r>
          </w:p>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[mm]</w:t>
            </w:r>
          </w:p>
        </w:tc>
        <w:tc>
          <w:tcPr>
            <w:tcW w:w="183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 xml:space="preserve">Direction </w:t>
            </w:r>
          </w:p>
        </w:tc>
      </w:tr>
      <w:tr w:rsidR="00CA76ED" w:rsidRPr="00992E9D" w:rsidTr="00E034A9">
        <w:tc>
          <w:tcPr>
            <w:tcW w:w="732"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 xml:space="preserve">  1</w:t>
            </w:r>
          </w:p>
        </w:tc>
        <w:tc>
          <w:tcPr>
            <w:tcW w:w="1075"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153.03</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32.56</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56.01</w:t>
            </w:r>
          </w:p>
        </w:tc>
        <w:tc>
          <w:tcPr>
            <w:tcW w:w="1603"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28.00</w:t>
            </w:r>
          </w:p>
        </w:tc>
        <w:tc>
          <w:tcPr>
            <w:tcW w:w="1319"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0.47</w:t>
            </w:r>
          </w:p>
        </w:tc>
        <w:tc>
          <w:tcPr>
            <w:tcW w:w="183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Along</w:t>
            </w:r>
          </w:p>
        </w:tc>
      </w:tr>
      <w:tr w:rsidR="00CA76ED" w:rsidRPr="00992E9D" w:rsidTr="00E034A9">
        <w:tc>
          <w:tcPr>
            <w:tcW w:w="732"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 xml:space="preserve">  2</w:t>
            </w:r>
          </w:p>
        </w:tc>
        <w:tc>
          <w:tcPr>
            <w:tcW w:w="1075"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201.90</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26.92</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58.01</w:t>
            </w:r>
          </w:p>
        </w:tc>
        <w:tc>
          <w:tcPr>
            <w:tcW w:w="1603"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29.00</w:t>
            </w:r>
          </w:p>
        </w:tc>
        <w:tc>
          <w:tcPr>
            <w:tcW w:w="1319"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0.75</w:t>
            </w:r>
          </w:p>
        </w:tc>
        <w:tc>
          <w:tcPr>
            <w:tcW w:w="183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Along</w:t>
            </w:r>
          </w:p>
        </w:tc>
      </w:tr>
      <w:tr w:rsidR="00CA76ED" w:rsidRPr="00992E9D" w:rsidTr="00E034A9">
        <w:tc>
          <w:tcPr>
            <w:tcW w:w="732"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 xml:space="preserve">  3</w:t>
            </w:r>
          </w:p>
        </w:tc>
        <w:tc>
          <w:tcPr>
            <w:tcW w:w="1075"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109.00</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17.58</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56.34</w:t>
            </w:r>
          </w:p>
        </w:tc>
        <w:tc>
          <w:tcPr>
            <w:tcW w:w="1603"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28.17</w:t>
            </w:r>
          </w:p>
        </w:tc>
        <w:tc>
          <w:tcPr>
            <w:tcW w:w="1319"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0.62</w:t>
            </w:r>
          </w:p>
        </w:tc>
        <w:tc>
          <w:tcPr>
            <w:tcW w:w="183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Across</w:t>
            </w:r>
          </w:p>
        </w:tc>
      </w:tr>
      <w:tr w:rsidR="00CA76ED" w:rsidRPr="00992E9D" w:rsidTr="00E034A9">
        <w:tc>
          <w:tcPr>
            <w:tcW w:w="732"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 xml:space="preserve">  4</w:t>
            </w:r>
          </w:p>
        </w:tc>
        <w:tc>
          <w:tcPr>
            <w:tcW w:w="1075"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111.85</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17.21</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55.67</w:t>
            </w:r>
          </w:p>
        </w:tc>
        <w:tc>
          <w:tcPr>
            <w:tcW w:w="1603"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27.84</w:t>
            </w:r>
          </w:p>
        </w:tc>
        <w:tc>
          <w:tcPr>
            <w:tcW w:w="1319"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0.65</w:t>
            </w:r>
          </w:p>
        </w:tc>
        <w:tc>
          <w:tcPr>
            <w:tcW w:w="183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Across</w:t>
            </w:r>
          </w:p>
        </w:tc>
      </w:tr>
    </w:tbl>
    <w:p w:rsidR="00CA76ED" w:rsidRPr="00992E9D" w:rsidRDefault="00CA76ED" w:rsidP="00CA76ED">
      <w:pPr>
        <w:spacing w:line="480" w:lineRule="auto"/>
        <w:jc w:val="both"/>
        <w:rPr>
          <w:rFonts w:eastAsiaTheme="minorEastAsia"/>
          <w:kern w:val="24"/>
          <w:sz w:val="24"/>
          <w:szCs w:val="24"/>
        </w:rPr>
      </w:pPr>
      <w:r w:rsidRPr="00992E9D">
        <w:rPr>
          <w:rFonts w:eastAsiaTheme="minorEastAsia"/>
          <w:kern w:val="24"/>
          <w:sz w:val="24"/>
          <w:szCs w:val="24"/>
        </w:rPr>
        <w:t xml:space="preserve"> </w:t>
      </w:r>
    </w:p>
    <w:p w:rsidR="006C33A1" w:rsidRDefault="006C33A1">
      <w:pPr>
        <w:spacing w:after="160" w:line="259" w:lineRule="auto"/>
      </w:pPr>
    </w:p>
    <w:p w:rsidR="00CA76ED" w:rsidRDefault="00CA76ED">
      <w:pPr>
        <w:spacing w:after="160" w:line="259" w:lineRule="auto"/>
      </w:pPr>
      <w:r>
        <w:br w:type="page"/>
      </w:r>
    </w:p>
    <w:p w:rsidR="006C33A1" w:rsidRDefault="00CA76ED">
      <w:r>
        <w:lastRenderedPageBreak/>
        <w:t>Table VII</w:t>
      </w:r>
      <w:r w:rsidR="00D10DF0">
        <w:t xml:space="preserve">: </w:t>
      </w:r>
      <w:r w:rsidR="00D10DF0" w:rsidRPr="00992E9D">
        <w:rPr>
          <w:rFonts w:eastAsiaTheme="minorEastAsia"/>
          <w:kern w:val="24"/>
          <w:sz w:val="24"/>
          <w:szCs w:val="24"/>
        </w:rPr>
        <w:t>Measurement of tensile strength</w:t>
      </w:r>
    </w:p>
    <w:p w:rsidR="00CA76ED" w:rsidRDefault="00CA76ED"/>
    <w:tbl>
      <w:tblPr>
        <w:tblStyle w:val="TableGrid"/>
        <w:tblW w:w="0" w:type="auto"/>
        <w:tblInd w:w="1225" w:type="dxa"/>
        <w:tblLook w:val="04A0" w:firstRow="1" w:lastRow="0" w:firstColumn="1" w:lastColumn="0" w:noHBand="0" w:noVBand="1"/>
      </w:tblPr>
      <w:tblGrid>
        <w:gridCol w:w="474"/>
        <w:gridCol w:w="1216"/>
        <w:gridCol w:w="1305"/>
        <w:gridCol w:w="1337"/>
        <w:gridCol w:w="1351"/>
        <w:gridCol w:w="1235"/>
        <w:gridCol w:w="1433"/>
      </w:tblGrid>
      <w:tr w:rsidR="00CA76ED" w:rsidRPr="00992E9D" w:rsidTr="00E034A9">
        <w:tc>
          <w:tcPr>
            <w:tcW w:w="732" w:type="dxa"/>
          </w:tcPr>
          <w:p w:rsidR="00CA76ED" w:rsidRPr="00992E9D" w:rsidRDefault="00CA76ED" w:rsidP="00E034A9">
            <w:pPr>
              <w:spacing w:line="480" w:lineRule="auto"/>
              <w:jc w:val="both"/>
              <w:rPr>
                <w:rFonts w:eastAsiaTheme="minorEastAsia"/>
                <w:kern w:val="24"/>
                <w:sz w:val="24"/>
                <w:szCs w:val="24"/>
              </w:rPr>
            </w:pPr>
          </w:p>
        </w:tc>
        <w:tc>
          <w:tcPr>
            <w:tcW w:w="1075"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 xml:space="preserve">Maximum   </w:t>
            </w:r>
          </w:p>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Load [N]</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Tensile</w:t>
            </w:r>
          </w:p>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Strength</w:t>
            </w:r>
          </w:p>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[N/mm^2]</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Elongation</w:t>
            </w:r>
          </w:p>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at break</w:t>
            </w:r>
          </w:p>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w:t>
            </w:r>
          </w:p>
        </w:tc>
        <w:tc>
          <w:tcPr>
            <w:tcW w:w="1603"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Extension at</w:t>
            </w:r>
          </w:p>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Maximum load [mm]</w:t>
            </w:r>
          </w:p>
        </w:tc>
        <w:tc>
          <w:tcPr>
            <w:tcW w:w="1319"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Thickness</w:t>
            </w:r>
          </w:p>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[mm]</w:t>
            </w:r>
          </w:p>
        </w:tc>
        <w:tc>
          <w:tcPr>
            <w:tcW w:w="201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Direction</w:t>
            </w:r>
          </w:p>
        </w:tc>
      </w:tr>
      <w:tr w:rsidR="00CA76ED" w:rsidRPr="00992E9D" w:rsidTr="00E034A9">
        <w:tc>
          <w:tcPr>
            <w:tcW w:w="732"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 xml:space="preserve">  5</w:t>
            </w:r>
          </w:p>
        </w:tc>
        <w:tc>
          <w:tcPr>
            <w:tcW w:w="1075"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396.19</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38.47</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56.01</w:t>
            </w:r>
          </w:p>
        </w:tc>
        <w:tc>
          <w:tcPr>
            <w:tcW w:w="1603"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28.00</w:t>
            </w:r>
          </w:p>
        </w:tc>
        <w:tc>
          <w:tcPr>
            <w:tcW w:w="1319"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1.03</w:t>
            </w:r>
          </w:p>
        </w:tc>
        <w:tc>
          <w:tcPr>
            <w:tcW w:w="201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Along</w:t>
            </w:r>
          </w:p>
        </w:tc>
      </w:tr>
      <w:tr w:rsidR="00CA76ED" w:rsidRPr="00992E9D" w:rsidTr="00E034A9">
        <w:tc>
          <w:tcPr>
            <w:tcW w:w="732"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 xml:space="preserve">  6</w:t>
            </w:r>
          </w:p>
        </w:tc>
        <w:tc>
          <w:tcPr>
            <w:tcW w:w="1075"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274.72</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25.92</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48.67</w:t>
            </w:r>
          </w:p>
        </w:tc>
        <w:tc>
          <w:tcPr>
            <w:tcW w:w="1603"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24.34</w:t>
            </w:r>
          </w:p>
        </w:tc>
        <w:tc>
          <w:tcPr>
            <w:tcW w:w="1319"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1.06</w:t>
            </w:r>
          </w:p>
        </w:tc>
        <w:tc>
          <w:tcPr>
            <w:tcW w:w="201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Along</w:t>
            </w:r>
          </w:p>
        </w:tc>
      </w:tr>
      <w:tr w:rsidR="00CA76ED" w:rsidRPr="00992E9D" w:rsidTr="00E034A9">
        <w:tc>
          <w:tcPr>
            <w:tcW w:w="732"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 xml:space="preserve">  7</w:t>
            </w:r>
          </w:p>
        </w:tc>
        <w:tc>
          <w:tcPr>
            <w:tcW w:w="1075"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213.48</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20.53</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58.34</w:t>
            </w:r>
          </w:p>
        </w:tc>
        <w:tc>
          <w:tcPr>
            <w:tcW w:w="1603"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29.17</w:t>
            </w:r>
          </w:p>
        </w:tc>
        <w:tc>
          <w:tcPr>
            <w:tcW w:w="1319"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1.04</w:t>
            </w:r>
          </w:p>
        </w:tc>
        <w:tc>
          <w:tcPr>
            <w:tcW w:w="201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Across</w:t>
            </w:r>
          </w:p>
        </w:tc>
      </w:tr>
      <w:tr w:rsidR="00CA76ED" w:rsidRPr="00992E9D" w:rsidTr="00E034A9">
        <w:tc>
          <w:tcPr>
            <w:tcW w:w="732"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 xml:space="preserve">  8</w:t>
            </w:r>
          </w:p>
        </w:tc>
        <w:tc>
          <w:tcPr>
            <w:tcW w:w="1075"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257.87</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25.04</w:t>
            </w:r>
          </w:p>
        </w:tc>
        <w:tc>
          <w:tcPr>
            <w:tcW w:w="146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66.01</w:t>
            </w:r>
          </w:p>
        </w:tc>
        <w:tc>
          <w:tcPr>
            <w:tcW w:w="1603"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33.00</w:t>
            </w:r>
          </w:p>
        </w:tc>
        <w:tc>
          <w:tcPr>
            <w:tcW w:w="1319"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1.03</w:t>
            </w:r>
          </w:p>
        </w:tc>
        <w:tc>
          <w:tcPr>
            <w:tcW w:w="2011"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kern w:val="24"/>
                <w:sz w:val="24"/>
                <w:szCs w:val="24"/>
              </w:rPr>
              <w:t>Across</w:t>
            </w:r>
          </w:p>
        </w:tc>
      </w:tr>
    </w:tbl>
    <w:p w:rsidR="00CA76ED" w:rsidRDefault="00CA76ED">
      <w:pPr>
        <w:spacing w:after="160" w:line="259" w:lineRule="auto"/>
      </w:pPr>
      <w:r>
        <w:br w:type="page"/>
      </w:r>
    </w:p>
    <w:p w:rsidR="00CA76ED" w:rsidRDefault="00CA76ED" w:rsidP="00CA76ED">
      <w:pPr>
        <w:spacing w:line="480" w:lineRule="auto"/>
        <w:jc w:val="both"/>
        <w:rPr>
          <w:rFonts w:eastAsiaTheme="minorEastAsia"/>
          <w:kern w:val="24"/>
          <w:sz w:val="24"/>
          <w:szCs w:val="24"/>
        </w:rPr>
      </w:pPr>
      <w:r w:rsidRPr="00992E9D">
        <w:rPr>
          <w:rFonts w:eastAsiaTheme="minorEastAsia"/>
          <w:kern w:val="24"/>
          <w:sz w:val="24"/>
          <w:szCs w:val="24"/>
        </w:rPr>
        <w:lastRenderedPageBreak/>
        <w:t>Table 3.26 Measurement of grain crack index</w:t>
      </w:r>
    </w:p>
    <w:tbl>
      <w:tblPr>
        <w:tblStyle w:val="TableGrid"/>
        <w:tblW w:w="0" w:type="auto"/>
        <w:tblLook w:val="04A0" w:firstRow="1" w:lastRow="0" w:firstColumn="1" w:lastColumn="0" w:noHBand="0" w:noVBand="1"/>
      </w:tblPr>
      <w:tblGrid>
        <w:gridCol w:w="3235"/>
        <w:gridCol w:w="900"/>
        <w:gridCol w:w="1170"/>
        <w:gridCol w:w="1350"/>
        <w:gridCol w:w="2695"/>
      </w:tblGrid>
      <w:tr w:rsidR="00D10DF0" w:rsidRPr="00992E9D" w:rsidTr="00E034A9">
        <w:tc>
          <w:tcPr>
            <w:tcW w:w="3235"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Load at grain crack, kg</w:t>
            </w:r>
          </w:p>
        </w:tc>
        <w:tc>
          <w:tcPr>
            <w:tcW w:w="900"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22</w:t>
            </w:r>
          </w:p>
        </w:tc>
        <w:tc>
          <w:tcPr>
            <w:tcW w:w="1170"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18</w:t>
            </w:r>
          </w:p>
        </w:tc>
        <w:tc>
          <w:tcPr>
            <w:tcW w:w="1350"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22</w:t>
            </w:r>
          </w:p>
        </w:tc>
        <w:tc>
          <w:tcPr>
            <w:tcW w:w="2695"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Mean: 20.67</w:t>
            </w:r>
          </w:p>
        </w:tc>
      </w:tr>
      <w:tr w:rsidR="00D10DF0" w:rsidRPr="00992E9D" w:rsidTr="00E034A9">
        <w:tc>
          <w:tcPr>
            <w:tcW w:w="3235"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Distension at grain crack, mm</w:t>
            </w:r>
          </w:p>
        </w:tc>
        <w:tc>
          <w:tcPr>
            <w:tcW w:w="900"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11.33</w:t>
            </w:r>
          </w:p>
        </w:tc>
        <w:tc>
          <w:tcPr>
            <w:tcW w:w="1170"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10.14</w:t>
            </w:r>
          </w:p>
        </w:tc>
        <w:tc>
          <w:tcPr>
            <w:tcW w:w="1350"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10.99</w:t>
            </w:r>
          </w:p>
        </w:tc>
        <w:tc>
          <w:tcPr>
            <w:tcW w:w="2695"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Mean: 10.82</w:t>
            </w:r>
          </w:p>
        </w:tc>
      </w:tr>
    </w:tbl>
    <w:p w:rsidR="00D10DF0" w:rsidRPr="00992E9D" w:rsidRDefault="00D10DF0" w:rsidP="00CA76ED">
      <w:pPr>
        <w:spacing w:line="480" w:lineRule="auto"/>
        <w:jc w:val="both"/>
        <w:rPr>
          <w:rFonts w:eastAsiaTheme="minorEastAsia"/>
          <w:kern w:val="24"/>
          <w:sz w:val="24"/>
          <w:szCs w:val="24"/>
        </w:rPr>
      </w:pPr>
    </w:p>
    <w:p w:rsidR="00D10DF0" w:rsidRDefault="00CA76ED">
      <w:pPr>
        <w:spacing w:after="160" w:line="259" w:lineRule="auto"/>
      </w:pPr>
      <w:r>
        <w:br w:type="page"/>
      </w:r>
    </w:p>
    <w:tbl>
      <w:tblPr>
        <w:tblStyle w:val="TableGrid"/>
        <w:tblW w:w="0" w:type="auto"/>
        <w:tblLook w:val="04A0" w:firstRow="1" w:lastRow="0" w:firstColumn="1" w:lastColumn="0" w:noHBand="0" w:noVBand="1"/>
      </w:tblPr>
      <w:tblGrid>
        <w:gridCol w:w="3235"/>
        <w:gridCol w:w="900"/>
        <w:gridCol w:w="1170"/>
        <w:gridCol w:w="1350"/>
        <w:gridCol w:w="2695"/>
      </w:tblGrid>
      <w:tr w:rsidR="00D10DF0" w:rsidRPr="00992E9D" w:rsidTr="00E034A9">
        <w:tc>
          <w:tcPr>
            <w:tcW w:w="3235"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lastRenderedPageBreak/>
              <w:t>Load at grain crack, kg</w:t>
            </w:r>
          </w:p>
        </w:tc>
        <w:tc>
          <w:tcPr>
            <w:tcW w:w="900"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44</w:t>
            </w:r>
          </w:p>
        </w:tc>
        <w:tc>
          <w:tcPr>
            <w:tcW w:w="1170"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42</w:t>
            </w:r>
          </w:p>
        </w:tc>
        <w:tc>
          <w:tcPr>
            <w:tcW w:w="1350"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40</w:t>
            </w:r>
          </w:p>
        </w:tc>
        <w:tc>
          <w:tcPr>
            <w:tcW w:w="2695"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Mean: 42</w:t>
            </w:r>
          </w:p>
        </w:tc>
      </w:tr>
      <w:tr w:rsidR="00D10DF0" w:rsidRPr="00992E9D" w:rsidTr="00E034A9">
        <w:tc>
          <w:tcPr>
            <w:tcW w:w="3235"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Distension at grain crack, mm</w:t>
            </w:r>
          </w:p>
        </w:tc>
        <w:tc>
          <w:tcPr>
            <w:tcW w:w="900"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12.68</w:t>
            </w:r>
          </w:p>
        </w:tc>
        <w:tc>
          <w:tcPr>
            <w:tcW w:w="1170"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12.68</w:t>
            </w:r>
          </w:p>
        </w:tc>
        <w:tc>
          <w:tcPr>
            <w:tcW w:w="1350"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19.77</w:t>
            </w:r>
          </w:p>
        </w:tc>
        <w:tc>
          <w:tcPr>
            <w:tcW w:w="2695" w:type="dxa"/>
          </w:tcPr>
          <w:p w:rsidR="00D10DF0" w:rsidRPr="00992E9D" w:rsidRDefault="00D10DF0" w:rsidP="00E034A9">
            <w:pPr>
              <w:spacing w:line="480" w:lineRule="auto"/>
              <w:jc w:val="both"/>
              <w:rPr>
                <w:rFonts w:eastAsiaTheme="minorEastAsia"/>
                <w:kern w:val="24"/>
                <w:sz w:val="24"/>
                <w:szCs w:val="24"/>
              </w:rPr>
            </w:pPr>
            <w:r w:rsidRPr="00992E9D">
              <w:rPr>
                <w:rFonts w:eastAsiaTheme="minorEastAsia"/>
                <w:kern w:val="24"/>
                <w:sz w:val="24"/>
                <w:szCs w:val="24"/>
              </w:rPr>
              <w:t>Mean: 12.04</w:t>
            </w:r>
          </w:p>
        </w:tc>
      </w:tr>
    </w:tbl>
    <w:p w:rsidR="00D10DF0" w:rsidRPr="00992E9D" w:rsidRDefault="00D10DF0" w:rsidP="00D10DF0">
      <w:pPr>
        <w:spacing w:line="480" w:lineRule="auto"/>
        <w:jc w:val="both"/>
        <w:rPr>
          <w:rFonts w:eastAsiaTheme="minorEastAsia"/>
          <w:kern w:val="24"/>
          <w:sz w:val="24"/>
          <w:szCs w:val="24"/>
        </w:rPr>
      </w:pPr>
      <w:r w:rsidRPr="00992E9D">
        <w:rPr>
          <w:rFonts w:eastAsiaTheme="minorEastAsia"/>
          <w:kern w:val="24"/>
          <w:sz w:val="24"/>
          <w:szCs w:val="24"/>
        </w:rPr>
        <w:t>Table 3.27 Measurement of grain crack index</w:t>
      </w:r>
    </w:p>
    <w:p w:rsidR="00CA76ED" w:rsidRDefault="00CA76ED">
      <w:pPr>
        <w:spacing w:after="160" w:line="259" w:lineRule="auto"/>
      </w:pPr>
    </w:p>
    <w:p w:rsidR="00CA76ED" w:rsidRDefault="00CA76ED">
      <w:pPr>
        <w:spacing w:after="160" w:line="259" w:lineRule="auto"/>
      </w:pPr>
      <w:r>
        <w:br w:type="page"/>
      </w:r>
    </w:p>
    <w:p w:rsidR="00CA76ED" w:rsidRPr="00992E9D" w:rsidRDefault="00CA76ED" w:rsidP="00CA76ED">
      <w:pPr>
        <w:shd w:val="clear" w:color="auto" w:fill="FFFFFF"/>
        <w:spacing w:after="150" w:line="480" w:lineRule="auto"/>
        <w:rPr>
          <w:rFonts w:eastAsiaTheme="minorEastAsia"/>
          <w:b/>
          <w:kern w:val="24"/>
          <w:sz w:val="24"/>
          <w:szCs w:val="24"/>
        </w:rPr>
      </w:pPr>
      <w:r w:rsidRPr="00992E9D">
        <w:rPr>
          <w:rFonts w:eastAsiaTheme="minorEastAsia"/>
          <w:b/>
          <w:kern w:val="24"/>
          <w:sz w:val="24"/>
          <w:szCs w:val="24"/>
        </w:rPr>
        <w:lastRenderedPageBreak/>
        <w:t>Color difference between sample C-1 and C-2</w:t>
      </w:r>
    </w:p>
    <w:p w:rsidR="00CA76ED" w:rsidRPr="00992E9D" w:rsidRDefault="00CA76ED" w:rsidP="00CA76ED">
      <w:pPr>
        <w:shd w:val="clear" w:color="auto" w:fill="FFFFFF"/>
        <w:spacing w:after="150" w:line="480" w:lineRule="auto"/>
        <w:rPr>
          <w:rFonts w:eastAsiaTheme="minorEastAsia"/>
          <w:b/>
          <w:kern w:val="24"/>
          <w:sz w:val="24"/>
          <w:szCs w:val="24"/>
        </w:rPr>
      </w:pPr>
    </w:p>
    <w:p w:rsidR="00CA76ED" w:rsidRPr="00992E9D" w:rsidRDefault="00CA76ED" w:rsidP="00CA76ED">
      <w:pPr>
        <w:shd w:val="clear" w:color="auto" w:fill="FFFFFF"/>
        <w:spacing w:after="150" w:line="480" w:lineRule="auto"/>
        <w:rPr>
          <w:color w:val="333333"/>
          <w:sz w:val="24"/>
          <w:szCs w:val="24"/>
          <w:shd w:val="clear" w:color="auto" w:fill="FFFFFF"/>
        </w:rPr>
      </w:pPr>
      <w:proofErr w:type="spellStart"/>
      <w:r w:rsidRPr="00992E9D">
        <w:rPr>
          <w:color w:val="333333"/>
          <w:sz w:val="24"/>
          <w:szCs w:val="24"/>
          <w:shd w:val="clear" w:color="auto" w:fill="FFFFFF"/>
        </w:rPr>
        <w:t>Δl</w:t>
      </w:r>
      <w:proofErr w:type="spellEnd"/>
      <w:r w:rsidRPr="00992E9D">
        <w:rPr>
          <w:color w:val="333333"/>
          <w:sz w:val="24"/>
          <w:szCs w:val="24"/>
          <w:shd w:val="clear" w:color="auto" w:fill="FFFFFF"/>
        </w:rPr>
        <w:t xml:space="preserve"> = l (sample C-2) -l (sample C-1)</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28.535-27.934</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0.399</w:t>
      </w:r>
    </w:p>
    <w:p w:rsidR="00CA76ED" w:rsidRPr="00992E9D" w:rsidRDefault="00CA76ED" w:rsidP="00CA76ED">
      <w:pPr>
        <w:shd w:val="clear" w:color="auto" w:fill="FFFFFF"/>
        <w:spacing w:after="150" w:line="480" w:lineRule="auto"/>
        <w:rPr>
          <w:color w:val="333333"/>
          <w:sz w:val="24"/>
          <w:szCs w:val="24"/>
          <w:shd w:val="clear" w:color="auto" w:fill="FFFFFF"/>
        </w:rPr>
      </w:pPr>
      <w:proofErr w:type="spellStart"/>
      <w:r w:rsidRPr="00992E9D">
        <w:rPr>
          <w:color w:val="333333"/>
          <w:sz w:val="24"/>
          <w:szCs w:val="24"/>
          <w:shd w:val="clear" w:color="auto" w:fill="FFFFFF"/>
        </w:rPr>
        <w:t>Δa</w:t>
      </w:r>
      <w:proofErr w:type="spellEnd"/>
      <w:r w:rsidRPr="00992E9D">
        <w:rPr>
          <w:color w:val="333333"/>
          <w:sz w:val="24"/>
          <w:szCs w:val="24"/>
          <w:shd w:val="clear" w:color="auto" w:fill="FFFFFF"/>
        </w:rPr>
        <w:t xml:space="preserve"> = a (sample C-2)-</w:t>
      </w:r>
      <w:proofErr w:type="gramStart"/>
      <w:r w:rsidRPr="00992E9D">
        <w:rPr>
          <w:color w:val="333333"/>
          <w:sz w:val="24"/>
          <w:szCs w:val="24"/>
          <w:shd w:val="clear" w:color="auto" w:fill="FFFFFF"/>
        </w:rPr>
        <w:t>a(</w:t>
      </w:r>
      <w:proofErr w:type="gramEnd"/>
      <w:r w:rsidRPr="00992E9D">
        <w:rPr>
          <w:color w:val="333333"/>
          <w:sz w:val="24"/>
          <w:szCs w:val="24"/>
          <w:shd w:val="clear" w:color="auto" w:fill="FFFFFF"/>
        </w:rPr>
        <w:t>sample C-1)</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4.505-4.355</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=0.150</w:t>
      </w:r>
    </w:p>
    <w:p w:rsidR="00CA76ED" w:rsidRPr="00992E9D" w:rsidRDefault="00CA76ED" w:rsidP="00CA76ED">
      <w:pPr>
        <w:shd w:val="clear" w:color="auto" w:fill="FFFFFF"/>
        <w:spacing w:after="150" w:line="480" w:lineRule="auto"/>
        <w:rPr>
          <w:color w:val="333333"/>
          <w:sz w:val="24"/>
          <w:szCs w:val="24"/>
          <w:shd w:val="clear" w:color="auto" w:fill="FFFFFF"/>
        </w:rPr>
      </w:pPr>
      <w:proofErr w:type="spellStart"/>
      <w:r w:rsidRPr="00992E9D">
        <w:rPr>
          <w:color w:val="333333"/>
          <w:sz w:val="24"/>
          <w:szCs w:val="24"/>
          <w:shd w:val="clear" w:color="auto" w:fill="FFFFFF"/>
        </w:rPr>
        <w:t>Δb</w:t>
      </w:r>
      <w:proofErr w:type="spellEnd"/>
      <w:r w:rsidRPr="00992E9D">
        <w:rPr>
          <w:color w:val="333333"/>
          <w:sz w:val="24"/>
          <w:szCs w:val="24"/>
          <w:shd w:val="clear" w:color="auto" w:fill="FFFFFF"/>
        </w:rPr>
        <w:t xml:space="preserve"> = b (sample C-2)-b (sample C-1)</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3.794-3.559</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=0.235</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ΔE = [</w:t>
      </w:r>
      <w:proofErr w:type="spellStart"/>
      <w:r w:rsidRPr="00992E9D">
        <w:rPr>
          <w:color w:val="333333"/>
          <w:sz w:val="24"/>
          <w:szCs w:val="24"/>
          <w:shd w:val="clear" w:color="auto" w:fill="FFFFFF"/>
        </w:rPr>
        <w:t>Δl</w:t>
      </w:r>
      <w:proofErr w:type="spellEnd"/>
      <w:r w:rsidRPr="00992E9D">
        <w:rPr>
          <w:color w:val="333333"/>
          <w:sz w:val="24"/>
          <w:szCs w:val="24"/>
          <w:shd w:val="clear" w:color="auto" w:fill="FFFFFF"/>
        </w:rPr>
        <w:t xml:space="preserve">*2 + </w:t>
      </w:r>
      <w:proofErr w:type="spellStart"/>
      <w:r w:rsidRPr="00992E9D">
        <w:rPr>
          <w:color w:val="333333"/>
          <w:sz w:val="24"/>
          <w:szCs w:val="24"/>
          <w:shd w:val="clear" w:color="auto" w:fill="FFFFFF"/>
        </w:rPr>
        <w:t>Δa</w:t>
      </w:r>
      <w:proofErr w:type="spellEnd"/>
      <w:r w:rsidRPr="00992E9D">
        <w:rPr>
          <w:color w:val="333333"/>
          <w:sz w:val="24"/>
          <w:szCs w:val="24"/>
          <w:shd w:val="clear" w:color="auto" w:fill="FFFFFF"/>
        </w:rPr>
        <w:t xml:space="preserve">*2 + </w:t>
      </w:r>
      <w:proofErr w:type="spellStart"/>
      <w:r w:rsidRPr="00992E9D">
        <w:rPr>
          <w:color w:val="333333"/>
          <w:sz w:val="24"/>
          <w:szCs w:val="24"/>
          <w:shd w:val="clear" w:color="auto" w:fill="FFFFFF"/>
        </w:rPr>
        <w:t>Δb</w:t>
      </w:r>
      <w:proofErr w:type="spellEnd"/>
      <w:r w:rsidRPr="00992E9D">
        <w:rPr>
          <w:color w:val="333333"/>
          <w:sz w:val="24"/>
          <w:szCs w:val="24"/>
          <w:shd w:val="clear" w:color="auto" w:fill="FFFFFF"/>
        </w:rPr>
        <w:t>*2]1/2</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0.784</w:t>
      </w:r>
    </w:p>
    <w:p w:rsidR="00CA76ED" w:rsidRPr="00992E9D" w:rsidRDefault="00CA76ED" w:rsidP="00CA76ED">
      <w:pPr>
        <w:shd w:val="clear" w:color="auto" w:fill="FFFFFF"/>
        <w:spacing w:after="150" w:line="480" w:lineRule="auto"/>
        <w:rPr>
          <w:rFonts w:eastAsiaTheme="minorEastAsia"/>
          <w:b/>
          <w:kern w:val="24"/>
          <w:sz w:val="24"/>
          <w:szCs w:val="24"/>
        </w:rPr>
      </w:pPr>
    </w:p>
    <w:p w:rsidR="00D86E29" w:rsidRDefault="00D86E29">
      <w:pPr>
        <w:spacing w:after="160" w:line="259" w:lineRule="auto"/>
        <w:rPr>
          <w:rFonts w:eastAsiaTheme="minorEastAsia"/>
          <w:b/>
          <w:kern w:val="24"/>
          <w:sz w:val="24"/>
          <w:szCs w:val="24"/>
        </w:rPr>
      </w:pPr>
      <w:r>
        <w:rPr>
          <w:rFonts w:eastAsiaTheme="minorEastAsia"/>
          <w:b/>
          <w:kern w:val="24"/>
          <w:sz w:val="24"/>
          <w:szCs w:val="24"/>
        </w:rPr>
        <w:br w:type="page"/>
      </w:r>
    </w:p>
    <w:p w:rsidR="00CA76ED" w:rsidRPr="00992E9D" w:rsidRDefault="00CA76ED" w:rsidP="00CA76ED">
      <w:pPr>
        <w:shd w:val="clear" w:color="auto" w:fill="FFFFFF"/>
        <w:spacing w:after="150" w:line="480" w:lineRule="auto"/>
        <w:rPr>
          <w:rFonts w:eastAsiaTheme="minorEastAsia"/>
          <w:b/>
          <w:kern w:val="24"/>
          <w:sz w:val="24"/>
          <w:szCs w:val="24"/>
        </w:rPr>
      </w:pPr>
      <w:r w:rsidRPr="00992E9D">
        <w:rPr>
          <w:rFonts w:eastAsiaTheme="minorEastAsia"/>
          <w:b/>
          <w:kern w:val="24"/>
          <w:sz w:val="24"/>
          <w:szCs w:val="24"/>
        </w:rPr>
        <w:lastRenderedPageBreak/>
        <w:t>Color difference between sample C-3 and C-4</w:t>
      </w:r>
    </w:p>
    <w:p w:rsidR="00CA76ED" w:rsidRPr="00992E9D" w:rsidRDefault="00CA76ED" w:rsidP="00CA76ED">
      <w:pPr>
        <w:shd w:val="clear" w:color="auto" w:fill="FFFFFF"/>
        <w:spacing w:after="150" w:line="480" w:lineRule="auto"/>
        <w:rPr>
          <w:b/>
          <w:color w:val="333333"/>
          <w:sz w:val="24"/>
          <w:szCs w:val="24"/>
        </w:rPr>
      </w:pPr>
    </w:p>
    <w:tbl>
      <w:tblPr>
        <w:tblStyle w:val="TableGrid1"/>
        <w:tblW w:w="0" w:type="auto"/>
        <w:tblLook w:val="04A0" w:firstRow="1" w:lastRow="0" w:firstColumn="1" w:lastColumn="0" w:noHBand="0" w:noVBand="1"/>
      </w:tblPr>
      <w:tblGrid>
        <w:gridCol w:w="2337"/>
        <w:gridCol w:w="2337"/>
        <w:gridCol w:w="2338"/>
        <w:gridCol w:w="2338"/>
      </w:tblGrid>
      <w:tr w:rsidR="00CA76ED" w:rsidRPr="00992E9D" w:rsidTr="00E034A9">
        <w:tc>
          <w:tcPr>
            <w:tcW w:w="2337" w:type="dxa"/>
          </w:tcPr>
          <w:p w:rsidR="00CA76ED" w:rsidRPr="00992E9D" w:rsidRDefault="00CA76ED" w:rsidP="00E034A9">
            <w:pPr>
              <w:spacing w:after="150" w:line="480" w:lineRule="auto"/>
              <w:rPr>
                <w:rFonts w:eastAsiaTheme="minorEastAsia"/>
                <w:b/>
                <w:kern w:val="24"/>
                <w:sz w:val="24"/>
                <w:szCs w:val="24"/>
              </w:rPr>
            </w:pPr>
            <w:r w:rsidRPr="00992E9D">
              <w:rPr>
                <w:rFonts w:eastAsiaTheme="minorEastAsia"/>
                <w:b/>
                <w:kern w:val="24"/>
                <w:sz w:val="24"/>
                <w:szCs w:val="24"/>
              </w:rPr>
              <w:t>SAMPLE</w:t>
            </w:r>
          </w:p>
        </w:tc>
        <w:tc>
          <w:tcPr>
            <w:tcW w:w="2337" w:type="dxa"/>
          </w:tcPr>
          <w:p w:rsidR="00CA76ED" w:rsidRPr="00992E9D" w:rsidRDefault="00CA76ED" w:rsidP="00E034A9">
            <w:pPr>
              <w:spacing w:after="150" w:line="480" w:lineRule="auto"/>
              <w:rPr>
                <w:rFonts w:eastAsiaTheme="minorEastAsia"/>
                <w:b/>
                <w:kern w:val="24"/>
                <w:sz w:val="24"/>
                <w:szCs w:val="24"/>
              </w:rPr>
            </w:pPr>
            <w:r w:rsidRPr="00992E9D">
              <w:rPr>
                <w:rFonts w:eastAsiaTheme="minorEastAsia"/>
                <w:b/>
                <w:kern w:val="24"/>
                <w:sz w:val="24"/>
                <w:szCs w:val="24"/>
              </w:rPr>
              <w:t>l(lightness or darkness)</w:t>
            </w:r>
          </w:p>
        </w:tc>
        <w:tc>
          <w:tcPr>
            <w:tcW w:w="2338" w:type="dxa"/>
          </w:tcPr>
          <w:p w:rsidR="00CA76ED" w:rsidRPr="00992E9D" w:rsidRDefault="00CA76ED" w:rsidP="00E034A9">
            <w:pPr>
              <w:spacing w:after="150" w:line="480" w:lineRule="auto"/>
              <w:rPr>
                <w:rFonts w:eastAsiaTheme="minorEastAsia"/>
                <w:b/>
                <w:kern w:val="24"/>
                <w:sz w:val="24"/>
                <w:szCs w:val="24"/>
              </w:rPr>
            </w:pPr>
            <w:r w:rsidRPr="00992E9D">
              <w:rPr>
                <w:rFonts w:eastAsiaTheme="minorEastAsia"/>
                <w:b/>
                <w:kern w:val="24"/>
                <w:sz w:val="24"/>
                <w:szCs w:val="24"/>
              </w:rPr>
              <w:t>a(redness or greenness)</w:t>
            </w:r>
          </w:p>
        </w:tc>
        <w:tc>
          <w:tcPr>
            <w:tcW w:w="2338" w:type="dxa"/>
          </w:tcPr>
          <w:p w:rsidR="00CA76ED" w:rsidRPr="00992E9D" w:rsidRDefault="00CA76ED" w:rsidP="00E034A9">
            <w:pPr>
              <w:spacing w:after="150" w:line="480" w:lineRule="auto"/>
              <w:rPr>
                <w:rFonts w:eastAsiaTheme="minorEastAsia"/>
                <w:b/>
                <w:kern w:val="24"/>
                <w:sz w:val="24"/>
                <w:szCs w:val="24"/>
              </w:rPr>
            </w:pPr>
            <w:r w:rsidRPr="00992E9D">
              <w:rPr>
                <w:rFonts w:eastAsiaTheme="minorEastAsia"/>
                <w:b/>
                <w:kern w:val="24"/>
                <w:sz w:val="24"/>
                <w:szCs w:val="24"/>
              </w:rPr>
              <w:t>b(yellowness or blueness)</w:t>
            </w:r>
          </w:p>
        </w:tc>
      </w:tr>
      <w:tr w:rsidR="00CA76ED" w:rsidRPr="00992E9D" w:rsidTr="00E034A9">
        <w:tc>
          <w:tcPr>
            <w:tcW w:w="2337" w:type="dxa"/>
          </w:tcPr>
          <w:p w:rsidR="00CA76ED" w:rsidRPr="00992E9D" w:rsidRDefault="00CA76ED" w:rsidP="00E034A9">
            <w:pPr>
              <w:spacing w:after="150" w:line="480" w:lineRule="auto"/>
              <w:rPr>
                <w:rFonts w:eastAsiaTheme="minorEastAsia"/>
                <w:b/>
                <w:kern w:val="24"/>
                <w:sz w:val="24"/>
                <w:szCs w:val="24"/>
              </w:rPr>
            </w:pPr>
            <w:r w:rsidRPr="00992E9D">
              <w:rPr>
                <w:rFonts w:eastAsiaTheme="minorEastAsia"/>
                <w:b/>
                <w:kern w:val="24"/>
                <w:sz w:val="24"/>
                <w:szCs w:val="24"/>
              </w:rPr>
              <w:t>C-3</w:t>
            </w:r>
          </w:p>
        </w:tc>
        <w:tc>
          <w:tcPr>
            <w:tcW w:w="2337" w:type="dxa"/>
          </w:tcPr>
          <w:p w:rsidR="00CA76ED" w:rsidRPr="00992E9D" w:rsidRDefault="00CA76ED" w:rsidP="00E034A9">
            <w:pPr>
              <w:spacing w:after="150" w:line="480" w:lineRule="auto"/>
              <w:rPr>
                <w:rFonts w:eastAsiaTheme="minorEastAsia"/>
                <w:b/>
                <w:kern w:val="24"/>
                <w:sz w:val="24"/>
                <w:szCs w:val="24"/>
              </w:rPr>
            </w:pPr>
            <w:r w:rsidRPr="00992E9D">
              <w:rPr>
                <w:rFonts w:eastAsiaTheme="minorEastAsia"/>
                <w:b/>
                <w:kern w:val="24"/>
                <w:sz w:val="24"/>
                <w:szCs w:val="24"/>
              </w:rPr>
              <w:t>28.438</w:t>
            </w:r>
          </w:p>
        </w:tc>
        <w:tc>
          <w:tcPr>
            <w:tcW w:w="2338" w:type="dxa"/>
          </w:tcPr>
          <w:p w:rsidR="00CA76ED" w:rsidRPr="00992E9D" w:rsidRDefault="00CA76ED" w:rsidP="00E034A9">
            <w:pPr>
              <w:spacing w:after="150" w:line="480" w:lineRule="auto"/>
              <w:rPr>
                <w:rFonts w:eastAsiaTheme="minorEastAsia"/>
                <w:b/>
                <w:kern w:val="24"/>
                <w:sz w:val="24"/>
                <w:szCs w:val="24"/>
              </w:rPr>
            </w:pPr>
            <w:r w:rsidRPr="00992E9D">
              <w:rPr>
                <w:rFonts w:eastAsiaTheme="minorEastAsia"/>
                <w:b/>
                <w:kern w:val="24"/>
                <w:sz w:val="24"/>
                <w:szCs w:val="24"/>
              </w:rPr>
              <w:t>4.533</w:t>
            </w:r>
          </w:p>
        </w:tc>
        <w:tc>
          <w:tcPr>
            <w:tcW w:w="2338" w:type="dxa"/>
          </w:tcPr>
          <w:p w:rsidR="00CA76ED" w:rsidRPr="00992E9D" w:rsidRDefault="00CA76ED" w:rsidP="00E034A9">
            <w:pPr>
              <w:spacing w:after="150" w:line="480" w:lineRule="auto"/>
              <w:rPr>
                <w:rFonts w:eastAsiaTheme="minorEastAsia"/>
                <w:b/>
                <w:kern w:val="24"/>
                <w:sz w:val="24"/>
                <w:szCs w:val="24"/>
              </w:rPr>
            </w:pPr>
            <w:r w:rsidRPr="00992E9D">
              <w:rPr>
                <w:rFonts w:eastAsiaTheme="minorEastAsia"/>
                <w:b/>
                <w:kern w:val="24"/>
                <w:sz w:val="24"/>
                <w:szCs w:val="24"/>
              </w:rPr>
              <w:t>3.403</w:t>
            </w:r>
          </w:p>
        </w:tc>
      </w:tr>
      <w:tr w:rsidR="00CA76ED" w:rsidRPr="00992E9D" w:rsidTr="00E034A9">
        <w:tc>
          <w:tcPr>
            <w:tcW w:w="2337" w:type="dxa"/>
          </w:tcPr>
          <w:p w:rsidR="00CA76ED" w:rsidRPr="00992E9D" w:rsidRDefault="00CA76ED" w:rsidP="00E034A9">
            <w:pPr>
              <w:spacing w:after="150" w:line="480" w:lineRule="auto"/>
              <w:rPr>
                <w:rFonts w:eastAsiaTheme="minorEastAsia"/>
                <w:b/>
                <w:kern w:val="24"/>
                <w:sz w:val="24"/>
                <w:szCs w:val="24"/>
              </w:rPr>
            </w:pPr>
            <w:r w:rsidRPr="00992E9D">
              <w:rPr>
                <w:rFonts w:eastAsiaTheme="minorEastAsia"/>
                <w:b/>
                <w:kern w:val="24"/>
                <w:sz w:val="24"/>
                <w:szCs w:val="24"/>
              </w:rPr>
              <w:t>C-4</w:t>
            </w:r>
          </w:p>
        </w:tc>
        <w:tc>
          <w:tcPr>
            <w:tcW w:w="2337" w:type="dxa"/>
          </w:tcPr>
          <w:p w:rsidR="00CA76ED" w:rsidRPr="00992E9D" w:rsidRDefault="00CA76ED" w:rsidP="00E034A9">
            <w:pPr>
              <w:spacing w:after="150" w:line="480" w:lineRule="auto"/>
              <w:rPr>
                <w:rFonts w:eastAsiaTheme="minorEastAsia"/>
                <w:b/>
                <w:kern w:val="24"/>
                <w:sz w:val="24"/>
                <w:szCs w:val="24"/>
              </w:rPr>
            </w:pPr>
            <w:r w:rsidRPr="00992E9D">
              <w:rPr>
                <w:rFonts w:eastAsiaTheme="minorEastAsia"/>
                <w:b/>
                <w:kern w:val="24"/>
                <w:sz w:val="24"/>
                <w:szCs w:val="24"/>
              </w:rPr>
              <w:t>28.938</w:t>
            </w:r>
          </w:p>
        </w:tc>
        <w:tc>
          <w:tcPr>
            <w:tcW w:w="2338" w:type="dxa"/>
          </w:tcPr>
          <w:p w:rsidR="00CA76ED" w:rsidRPr="00992E9D" w:rsidRDefault="00CA76ED" w:rsidP="00E034A9">
            <w:pPr>
              <w:spacing w:after="150" w:line="480" w:lineRule="auto"/>
              <w:rPr>
                <w:rFonts w:eastAsiaTheme="minorEastAsia"/>
                <w:b/>
                <w:kern w:val="24"/>
                <w:sz w:val="24"/>
                <w:szCs w:val="24"/>
              </w:rPr>
            </w:pPr>
            <w:r w:rsidRPr="00992E9D">
              <w:rPr>
                <w:rFonts w:eastAsiaTheme="minorEastAsia"/>
                <w:b/>
                <w:kern w:val="24"/>
                <w:sz w:val="24"/>
                <w:szCs w:val="24"/>
              </w:rPr>
              <w:t>4.603</w:t>
            </w:r>
          </w:p>
        </w:tc>
        <w:tc>
          <w:tcPr>
            <w:tcW w:w="2338" w:type="dxa"/>
          </w:tcPr>
          <w:p w:rsidR="00CA76ED" w:rsidRPr="00992E9D" w:rsidRDefault="00CA76ED" w:rsidP="00E034A9">
            <w:pPr>
              <w:spacing w:after="150" w:line="480" w:lineRule="auto"/>
              <w:rPr>
                <w:rFonts w:eastAsiaTheme="minorEastAsia"/>
                <w:b/>
                <w:kern w:val="24"/>
                <w:sz w:val="24"/>
                <w:szCs w:val="24"/>
              </w:rPr>
            </w:pPr>
            <w:r w:rsidRPr="00992E9D">
              <w:rPr>
                <w:rFonts w:eastAsiaTheme="minorEastAsia"/>
                <w:b/>
                <w:kern w:val="24"/>
                <w:sz w:val="24"/>
                <w:szCs w:val="24"/>
              </w:rPr>
              <w:t>3.636</w:t>
            </w:r>
          </w:p>
        </w:tc>
      </w:tr>
    </w:tbl>
    <w:p w:rsidR="00CA76ED" w:rsidRPr="00992E9D" w:rsidRDefault="00CA76ED" w:rsidP="00CA76ED">
      <w:pPr>
        <w:shd w:val="clear" w:color="auto" w:fill="FFFFFF"/>
        <w:spacing w:after="150" w:line="480" w:lineRule="auto"/>
        <w:rPr>
          <w:rFonts w:eastAsiaTheme="minorEastAsia"/>
          <w:b/>
          <w:kern w:val="24"/>
          <w:sz w:val="24"/>
          <w:szCs w:val="24"/>
        </w:rPr>
      </w:pPr>
    </w:p>
    <w:p w:rsidR="00CA76ED" w:rsidRPr="00992E9D" w:rsidRDefault="00CA76ED" w:rsidP="00CA76ED">
      <w:pPr>
        <w:shd w:val="clear" w:color="auto" w:fill="FFFFFF"/>
        <w:spacing w:after="150" w:line="480" w:lineRule="auto"/>
        <w:rPr>
          <w:color w:val="333333"/>
          <w:sz w:val="24"/>
          <w:szCs w:val="24"/>
          <w:shd w:val="clear" w:color="auto" w:fill="FFFFFF"/>
        </w:rPr>
      </w:pPr>
      <w:proofErr w:type="spellStart"/>
      <w:r w:rsidRPr="00992E9D">
        <w:rPr>
          <w:color w:val="333333"/>
          <w:sz w:val="24"/>
          <w:szCs w:val="24"/>
          <w:shd w:val="clear" w:color="auto" w:fill="FFFFFF"/>
        </w:rPr>
        <w:t>Δl</w:t>
      </w:r>
      <w:proofErr w:type="spellEnd"/>
      <w:r w:rsidRPr="00992E9D">
        <w:rPr>
          <w:color w:val="333333"/>
          <w:sz w:val="24"/>
          <w:szCs w:val="24"/>
          <w:shd w:val="clear" w:color="auto" w:fill="FFFFFF"/>
        </w:rPr>
        <w:t xml:space="preserve"> = l (sample C-4) -l (sample C-3)</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28.938-28.438</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0.500</w:t>
      </w:r>
    </w:p>
    <w:p w:rsidR="00CA76ED" w:rsidRPr="00992E9D" w:rsidRDefault="00CA76ED" w:rsidP="00CA76ED">
      <w:pPr>
        <w:shd w:val="clear" w:color="auto" w:fill="FFFFFF"/>
        <w:spacing w:after="150" w:line="480" w:lineRule="auto"/>
        <w:rPr>
          <w:color w:val="333333"/>
          <w:sz w:val="24"/>
          <w:szCs w:val="24"/>
          <w:shd w:val="clear" w:color="auto" w:fill="FFFFFF"/>
        </w:rPr>
      </w:pPr>
      <w:proofErr w:type="spellStart"/>
      <w:r w:rsidRPr="00992E9D">
        <w:rPr>
          <w:color w:val="333333"/>
          <w:sz w:val="24"/>
          <w:szCs w:val="24"/>
          <w:shd w:val="clear" w:color="auto" w:fill="FFFFFF"/>
        </w:rPr>
        <w:t>Δa</w:t>
      </w:r>
      <w:proofErr w:type="spellEnd"/>
      <w:r w:rsidRPr="00992E9D">
        <w:rPr>
          <w:color w:val="333333"/>
          <w:sz w:val="24"/>
          <w:szCs w:val="24"/>
          <w:shd w:val="clear" w:color="auto" w:fill="FFFFFF"/>
        </w:rPr>
        <w:t xml:space="preserve"> = a (sample C-4)-</w:t>
      </w:r>
      <w:proofErr w:type="gramStart"/>
      <w:r w:rsidRPr="00992E9D">
        <w:rPr>
          <w:color w:val="333333"/>
          <w:sz w:val="24"/>
          <w:szCs w:val="24"/>
          <w:shd w:val="clear" w:color="auto" w:fill="FFFFFF"/>
        </w:rPr>
        <w:t>a(</w:t>
      </w:r>
      <w:proofErr w:type="gramEnd"/>
      <w:r w:rsidRPr="00992E9D">
        <w:rPr>
          <w:color w:val="333333"/>
          <w:sz w:val="24"/>
          <w:szCs w:val="24"/>
          <w:shd w:val="clear" w:color="auto" w:fill="FFFFFF"/>
        </w:rPr>
        <w:t>sample C-3)</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4.603-4.533</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=0.70</w:t>
      </w:r>
    </w:p>
    <w:p w:rsidR="00CA76ED" w:rsidRPr="00992E9D" w:rsidRDefault="00CA76ED" w:rsidP="00CA76ED">
      <w:pPr>
        <w:shd w:val="clear" w:color="auto" w:fill="FFFFFF"/>
        <w:spacing w:after="150" w:line="480" w:lineRule="auto"/>
        <w:rPr>
          <w:color w:val="333333"/>
          <w:sz w:val="24"/>
          <w:szCs w:val="24"/>
          <w:shd w:val="clear" w:color="auto" w:fill="FFFFFF"/>
        </w:rPr>
      </w:pPr>
      <w:proofErr w:type="spellStart"/>
      <w:r w:rsidRPr="00992E9D">
        <w:rPr>
          <w:color w:val="333333"/>
          <w:sz w:val="24"/>
          <w:szCs w:val="24"/>
          <w:shd w:val="clear" w:color="auto" w:fill="FFFFFF"/>
        </w:rPr>
        <w:t>Δb</w:t>
      </w:r>
      <w:proofErr w:type="spellEnd"/>
      <w:r w:rsidRPr="00992E9D">
        <w:rPr>
          <w:color w:val="333333"/>
          <w:sz w:val="24"/>
          <w:szCs w:val="24"/>
          <w:shd w:val="clear" w:color="auto" w:fill="FFFFFF"/>
        </w:rPr>
        <w:t xml:space="preserve"> = b (sample C-4)-b (sample C-3)</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3.636-3.403</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0.233</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ΔE = [</w:t>
      </w:r>
      <w:proofErr w:type="spellStart"/>
      <w:r w:rsidRPr="00992E9D">
        <w:rPr>
          <w:color w:val="333333"/>
          <w:sz w:val="24"/>
          <w:szCs w:val="24"/>
          <w:shd w:val="clear" w:color="auto" w:fill="FFFFFF"/>
        </w:rPr>
        <w:t>Δl</w:t>
      </w:r>
      <w:proofErr w:type="spellEnd"/>
      <w:r w:rsidRPr="00992E9D">
        <w:rPr>
          <w:color w:val="333333"/>
          <w:sz w:val="24"/>
          <w:szCs w:val="24"/>
          <w:shd w:val="clear" w:color="auto" w:fill="FFFFFF"/>
        </w:rPr>
        <w:t xml:space="preserve">*2 + </w:t>
      </w:r>
      <w:proofErr w:type="spellStart"/>
      <w:r w:rsidRPr="00992E9D">
        <w:rPr>
          <w:color w:val="333333"/>
          <w:sz w:val="24"/>
          <w:szCs w:val="24"/>
          <w:shd w:val="clear" w:color="auto" w:fill="FFFFFF"/>
        </w:rPr>
        <w:t>Δa</w:t>
      </w:r>
      <w:proofErr w:type="spellEnd"/>
      <w:r w:rsidRPr="00992E9D">
        <w:rPr>
          <w:color w:val="333333"/>
          <w:sz w:val="24"/>
          <w:szCs w:val="24"/>
          <w:shd w:val="clear" w:color="auto" w:fill="FFFFFF"/>
        </w:rPr>
        <w:t xml:space="preserve">*2 + </w:t>
      </w:r>
      <w:proofErr w:type="spellStart"/>
      <w:r w:rsidRPr="00992E9D">
        <w:rPr>
          <w:color w:val="333333"/>
          <w:sz w:val="24"/>
          <w:szCs w:val="24"/>
          <w:shd w:val="clear" w:color="auto" w:fill="FFFFFF"/>
        </w:rPr>
        <w:t>Δb</w:t>
      </w:r>
      <w:proofErr w:type="spellEnd"/>
      <w:r w:rsidRPr="00992E9D">
        <w:rPr>
          <w:color w:val="333333"/>
          <w:sz w:val="24"/>
          <w:szCs w:val="24"/>
          <w:shd w:val="clear" w:color="auto" w:fill="FFFFFF"/>
        </w:rPr>
        <w:t>*2]1/2</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1.433</w:t>
      </w:r>
    </w:p>
    <w:p w:rsidR="00CA76ED" w:rsidRPr="00992E9D" w:rsidRDefault="00CA76ED" w:rsidP="00CA76ED">
      <w:pPr>
        <w:shd w:val="clear" w:color="auto" w:fill="FFFFFF"/>
        <w:spacing w:after="150" w:line="480" w:lineRule="auto"/>
        <w:rPr>
          <w:b/>
          <w:color w:val="333333"/>
          <w:sz w:val="24"/>
          <w:szCs w:val="24"/>
          <w:shd w:val="clear" w:color="auto" w:fill="FFFFFF"/>
        </w:rPr>
      </w:pPr>
    </w:p>
    <w:tbl>
      <w:tblPr>
        <w:tblStyle w:val="TableGrid1"/>
        <w:tblW w:w="0" w:type="auto"/>
        <w:tblLook w:val="04A0" w:firstRow="1" w:lastRow="0" w:firstColumn="1" w:lastColumn="0" w:noHBand="0" w:noVBand="1"/>
      </w:tblPr>
      <w:tblGrid>
        <w:gridCol w:w="2337"/>
        <w:gridCol w:w="2337"/>
        <w:gridCol w:w="2338"/>
        <w:gridCol w:w="2338"/>
      </w:tblGrid>
      <w:tr w:rsidR="00CA76ED" w:rsidRPr="00992E9D" w:rsidTr="00E034A9">
        <w:tc>
          <w:tcPr>
            <w:tcW w:w="2337"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lastRenderedPageBreak/>
              <w:t>SAMPLE</w:t>
            </w:r>
          </w:p>
        </w:tc>
        <w:tc>
          <w:tcPr>
            <w:tcW w:w="2337"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l (lightness or darkness)</w:t>
            </w:r>
          </w:p>
        </w:tc>
        <w:tc>
          <w:tcPr>
            <w:tcW w:w="2338"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a(redness or greenness)</w:t>
            </w:r>
          </w:p>
        </w:tc>
        <w:tc>
          <w:tcPr>
            <w:tcW w:w="2338"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b(yellowness or blueness)</w:t>
            </w:r>
          </w:p>
        </w:tc>
      </w:tr>
      <w:tr w:rsidR="00CA76ED" w:rsidRPr="00992E9D" w:rsidTr="00E034A9">
        <w:tc>
          <w:tcPr>
            <w:tcW w:w="2337"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C-5</w:t>
            </w:r>
            <w:r w:rsidRPr="00992E9D">
              <w:rPr>
                <w:b/>
                <w:color w:val="333333"/>
                <w:sz w:val="24"/>
                <w:szCs w:val="24"/>
                <w:shd w:val="clear" w:color="auto" w:fill="FFFFFF"/>
              </w:rPr>
              <w:tab/>
            </w:r>
          </w:p>
        </w:tc>
        <w:tc>
          <w:tcPr>
            <w:tcW w:w="2337"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28.535</w:t>
            </w:r>
          </w:p>
        </w:tc>
        <w:tc>
          <w:tcPr>
            <w:tcW w:w="2338"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4.342</w:t>
            </w:r>
          </w:p>
        </w:tc>
        <w:tc>
          <w:tcPr>
            <w:tcW w:w="2338"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3.317</w:t>
            </w:r>
          </w:p>
        </w:tc>
      </w:tr>
      <w:tr w:rsidR="00CA76ED" w:rsidRPr="00992E9D" w:rsidTr="00E034A9">
        <w:tc>
          <w:tcPr>
            <w:tcW w:w="2337"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C-6</w:t>
            </w:r>
          </w:p>
        </w:tc>
        <w:tc>
          <w:tcPr>
            <w:tcW w:w="2337"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28.562</w:t>
            </w:r>
          </w:p>
        </w:tc>
        <w:tc>
          <w:tcPr>
            <w:tcW w:w="2338"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4.353</w:t>
            </w:r>
          </w:p>
        </w:tc>
        <w:tc>
          <w:tcPr>
            <w:tcW w:w="2338"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3.302</w:t>
            </w:r>
          </w:p>
        </w:tc>
      </w:tr>
    </w:tbl>
    <w:p w:rsidR="00CA76ED" w:rsidRPr="00992E9D" w:rsidRDefault="00CA76ED" w:rsidP="00CA76ED">
      <w:pPr>
        <w:shd w:val="clear" w:color="auto" w:fill="FFFFFF"/>
        <w:spacing w:after="150" w:line="480" w:lineRule="auto"/>
        <w:rPr>
          <w:b/>
          <w:color w:val="333333"/>
          <w:sz w:val="24"/>
          <w:szCs w:val="24"/>
          <w:shd w:val="clear" w:color="auto" w:fill="FFFFFF"/>
        </w:rPr>
      </w:pPr>
    </w:p>
    <w:p w:rsidR="00CA76ED" w:rsidRPr="00992E9D" w:rsidRDefault="00CA76ED" w:rsidP="00CA76ED">
      <w:pPr>
        <w:shd w:val="clear" w:color="auto" w:fill="FFFFFF"/>
        <w:spacing w:after="150" w:line="480" w:lineRule="auto"/>
        <w:rPr>
          <w:color w:val="333333"/>
          <w:sz w:val="24"/>
          <w:szCs w:val="24"/>
          <w:shd w:val="clear" w:color="auto" w:fill="FFFFFF"/>
        </w:rPr>
      </w:pPr>
      <w:proofErr w:type="spellStart"/>
      <w:r w:rsidRPr="00992E9D">
        <w:rPr>
          <w:color w:val="333333"/>
          <w:sz w:val="24"/>
          <w:szCs w:val="24"/>
          <w:shd w:val="clear" w:color="auto" w:fill="FFFFFF"/>
        </w:rPr>
        <w:t>Δl</w:t>
      </w:r>
      <w:proofErr w:type="spellEnd"/>
      <w:r w:rsidRPr="00992E9D">
        <w:rPr>
          <w:color w:val="333333"/>
          <w:sz w:val="24"/>
          <w:szCs w:val="24"/>
          <w:shd w:val="clear" w:color="auto" w:fill="FFFFFF"/>
        </w:rPr>
        <w:t xml:space="preserve"> = l (sample C-6) -l (sample C-5)</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28.562-28.535</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0.027</w:t>
      </w:r>
    </w:p>
    <w:p w:rsidR="00CA76ED" w:rsidRPr="00992E9D" w:rsidRDefault="00CA76ED" w:rsidP="00CA76ED">
      <w:pPr>
        <w:shd w:val="clear" w:color="auto" w:fill="FFFFFF"/>
        <w:spacing w:after="150" w:line="480" w:lineRule="auto"/>
        <w:rPr>
          <w:color w:val="333333"/>
          <w:sz w:val="24"/>
          <w:szCs w:val="24"/>
          <w:shd w:val="clear" w:color="auto" w:fill="FFFFFF"/>
        </w:rPr>
      </w:pPr>
      <w:proofErr w:type="spellStart"/>
      <w:r w:rsidRPr="00992E9D">
        <w:rPr>
          <w:color w:val="333333"/>
          <w:sz w:val="24"/>
          <w:szCs w:val="24"/>
          <w:shd w:val="clear" w:color="auto" w:fill="FFFFFF"/>
        </w:rPr>
        <w:t>Δa</w:t>
      </w:r>
      <w:proofErr w:type="spellEnd"/>
      <w:r w:rsidRPr="00992E9D">
        <w:rPr>
          <w:color w:val="333333"/>
          <w:sz w:val="24"/>
          <w:szCs w:val="24"/>
          <w:shd w:val="clear" w:color="auto" w:fill="FFFFFF"/>
        </w:rPr>
        <w:t xml:space="preserve"> = a (sample C-6)-</w:t>
      </w:r>
      <w:proofErr w:type="gramStart"/>
      <w:r w:rsidRPr="00992E9D">
        <w:rPr>
          <w:color w:val="333333"/>
          <w:sz w:val="24"/>
          <w:szCs w:val="24"/>
          <w:shd w:val="clear" w:color="auto" w:fill="FFFFFF"/>
        </w:rPr>
        <w:t>a(</w:t>
      </w:r>
      <w:proofErr w:type="gramEnd"/>
      <w:r w:rsidRPr="00992E9D">
        <w:rPr>
          <w:color w:val="333333"/>
          <w:sz w:val="24"/>
          <w:szCs w:val="24"/>
          <w:shd w:val="clear" w:color="auto" w:fill="FFFFFF"/>
        </w:rPr>
        <w:t>sample C-5)</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4.353-4.342</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=0.011</w:t>
      </w:r>
    </w:p>
    <w:p w:rsidR="00CA76ED" w:rsidRPr="00992E9D" w:rsidRDefault="00CA76ED" w:rsidP="00CA76ED">
      <w:pPr>
        <w:shd w:val="clear" w:color="auto" w:fill="FFFFFF"/>
        <w:spacing w:after="150" w:line="480" w:lineRule="auto"/>
        <w:rPr>
          <w:color w:val="333333"/>
          <w:sz w:val="24"/>
          <w:szCs w:val="24"/>
          <w:shd w:val="clear" w:color="auto" w:fill="FFFFFF"/>
        </w:rPr>
      </w:pPr>
      <w:proofErr w:type="spellStart"/>
      <w:r w:rsidRPr="00992E9D">
        <w:rPr>
          <w:color w:val="333333"/>
          <w:sz w:val="24"/>
          <w:szCs w:val="24"/>
          <w:shd w:val="clear" w:color="auto" w:fill="FFFFFF"/>
        </w:rPr>
        <w:t>Δb</w:t>
      </w:r>
      <w:proofErr w:type="spellEnd"/>
      <w:r w:rsidRPr="00992E9D">
        <w:rPr>
          <w:color w:val="333333"/>
          <w:sz w:val="24"/>
          <w:szCs w:val="24"/>
          <w:shd w:val="clear" w:color="auto" w:fill="FFFFFF"/>
        </w:rPr>
        <w:t xml:space="preserve"> = b (sample C-6)-b (sample C-5)</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3.302-3.317</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=0.016</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ΔE = [</w:t>
      </w:r>
      <w:proofErr w:type="spellStart"/>
      <w:r w:rsidRPr="00992E9D">
        <w:rPr>
          <w:color w:val="333333"/>
          <w:sz w:val="24"/>
          <w:szCs w:val="24"/>
          <w:shd w:val="clear" w:color="auto" w:fill="FFFFFF"/>
        </w:rPr>
        <w:t>Δl</w:t>
      </w:r>
      <w:proofErr w:type="spellEnd"/>
      <w:r w:rsidRPr="00992E9D">
        <w:rPr>
          <w:color w:val="333333"/>
          <w:sz w:val="24"/>
          <w:szCs w:val="24"/>
          <w:shd w:val="clear" w:color="auto" w:fill="FFFFFF"/>
        </w:rPr>
        <w:t xml:space="preserve">*2 + </w:t>
      </w:r>
      <w:proofErr w:type="spellStart"/>
      <w:r w:rsidRPr="00992E9D">
        <w:rPr>
          <w:color w:val="333333"/>
          <w:sz w:val="24"/>
          <w:szCs w:val="24"/>
          <w:shd w:val="clear" w:color="auto" w:fill="FFFFFF"/>
        </w:rPr>
        <w:t>Δa</w:t>
      </w:r>
      <w:proofErr w:type="spellEnd"/>
      <w:r w:rsidRPr="00992E9D">
        <w:rPr>
          <w:color w:val="333333"/>
          <w:sz w:val="24"/>
          <w:szCs w:val="24"/>
          <w:shd w:val="clear" w:color="auto" w:fill="FFFFFF"/>
        </w:rPr>
        <w:t xml:space="preserve">*2 + </w:t>
      </w:r>
      <w:proofErr w:type="spellStart"/>
      <w:r w:rsidRPr="00992E9D">
        <w:rPr>
          <w:color w:val="333333"/>
          <w:sz w:val="24"/>
          <w:szCs w:val="24"/>
          <w:shd w:val="clear" w:color="auto" w:fill="FFFFFF"/>
        </w:rPr>
        <w:t>Δb</w:t>
      </w:r>
      <w:proofErr w:type="spellEnd"/>
      <w:r w:rsidRPr="00992E9D">
        <w:rPr>
          <w:color w:val="333333"/>
          <w:sz w:val="24"/>
          <w:szCs w:val="24"/>
          <w:shd w:val="clear" w:color="auto" w:fill="FFFFFF"/>
        </w:rPr>
        <w:t>*2]1/2</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0.108</w:t>
      </w:r>
    </w:p>
    <w:p w:rsidR="00CA76ED" w:rsidRPr="00992E9D" w:rsidRDefault="00CA76ED" w:rsidP="00CA76ED">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Color difference between sample C-7 and C-8</w:t>
      </w:r>
    </w:p>
    <w:p w:rsidR="00CA76ED" w:rsidRPr="00992E9D" w:rsidRDefault="00CA76ED" w:rsidP="00CA76ED">
      <w:pPr>
        <w:shd w:val="clear" w:color="auto" w:fill="FFFFFF"/>
        <w:spacing w:after="150" w:line="480" w:lineRule="auto"/>
        <w:rPr>
          <w:b/>
          <w:color w:val="333333"/>
          <w:sz w:val="24"/>
          <w:szCs w:val="24"/>
          <w:shd w:val="clear" w:color="auto" w:fill="FFFFFF"/>
        </w:rPr>
      </w:pPr>
    </w:p>
    <w:tbl>
      <w:tblPr>
        <w:tblStyle w:val="TableGrid1"/>
        <w:tblW w:w="0" w:type="auto"/>
        <w:tblLook w:val="04A0" w:firstRow="1" w:lastRow="0" w:firstColumn="1" w:lastColumn="0" w:noHBand="0" w:noVBand="1"/>
      </w:tblPr>
      <w:tblGrid>
        <w:gridCol w:w="2337"/>
        <w:gridCol w:w="2337"/>
        <w:gridCol w:w="2338"/>
        <w:gridCol w:w="2338"/>
      </w:tblGrid>
      <w:tr w:rsidR="00CA76ED" w:rsidRPr="00992E9D" w:rsidTr="00E034A9">
        <w:tc>
          <w:tcPr>
            <w:tcW w:w="2337"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lastRenderedPageBreak/>
              <w:t>SAMPLE</w:t>
            </w:r>
          </w:p>
        </w:tc>
        <w:tc>
          <w:tcPr>
            <w:tcW w:w="2337"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l (lightness or darkness)</w:t>
            </w:r>
          </w:p>
        </w:tc>
        <w:tc>
          <w:tcPr>
            <w:tcW w:w="2338"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a(redness or greenness)</w:t>
            </w:r>
          </w:p>
        </w:tc>
        <w:tc>
          <w:tcPr>
            <w:tcW w:w="2338"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b(yellowness or blueness)</w:t>
            </w:r>
          </w:p>
        </w:tc>
      </w:tr>
      <w:tr w:rsidR="00CA76ED" w:rsidRPr="00992E9D" w:rsidTr="00E034A9">
        <w:tc>
          <w:tcPr>
            <w:tcW w:w="2337"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C-7</w:t>
            </w:r>
            <w:r w:rsidRPr="00992E9D">
              <w:rPr>
                <w:b/>
                <w:color w:val="333333"/>
                <w:sz w:val="24"/>
                <w:szCs w:val="24"/>
                <w:shd w:val="clear" w:color="auto" w:fill="FFFFFF"/>
              </w:rPr>
              <w:tab/>
            </w:r>
          </w:p>
        </w:tc>
        <w:tc>
          <w:tcPr>
            <w:tcW w:w="2337"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28.334</w:t>
            </w:r>
          </w:p>
        </w:tc>
        <w:tc>
          <w:tcPr>
            <w:tcW w:w="2338"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4.489</w:t>
            </w:r>
          </w:p>
        </w:tc>
        <w:tc>
          <w:tcPr>
            <w:tcW w:w="2338"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3.508</w:t>
            </w:r>
          </w:p>
        </w:tc>
      </w:tr>
      <w:tr w:rsidR="00CA76ED" w:rsidRPr="00992E9D" w:rsidTr="00E034A9">
        <w:tc>
          <w:tcPr>
            <w:tcW w:w="2337"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C-8</w:t>
            </w:r>
          </w:p>
        </w:tc>
        <w:tc>
          <w:tcPr>
            <w:tcW w:w="2337"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28.398</w:t>
            </w:r>
          </w:p>
        </w:tc>
        <w:tc>
          <w:tcPr>
            <w:tcW w:w="2338"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4.543</w:t>
            </w:r>
          </w:p>
        </w:tc>
        <w:tc>
          <w:tcPr>
            <w:tcW w:w="2338" w:type="dxa"/>
          </w:tcPr>
          <w:p w:rsidR="00CA76ED" w:rsidRPr="00992E9D" w:rsidRDefault="00CA76ED" w:rsidP="00E034A9">
            <w:pPr>
              <w:shd w:val="clear" w:color="auto" w:fill="FFFFFF"/>
              <w:spacing w:after="150" w:line="480" w:lineRule="auto"/>
              <w:rPr>
                <w:b/>
                <w:color w:val="333333"/>
                <w:sz w:val="24"/>
                <w:szCs w:val="24"/>
                <w:shd w:val="clear" w:color="auto" w:fill="FFFFFF"/>
              </w:rPr>
            </w:pPr>
            <w:r w:rsidRPr="00992E9D">
              <w:rPr>
                <w:b/>
                <w:color w:val="333333"/>
                <w:sz w:val="24"/>
                <w:szCs w:val="24"/>
                <w:shd w:val="clear" w:color="auto" w:fill="FFFFFF"/>
              </w:rPr>
              <w:t>3.558</w:t>
            </w:r>
          </w:p>
        </w:tc>
      </w:tr>
    </w:tbl>
    <w:p w:rsidR="00CA76ED" w:rsidRPr="00992E9D" w:rsidRDefault="00CA76ED" w:rsidP="00CA76ED">
      <w:pPr>
        <w:shd w:val="clear" w:color="auto" w:fill="FFFFFF"/>
        <w:spacing w:after="150" w:line="480" w:lineRule="auto"/>
        <w:rPr>
          <w:b/>
          <w:color w:val="333333"/>
          <w:sz w:val="24"/>
          <w:szCs w:val="24"/>
          <w:shd w:val="clear" w:color="auto" w:fill="FFFFFF"/>
        </w:rPr>
      </w:pPr>
    </w:p>
    <w:p w:rsidR="00CA76ED" w:rsidRPr="00992E9D" w:rsidRDefault="00CA76ED" w:rsidP="00CA76ED">
      <w:pPr>
        <w:shd w:val="clear" w:color="auto" w:fill="FFFFFF"/>
        <w:spacing w:after="150" w:line="480" w:lineRule="auto"/>
        <w:rPr>
          <w:color w:val="333333"/>
          <w:sz w:val="24"/>
          <w:szCs w:val="24"/>
          <w:shd w:val="clear" w:color="auto" w:fill="FFFFFF"/>
        </w:rPr>
      </w:pPr>
      <w:proofErr w:type="spellStart"/>
      <w:r w:rsidRPr="00992E9D">
        <w:rPr>
          <w:color w:val="333333"/>
          <w:sz w:val="24"/>
          <w:szCs w:val="24"/>
          <w:shd w:val="clear" w:color="auto" w:fill="FFFFFF"/>
        </w:rPr>
        <w:t>Δl</w:t>
      </w:r>
      <w:proofErr w:type="spellEnd"/>
      <w:r w:rsidRPr="00992E9D">
        <w:rPr>
          <w:color w:val="333333"/>
          <w:sz w:val="24"/>
          <w:szCs w:val="24"/>
          <w:shd w:val="clear" w:color="auto" w:fill="FFFFFF"/>
        </w:rPr>
        <w:t xml:space="preserve"> = l (sample C-8) -l (sample C-7)</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28.398-28.334</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0.064</w:t>
      </w:r>
    </w:p>
    <w:p w:rsidR="00CA76ED" w:rsidRPr="00992E9D" w:rsidRDefault="00CA76ED" w:rsidP="00CA76ED">
      <w:pPr>
        <w:shd w:val="clear" w:color="auto" w:fill="FFFFFF"/>
        <w:spacing w:after="150" w:line="480" w:lineRule="auto"/>
        <w:rPr>
          <w:color w:val="333333"/>
          <w:sz w:val="24"/>
          <w:szCs w:val="24"/>
          <w:shd w:val="clear" w:color="auto" w:fill="FFFFFF"/>
        </w:rPr>
      </w:pPr>
      <w:proofErr w:type="spellStart"/>
      <w:r w:rsidRPr="00992E9D">
        <w:rPr>
          <w:color w:val="333333"/>
          <w:sz w:val="24"/>
          <w:szCs w:val="24"/>
          <w:shd w:val="clear" w:color="auto" w:fill="FFFFFF"/>
        </w:rPr>
        <w:t>Δa</w:t>
      </w:r>
      <w:proofErr w:type="spellEnd"/>
      <w:r w:rsidRPr="00992E9D">
        <w:rPr>
          <w:color w:val="333333"/>
          <w:sz w:val="24"/>
          <w:szCs w:val="24"/>
          <w:shd w:val="clear" w:color="auto" w:fill="FFFFFF"/>
        </w:rPr>
        <w:t xml:space="preserve"> = a (sample C-8)-</w:t>
      </w:r>
      <w:proofErr w:type="gramStart"/>
      <w:r w:rsidRPr="00992E9D">
        <w:rPr>
          <w:color w:val="333333"/>
          <w:sz w:val="24"/>
          <w:szCs w:val="24"/>
          <w:shd w:val="clear" w:color="auto" w:fill="FFFFFF"/>
        </w:rPr>
        <w:t>a(</w:t>
      </w:r>
      <w:proofErr w:type="gramEnd"/>
      <w:r w:rsidRPr="00992E9D">
        <w:rPr>
          <w:color w:val="333333"/>
          <w:sz w:val="24"/>
          <w:szCs w:val="24"/>
          <w:shd w:val="clear" w:color="auto" w:fill="FFFFFF"/>
        </w:rPr>
        <w:t>sample C-7)</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4.543-4.489</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=0.054</w:t>
      </w:r>
    </w:p>
    <w:p w:rsidR="00CA76ED" w:rsidRPr="00992E9D" w:rsidRDefault="00CA76ED" w:rsidP="00CA76ED">
      <w:pPr>
        <w:shd w:val="clear" w:color="auto" w:fill="FFFFFF"/>
        <w:spacing w:after="150" w:line="480" w:lineRule="auto"/>
        <w:rPr>
          <w:color w:val="333333"/>
          <w:sz w:val="24"/>
          <w:szCs w:val="24"/>
          <w:shd w:val="clear" w:color="auto" w:fill="FFFFFF"/>
        </w:rPr>
      </w:pPr>
      <w:proofErr w:type="spellStart"/>
      <w:r w:rsidRPr="00992E9D">
        <w:rPr>
          <w:color w:val="333333"/>
          <w:sz w:val="24"/>
          <w:szCs w:val="24"/>
          <w:shd w:val="clear" w:color="auto" w:fill="FFFFFF"/>
        </w:rPr>
        <w:t>Δb</w:t>
      </w:r>
      <w:proofErr w:type="spellEnd"/>
      <w:r w:rsidRPr="00992E9D">
        <w:rPr>
          <w:color w:val="333333"/>
          <w:sz w:val="24"/>
          <w:szCs w:val="24"/>
          <w:shd w:val="clear" w:color="auto" w:fill="FFFFFF"/>
        </w:rPr>
        <w:t xml:space="preserve"> = b (sample C-8)-b (sample C-7)</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3.558-3.508</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=0.050</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ΔE = [</w:t>
      </w:r>
      <w:proofErr w:type="spellStart"/>
      <w:r w:rsidRPr="00992E9D">
        <w:rPr>
          <w:color w:val="333333"/>
          <w:sz w:val="24"/>
          <w:szCs w:val="24"/>
          <w:shd w:val="clear" w:color="auto" w:fill="FFFFFF"/>
        </w:rPr>
        <w:t>Δl</w:t>
      </w:r>
      <w:proofErr w:type="spellEnd"/>
      <w:r w:rsidRPr="00992E9D">
        <w:rPr>
          <w:color w:val="333333"/>
          <w:sz w:val="24"/>
          <w:szCs w:val="24"/>
          <w:shd w:val="clear" w:color="auto" w:fill="FFFFFF"/>
        </w:rPr>
        <w:t xml:space="preserve">*2 + </w:t>
      </w:r>
      <w:proofErr w:type="spellStart"/>
      <w:r w:rsidRPr="00992E9D">
        <w:rPr>
          <w:color w:val="333333"/>
          <w:sz w:val="24"/>
          <w:szCs w:val="24"/>
          <w:shd w:val="clear" w:color="auto" w:fill="FFFFFF"/>
        </w:rPr>
        <w:t>Δa</w:t>
      </w:r>
      <w:proofErr w:type="spellEnd"/>
      <w:r w:rsidRPr="00992E9D">
        <w:rPr>
          <w:color w:val="333333"/>
          <w:sz w:val="24"/>
          <w:szCs w:val="24"/>
          <w:shd w:val="clear" w:color="auto" w:fill="FFFFFF"/>
        </w:rPr>
        <w:t xml:space="preserve">*2 + </w:t>
      </w:r>
      <w:proofErr w:type="spellStart"/>
      <w:r w:rsidRPr="00992E9D">
        <w:rPr>
          <w:color w:val="333333"/>
          <w:sz w:val="24"/>
          <w:szCs w:val="24"/>
          <w:shd w:val="clear" w:color="auto" w:fill="FFFFFF"/>
        </w:rPr>
        <w:t>Δb</w:t>
      </w:r>
      <w:proofErr w:type="spellEnd"/>
      <w:r w:rsidRPr="00992E9D">
        <w:rPr>
          <w:color w:val="333333"/>
          <w:sz w:val="24"/>
          <w:szCs w:val="24"/>
          <w:shd w:val="clear" w:color="auto" w:fill="FFFFFF"/>
        </w:rPr>
        <w:t>*2]1/2</w:t>
      </w:r>
    </w:p>
    <w:p w:rsidR="00CA76ED" w:rsidRPr="00992E9D" w:rsidRDefault="00CA76ED" w:rsidP="00CA76ED">
      <w:pPr>
        <w:shd w:val="clear" w:color="auto" w:fill="FFFFFF"/>
        <w:spacing w:after="150" w:line="480" w:lineRule="auto"/>
        <w:rPr>
          <w:color w:val="333333"/>
          <w:sz w:val="24"/>
          <w:szCs w:val="24"/>
          <w:shd w:val="clear" w:color="auto" w:fill="FFFFFF"/>
        </w:rPr>
      </w:pPr>
      <w:r w:rsidRPr="00992E9D">
        <w:rPr>
          <w:color w:val="333333"/>
          <w:sz w:val="24"/>
          <w:szCs w:val="24"/>
          <w:shd w:val="clear" w:color="auto" w:fill="FFFFFF"/>
        </w:rPr>
        <w:t xml:space="preserve">    = 0.168</w:t>
      </w:r>
    </w:p>
    <w:tbl>
      <w:tblPr>
        <w:tblStyle w:val="TableGrid"/>
        <w:tblW w:w="12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4"/>
        <w:gridCol w:w="222"/>
      </w:tblGrid>
      <w:tr w:rsidR="00CA76ED" w:rsidRPr="00992E9D" w:rsidTr="00E034A9">
        <w:trPr>
          <w:jc w:val="center"/>
        </w:trPr>
        <w:tc>
          <w:tcPr>
            <w:tcW w:w="11914" w:type="dxa"/>
          </w:tcPr>
          <w:p w:rsidR="00CA76ED" w:rsidRPr="00992E9D" w:rsidRDefault="00CA76ED" w:rsidP="00E034A9">
            <w:pPr>
              <w:spacing w:line="480" w:lineRule="auto"/>
              <w:jc w:val="both"/>
              <w:rPr>
                <w:rFonts w:eastAsiaTheme="minorEastAsia"/>
                <w:kern w:val="24"/>
                <w:sz w:val="24"/>
                <w:szCs w:val="24"/>
              </w:rPr>
            </w:pPr>
          </w:p>
        </w:tc>
        <w:tc>
          <w:tcPr>
            <w:tcW w:w="222" w:type="dxa"/>
          </w:tcPr>
          <w:p w:rsidR="00CA76ED" w:rsidRPr="00992E9D" w:rsidRDefault="00CA76ED" w:rsidP="00E034A9">
            <w:pPr>
              <w:spacing w:line="480" w:lineRule="auto"/>
              <w:contextualSpacing/>
              <w:jc w:val="both"/>
              <w:rPr>
                <w:rFonts w:eastAsiaTheme="minorEastAsia"/>
                <w:kern w:val="24"/>
                <w:sz w:val="24"/>
                <w:szCs w:val="24"/>
              </w:rPr>
            </w:pPr>
          </w:p>
        </w:tc>
      </w:tr>
      <w:tr w:rsidR="00CA76ED" w:rsidRPr="00992E9D" w:rsidTr="00E034A9">
        <w:trPr>
          <w:jc w:val="center"/>
        </w:trPr>
        <w:tc>
          <w:tcPr>
            <w:tcW w:w="11914" w:type="dxa"/>
          </w:tcPr>
          <w:p w:rsidR="00CA76ED" w:rsidRPr="00992E9D" w:rsidRDefault="00CA76ED" w:rsidP="00E034A9">
            <w:pPr>
              <w:spacing w:line="480" w:lineRule="auto"/>
              <w:ind w:right="3616"/>
              <w:contextualSpacing/>
              <w:jc w:val="both"/>
              <w:rPr>
                <w:rFonts w:eastAsiaTheme="minorEastAsia"/>
                <w:kern w:val="24"/>
                <w:sz w:val="24"/>
                <w:szCs w:val="24"/>
              </w:rPr>
            </w:pPr>
          </w:p>
        </w:tc>
        <w:tc>
          <w:tcPr>
            <w:tcW w:w="222" w:type="dxa"/>
          </w:tcPr>
          <w:p w:rsidR="00CA76ED" w:rsidRPr="00992E9D" w:rsidRDefault="00CA76ED" w:rsidP="00E034A9">
            <w:pPr>
              <w:spacing w:line="480" w:lineRule="auto"/>
              <w:ind w:left="218" w:right="3616" w:hanging="3202"/>
              <w:contextualSpacing/>
              <w:jc w:val="both"/>
              <w:rPr>
                <w:rFonts w:eastAsiaTheme="minorEastAsia"/>
                <w:kern w:val="24"/>
                <w:sz w:val="24"/>
                <w:szCs w:val="24"/>
              </w:rPr>
            </w:pPr>
          </w:p>
        </w:tc>
      </w:tr>
      <w:tr w:rsidR="00CA76ED" w:rsidRPr="00992E9D" w:rsidTr="00E034A9">
        <w:trPr>
          <w:jc w:val="center"/>
        </w:trPr>
        <w:tc>
          <w:tcPr>
            <w:tcW w:w="11914" w:type="dxa"/>
          </w:tcPr>
          <w:p w:rsidR="00CA76ED" w:rsidRPr="00992E9D" w:rsidRDefault="00CA76ED" w:rsidP="00E034A9">
            <w:pPr>
              <w:spacing w:line="480" w:lineRule="auto"/>
              <w:rPr>
                <w:rFonts w:eastAsiaTheme="minorEastAsia"/>
                <w:b/>
                <w:kern w:val="24"/>
                <w:sz w:val="24"/>
                <w:szCs w:val="24"/>
              </w:rPr>
            </w:pPr>
            <w:r w:rsidRPr="00992E9D">
              <w:rPr>
                <w:rFonts w:eastAsiaTheme="minorEastAsia"/>
                <w:b/>
                <w:kern w:val="24"/>
                <w:sz w:val="24"/>
                <w:szCs w:val="24"/>
              </w:rPr>
              <w:t xml:space="preserve">  3.2.1 SATRA TM 162 tear strength of leather/ISO 3377:2002/IUP 8 double edge tear / IUP 40 </w:t>
            </w:r>
          </w:p>
          <w:p w:rsidR="00CA76ED" w:rsidRPr="00992E9D" w:rsidRDefault="00CA76ED" w:rsidP="00E034A9">
            <w:pPr>
              <w:tabs>
                <w:tab w:val="left" w:pos="9555"/>
              </w:tabs>
              <w:spacing w:line="480" w:lineRule="auto"/>
              <w:ind w:left="522"/>
              <w:jc w:val="both"/>
              <w:rPr>
                <w:rFonts w:eastAsiaTheme="minorEastAsia"/>
                <w:b/>
                <w:kern w:val="24"/>
                <w:sz w:val="24"/>
                <w:szCs w:val="24"/>
              </w:rPr>
            </w:pPr>
            <w:r w:rsidRPr="00992E9D">
              <w:rPr>
                <w:rFonts w:eastAsiaTheme="minorEastAsia"/>
                <w:b/>
                <w:kern w:val="24"/>
                <w:sz w:val="24"/>
                <w:szCs w:val="24"/>
              </w:rPr>
              <w:lastRenderedPageBreak/>
              <w:tab/>
            </w:r>
          </w:p>
          <w:p w:rsidR="00CA76ED" w:rsidRPr="00992E9D" w:rsidRDefault="00CA76ED" w:rsidP="00E034A9">
            <w:pPr>
              <w:spacing w:line="480" w:lineRule="auto"/>
              <w:ind w:left="522"/>
              <w:jc w:val="both"/>
              <w:rPr>
                <w:rFonts w:eastAsiaTheme="minorEastAsia"/>
                <w:kern w:val="24"/>
                <w:sz w:val="24"/>
                <w:szCs w:val="24"/>
              </w:rPr>
            </w:pPr>
            <w:r w:rsidRPr="00992E9D">
              <w:rPr>
                <w:rFonts w:eastAsiaTheme="minorEastAsia"/>
                <w:b/>
                <w:kern w:val="24"/>
                <w:sz w:val="24"/>
                <w:szCs w:val="24"/>
              </w:rPr>
              <w:t xml:space="preserve">CONDITIONS: </w:t>
            </w:r>
            <w:r w:rsidRPr="00992E9D">
              <w:rPr>
                <w:rFonts w:eastAsiaTheme="minorEastAsia"/>
                <w:kern w:val="24"/>
                <w:sz w:val="24"/>
                <w:szCs w:val="24"/>
              </w:rPr>
              <w:t>temperature 20℃,relative humidity: 65%</w:t>
            </w:r>
          </w:p>
          <w:p w:rsidR="00CA76ED" w:rsidRPr="00992E9D" w:rsidRDefault="00CA76ED" w:rsidP="00E034A9">
            <w:pPr>
              <w:spacing w:line="480" w:lineRule="auto"/>
              <w:jc w:val="both"/>
              <w:rPr>
                <w:rFonts w:eastAsiaTheme="minorEastAsia"/>
                <w:kern w:val="24"/>
                <w:sz w:val="24"/>
                <w:szCs w:val="24"/>
              </w:rPr>
            </w:pPr>
          </w:p>
          <w:p w:rsidR="00CA76ED" w:rsidRPr="00992E9D" w:rsidRDefault="00CA76ED" w:rsidP="00E034A9">
            <w:pPr>
              <w:spacing w:line="480" w:lineRule="auto"/>
              <w:jc w:val="both"/>
              <w:rPr>
                <w:rFonts w:eastAsiaTheme="minorEastAsia"/>
                <w:b/>
                <w:kern w:val="24"/>
                <w:sz w:val="24"/>
                <w:szCs w:val="24"/>
              </w:rPr>
            </w:pPr>
            <w:r w:rsidRPr="00992E9D">
              <w:rPr>
                <w:rFonts w:eastAsiaTheme="minorEastAsia"/>
                <w:b/>
                <w:kern w:val="24"/>
                <w:sz w:val="24"/>
                <w:szCs w:val="24"/>
              </w:rPr>
              <w:t xml:space="preserve">      Sample A-conventional chrome tanned resin finished leather</w:t>
            </w:r>
          </w:p>
          <w:p w:rsidR="00CA76ED" w:rsidRPr="00992E9D" w:rsidRDefault="00CA76ED" w:rsidP="00E034A9">
            <w:pPr>
              <w:spacing w:line="480" w:lineRule="auto"/>
              <w:ind w:left="522"/>
              <w:jc w:val="both"/>
              <w:rPr>
                <w:rFonts w:eastAsiaTheme="minorEastAsia"/>
                <w:kern w:val="24"/>
                <w:sz w:val="24"/>
                <w:szCs w:val="24"/>
              </w:rPr>
            </w:pPr>
          </w:p>
        </w:tc>
        <w:tc>
          <w:tcPr>
            <w:tcW w:w="222" w:type="dxa"/>
          </w:tcPr>
          <w:p w:rsidR="00CA76ED" w:rsidRPr="00992E9D" w:rsidRDefault="00CA76ED" w:rsidP="00E034A9">
            <w:pPr>
              <w:spacing w:line="480" w:lineRule="auto"/>
              <w:contextualSpacing/>
              <w:jc w:val="both"/>
              <w:rPr>
                <w:rFonts w:eastAsiaTheme="minorEastAsia"/>
                <w:kern w:val="24"/>
                <w:sz w:val="24"/>
                <w:szCs w:val="24"/>
              </w:rPr>
            </w:pPr>
          </w:p>
        </w:tc>
      </w:tr>
      <w:tr w:rsidR="00CA76ED" w:rsidRPr="00992E9D" w:rsidTr="00E034A9">
        <w:trPr>
          <w:jc w:val="center"/>
        </w:trPr>
        <w:tc>
          <w:tcPr>
            <w:tcW w:w="11914" w:type="dxa"/>
          </w:tcPr>
          <w:p w:rsidR="00CA76ED" w:rsidRPr="00992E9D" w:rsidRDefault="00CA76ED" w:rsidP="00E034A9">
            <w:pPr>
              <w:spacing w:line="480" w:lineRule="auto"/>
              <w:jc w:val="center"/>
              <w:rPr>
                <w:rFonts w:eastAsiaTheme="minorEastAsia"/>
                <w:kern w:val="24"/>
                <w:sz w:val="24"/>
                <w:szCs w:val="24"/>
              </w:rPr>
            </w:pPr>
          </w:p>
        </w:tc>
        <w:tc>
          <w:tcPr>
            <w:tcW w:w="222" w:type="dxa"/>
          </w:tcPr>
          <w:p w:rsidR="00CA76ED" w:rsidRPr="00992E9D" w:rsidRDefault="00CA76ED" w:rsidP="00E034A9">
            <w:pPr>
              <w:spacing w:line="480" w:lineRule="auto"/>
              <w:contextualSpacing/>
              <w:jc w:val="both"/>
              <w:rPr>
                <w:rFonts w:eastAsiaTheme="minorEastAsia"/>
                <w:kern w:val="24"/>
                <w:sz w:val="24"/>
                <w:szCs w:val="24"/>
              </w:rPr>
            </w:pPr>
          </w:p>
        </w:tc>
      </w:tr>
      <w:tr w:rsidR="00CA76ED" w:rsidRPr="00992E9D" w:rsidTr="00E034A9">
        <w:trPr>
          <w:trHeight w:val="398"/>
          <w:jc w:val="center"/>
        </w:trPr>
        <w:tc>
          <w:tcPr>
            <w:tcW w:w="11914" w:type="dxa"/>
          </w:tcPr>
          <w:p w:rsidR="00CA76ED" w:rsidRPr="00992E9D" w:rsidRDefault="00CA76ED" w:rsidP="00E034A9">
            <w:pPr>
              <w:spacing w:line="480" w:lineRule="auto"/>
              <w:contextualSpacing/>
              <w:jc w:val="both"/>
              <w:rPr>
                <w:rFonts w:eastAsiaTheme="minorEastAsia"/>
                <w:kern w:val="24"/>
                <w:sz w:val="24"/>
                <w:szCs w:val="24"/>
              </w:rPr>
            </w:pPr>
            <w:r w:rsidRPr="00992E9D">
              <w:rPr>
                <w:rFonts w:eastAsiaTheme="minorEastAsia"/>
                <w:b/>
                <w:kern w:val="24"/>
                <w:sz w:val="24"/>
                <w:szCs w:val="24"/>
              </w:rPr>
              <w:t>Mean tear strength</w:t>
            </w:r>
            <w:r w:rsidRPr="00992E9D">
              <w:rPr>
                <w:rFonts w:eastAsiaTheme="minorEastAsia"/>
                <w:kern w:val="24"/>
                <w:sz w:val="24"/>
                <w:szCs w:val="24"/>
              </w:rPr>
              <w:t xml:space="preserve"> : </w:t>
            </w:r>
            <w:r w:rsidRPr="00992E9D">
              <w:rPr>
                <w:rFonts w:eastAsiaTheme="minorEastAsia"/>
                <w:b/>
                <w:kern w:val="24"/>
                <w:sz w:val="24"/>
                <w:szCs w:val="24"/>
              </w:rPr>
              <w:t>69.5 N/mm</w:t>
            </w:r>
          </w:p>
        </w:tc>
        <w:tc>
          <w:tcPr>
            <w:tcW w:w="222" w:type="dxa"/>
          </w:tcPr>
          <w:p w:rsidR="00CA76ED" w:rsidRPr="00992E9D" w:rsidRDefault="00CA76ED" w:rsidP="00E034A9">
            <w:pPr>
              <w:spacing w:line="480" w:lineRule="auto"/>
              <w:contextualSpacing/>
              <w:jc w:val="both"/>
              <w:rPr>
                <w:rFonts w:eastAsiaTheme="minorEastAsia"/>
                <w:kern w:val="24"/>
                <w:sz w:val="24"/>
                <w:szCs w:val="24"/>
              </w:rPr>
            </w:pPr>
          </w:p>
        </w:tc>
      </w:tr>
      <w:tr w:rsidR="00CA76ED" w:rsidRPr="00992E9D" w:rsidTr="00E034A9">
        <w:trPr>
          <w:trHeight w:val="461"/>
          <w:jc w:val="center"/>
        </w:trPr>
        <w:tc>
          <w:tcPr>
            <w:tcW w:w="11914" w:type="dxa"/>
          </w:tcPr>
          <w:p w:rsidR="00CA76ED" w:rsidRPr="00992E9D" w:rsidRDefault="00CA76ED" w:rsidP="00E034A9">
            <w:pPr>
              <w:spacing w:line="480" w:lineRule="auto"/>
              <w:jc w:val="both"/>
              <w:rPr>
                <w:rFonts w:eastAsiaTheme="minorEastAsia"/>
                <w:kern w:val="24"/>
                <w:sz w:val="24"/>
                <w:szCs w:val="24"/>
              </w:rPr>
            </w:pPr>
          </w:p>
          <w:p w:rsidR="00CA76ED" w:rsidRPr="00992E9D" w:rsidRDefault="00CA76ED" w:rsidP="00E034A9">
            <w:pPr>
              <w:spacing w:line="480" w:lineRule="auto"/>
              <w:jc w:val="both"/>
              <w:rPr>
                <w:rFonts w:eastAsiaTheme="minorEastAsia"/>
                <w:kern w:val="24"/>
                <w:sz w:val="24"/>
                <w:szCs w:val="24"/>
              </w:rPr>
            </w:pPr>
          </w:p>
          <w:p w:rsidR="00CA76ED" w:rsidRPr="00992E9D" w:rsidRDefault="00CA76ED" w:rsidP="00E034A9">
            <w:pPr>
              <w:spacing w:line="480" w:lineRule="auto"/>
              <w:jc w:val="both"/>
              <w:rPr>
                <w:rFonts w:eastAsiaTheme="minorEastAsia"/>
                <w:b/>
                <w:kern w:val="24"/>
                <w:sz w:val="24"/>
                <w:szCs w:val="24"/>
              </w:rPr>
            </w:pPr>
            <w:r w:rsidRPr="00992E9D">
              <w:rPr>
                <w:rFonts w:eastAsiaTheme="minorEastAsia"/>
                <w:b/>
                <w:kern w:val="24"/>
                <w:sz w:val="24"/>
                <w:szCs w:val="24"/>
              </w:rPr>
              <w:t>Sample B-chrome tanned resin finished leather with UV absorber and HALS</w:t>
            </w:r>
          </w:p>
          <w:p w:rsidR="00CA76ED" w:rsidRPr="00992E9D" w:rsidRDefault="00CA76ED" w:rsidP="00E034A9">
            <w:pPr>
              <w:spacing w:line="480" w:lineRule="auto"/>
              <w:contextualSpacing/>
              <w:jc w:val="both"/>
              <w:rPr>
                <w:rFonts w:eastAsiaTheme="minorEastAsia"/>
                <w:kern w:val="24"/>
                <w:sz w:val="24"/>
                <w:szCs w:val="24"/>
              </w:rPr>
            </w:pPr>
            <w:r w:rsidRPr="00992E9D">
              <w:rPr>
                <w:rFonts w:eastAsiaTheme="minorEastAsia"/>
                <w:b/>
                <w:kern w:val="24"/>
                <w:sz w:val="24"/>
                <w:szCs w:val="24"/>
              </w:rPr>
              <w:t>Mean tear strength: 91.12 N/mm</w:t>
            </w:r>
          </w:p>
        </w:tc>
        <w:tc>
          <w:tcPr>
            <w:tcW w:w="222" w:type="dxa"/>
          </w:tcPr>
          <w:p w:rsidR="00CA76ED" w:rsidRPr="00992E9D" w:rsidRDefault="00CA76ED" w:rsidP="00E034A9">
            <w:pPr>
              <w:spacing w:line="480" w:lineRule="auto"/>
              <w:rPr>
                <w:rFonts w:eastAsiaTheme="minorEastAsia"/>
                <w:kern w:val="24"/>
                <w:sz w:val="24"/>
                <w:szCs w:val="24"/>
              </w:rPr>
            </w:pPr>
          </w:p>
          <w:p w:rsidR="00CA76ED" w:rsidRPr="00992E9D" w:rsidRDefault="00CA76ED" w:rsidP="00E034A9">
            <w:pPr>
              <w:spacing w:line="480" w:lineRule="auto"/>
              <w:rPr>
                <w:rFonts w:eastAsiaTheme="minorEastAsia"/>
                <w:kern w:val="24"/>
                <w:sz w:val="24"/>
                <w:szCs w:val="24"/>
              </w:rPr>
            </w:pPr>
          </w:p>
        </w:tc>
      </w:tr>
      <w:tr w:rsidR="00CA76ED" w:rsidRPr="00992E9D" w:rsidTr="00E034A9">
        <w:trPr>
          <w:trHeight w:val="1909"/>
          <w:jc w:val="center"/>
        </w:trPr>
        <w:tc>
          <w:tcPr>
            <w:tcW w:w="11914" w:type="dxa"/>
          </w:tcPr>
          <w:p w:rsidR="00CA76ED" w:rsidRPr="00992E9D" w:rsidRDefault="00CA76ED" w:rsidP="00E034A9">
            <w:pPr>
              <w:spacing w:line="480" w:lineRule="auto"/>
              <w:jc w:val="both"/>
              <w:rPr>
                <w:rFonts w:eastAsiaTheme="minorEastAsia"/>
                <w:kern w:val="24"/>
                <w:sz w:val="24"/>
                <w:szCs w:val="24"/>
              </w:rPr>
            </w:pPr>
            <w:r w:rsidRPr="00992E9D">
              <w:rPr>
                <w:rFonts w:eastAsiaTheme="minorEastAsia"/>
                <w:b/>
                <w:kern w:val="24"/>
                <w:sz w:val="24"/>
                <w:szCs w:val="24"/>
              </w:rPr>
              <w:t xml:space="preserve">3.2.2Tensile Strength of Leather- ISO 3376:2002/IUP 6/SATRA TM 43  </w:t>
            </w:r>
          </w:p>
          <w:p w:rsidR="00CA76ED" w:rsidRPr="00992E9D" w:rsidRDefault="00CA76ED" w:rsidP="00E034A9">
            <w:pPr>
              <w:spacing w:line="480" w:lineRule="auto"/>
              <w:jc w:val="both"/>
              <w:rPr>
                <w:rFonts w:eastAsiaTheme="minorEastAsia"/>
                <w:b/>
                <w:kern w:val="24"/>
                <w:sz w:val="24"/>
                <w:szCs w:val="24"/>
              </w:rPr>
            </w:pPr>
            <w:r w:rsidRPr="00992E9D">
              <w:rPr>
                <w:rFonts w:eastAsiaTheme="minorEastAsia"/>
                <w:b/>
                <w:kern w:val="24"/>
                <w:sz w:val="24"/>
                <w:szCs w:val="24"/>
              </w:rPr>
              <w:t xml:space="preserve">Conditions: </w:t>
            </w:r>
            <w:r w:rsidRPr="00992E9D">
              <w:rPr>
                <w:rFonts w:eastAsiaTheme="minorEastAsia"/>
                <w:kern w:val="24"/>
                <w:sz w:val="24"/>
                <w:szCs w:val="24"/>
              </w:rPr>
              <w:t>Temperature 20℃, Relative Humidity: 65%</w:t>
            </w:r>
          </w:p>
          <w:p w:rsidR="00CA76ED" w:rsidRPr="00992E9D" w:rsidRDefault="00CA76ED" w:rsidP="00E034A9">
            <w:pPr>
              <w:spacing w:line="480" w:lineRule="auto"/>
              <w:jc w:val="both"/>
              <w:rPr>
                <w:rFonts w:eastAsiaTheme="minorEastAsia"/>
                <w:b/>
                <w:kern w:val="24"/>
                <w:sz w:val="24"/>
                <w:szCs w:val="24"/>
              </w:rPr>
            </w:pPr>
          </w:p>
          <w:p w:rsidR="00CA76ED" w:rsidRPr="00992E9D" w:rsidRDefault="00CA76ED" w:rsidP="00E034A9">
            <w:pPr>
              <w:spacing w:line="480" w:lineRule="auto"/>
              <w:jc w:val="both"/>
              <w:rPr>
                <w:rFonts w:eastAsiaTheme="minorEastAsia"/>
                <w:kern w:val="24"/>
                <w:sz w:val="24"/>
                <w:szCs w:val="24"/>
              </w:rPr>
            </w:pPr>
            <w:r w:rsidRPr="00992E9D">
              <w:rPr>
                <w:rFonts w:eastAsiaTheme="minorEastAsia"/>
                <w:b/>
                <w:kern w:val="24"/>
                <w:sz w:val="24"/>
                <w:szCs w:val="24"/>
              </w:rPr>
              <w:t>Sample A-Conventional Chrome Tanned Resin Finished Leather</w:t>
            </w:r>
          </w:p>
          <w:p w:rsidR="00CA76ED" w:rsidRPr="00992E9D" w:rsidRDefault="00CA76ED" w:rsidP="00E034A9">
            <w:pPr>
              <w:spacing w:line="480" w:lineRule="auto"/>
              <w:jc w:val="both"/>
              <w:rPr>
                <w:rFonts w:eastAsiaTheme="minorEastAsia"/>
                <w:kern w:val="24"/>
                <w:sz w:val="24"/>
                <w:szCs w:val="24"/>
              </w:rPr>
            </w:pPr>
          </w:p>
          <w:p w:rsidR="00CA76ED" w:rsidRPr="00992E9D" w:rsidRDefault="00CA76ED" w:rsidP="00E034A9">
            <w:pPr>
              <w:spacing w:line="480" w:lineRule="auto"/>
              <w:jc w:val="both"/>
              <w:rPr>
                <w:rFonts w:eastAsiaTheme="minorEastAsia"/>
                <w:b/>
                <w:kern w:val="24"/>
                <w:sz w:val="24"/>
                <w:szCs w:val="24"/>
              </w:rPr>
            </w:pPr>
            <w:r w:rsidRPr="00992E9D">
              <w:rPr>
                <w:rFonts w:eastAsiaTheme="minorEastAsia"/>
                <w:b/>
                <w:kern w:val="24"/>
                <w:sz w:val="24"/>
                <w:szCs w:val="24"/>
              </w:rPr>
              <w:t>Mean Tensile Strength: 23.56N/mm</w:t>
            </w:r>
            <w:r w:rsidRPr="00992E9D">
              <w:rPr>
                <w:rFonts w:eastAsiaTheme="minorEastAsia"/>
                <w:b/>
                <w:kern w:val="24"/>
                <w:sz w:val="24"/>
                <w:szCs w:val="24"/>
                <w:vertAlign w:val="superscript"/>
              </w:rPr>
              <w:t xml:space="preserve">2 </w:t>
            </w:r>
          </w:p>
          <w:p w:rsidR="00CA76ED" w:rsidRPr="00992E9D" w:rsidRDefault="00CA76ED" w:rsidP="00E034A9">
            <w:pPr>
              <w:spacing w:line="480" w:lineRule="auto"/>
              <w:jc w:val="both"/>
              <w:rPr>
                <w:rFonts w:eastAsiaTheme="minorEastAsia"/>
                <w:b/>
                <w:kern w:val="24"/>
                <w:sz w:val="24"/>
                <w:szCs w:val="24"/>
              </w:rPr>
            </w:pPr>
          </w:p>
          <w:p w:rsidR="00CA76ED" w:rsidRPr="00992E9D" w:rsidRDefault="00CA76ED" w:rsidP="00E034A9">
            <w:pPr>
              <w:spacing w:line="480" w:lineRule="auto"/>
              <w:rPr>
                <w:rFonts w:eastAsiaTheme="minorEastAsia"/>
                <w:b/>
                <w:kern w:val="24"/>
                <w:sz w:val="24"/>
                <w:szCs w:val="24"/>
              </w:rPr>
            </w:pPr>
          </w:p>
          <w:p w:rsidR="00CA76ED" w:rsidRPr="00992E9D" w:rsidRDefault="00CA76ED" w:rsidP="00E034A9">
            <w:pPr>
              <w:spacing w:line="480" w:lineRule="auto"/>
              <w:rPr>
                <w:rFonts w:eastAsiaTheme="minorEastAsia"/>
                <w:b/>
                <w:kern w:val="24"/>
                <w:sz w:val="24"/>
                <w:szCs w:val="24"/>
              </w:rPr>
            </w:pPr>
          </w:p>
          <w:p w:rsidR="00CA76ED" w:rsidRPr="00992E9D" w:rsidRDefault="00CA76ED" w:rsidP="00E034A9">
            <w:pPr>
              <w:spacing w:line="480" w:lineRule="auto"/>
              <w:rPr>
                <w:rFonts w:eastAsiaTheme="minorEastAsia"/>
                <w:b/>
                <w:kern w:val="24"/>
                <w:sz w:val="24"/>
                <w:szCs w:val="24"/>
              </w:rPr>
            </w:pPr>
          </w:p>
          <w:p w:rsidR="00CA76ED" w:rsidRPr="00992E9D" w:rsidRDefault="00CA76ED" w:rsidP="00E034A9">
            <w:pPr>
              <w:spacing w:line="480" w:lineRule="auto"/>
              <w:rPr>
                <w:rFonts w:eastAsiaTheme="minorEastAsia"/>
                <w:b/>
                <w:kern w:val="24"/>
                <w:sz w:val="24"/>
                <w:szCs w:val="24"/>
              </w:rPr>
            </w:pPr>
          </w:p>
          <w:p w:rsidR="00CA76ED" w:rsidRPr="00992E9D" w:rsidRDefault="00CA76ED" w:rsidP="00E034A9">
            <w:pPr>
              <w:spacing w:line="480" w:lineRule="auto"/>
              <w:rPr>
                <w:rFonts w:eastAsiaTheme="minorEastAsia"/>
                <w:b/>
                <w:kern w:val="24"/>
                <w:sz w:val="24"/>
                <w:szCs w:val="24"/>
              </w:rPr>
            </w:pPr>
            <w:r w:rsidRPr="00992E9D">
              <w:rPr>
                <w:rFonts w:eastAsiaTheme="minorEastAsia"/>
                <w:b/>
                <w:kern w:val="24"/>
                <w:sz w:val="24"/>
                <w:szCs w:val="24"/>
              </w:rPr>
              <w:t>Sample B-Chrome Tanned Resin Finished Leather With UV Absorbers &amp; HALS</w:t>
            </w:r>
          </w:p>
          <w:p w:rsidR="00CA76ED" w:rsidRPr="00992E9D" w:rsidRDefault="00CA76ED" w:rsidP="00E034A9">
            <w:pPr>
              <w:tabs>
                <w:tab w:val="left" w:pos="8085"/>
              </w:tabs>
              <w:spacing w:line="480" w:lineRule="auto"/>
              <w:jc w:val="both"/>
              <w:rPr>
                <w:rFonts w:eastAsiaTheme="minorEastAsia"/>
                <w:kern w:val="24"/>
                <w:sz w:val="24"/>
                <w:szCs w:val="24"/>
              </w:rPr>
            </w:pPr>
            <w:r w:rsidRPr="00992E9D">
              <w:rPr>
                <w:rFonts w:eastAsiaTheme="minorEastAsia"/>
                <w:kern w:val="24"/>
                <w:sz w:val="24"/>
                <w:szCs w:val="24"/>
              </w:rPr>
              <w:lastRenderedPageBreak/>
              <w:tab/>
            </w:r>
          </w:p>
          <w:p w:rsidR="00CA76ED" w:rsidRPr="00992E9D" w:rsidRDefault="00CA76ED" w:rsidP="00E034A9">
            <w:pPr>
              <w:spacing w:line="480" w:lineRule="auto"/>
              <w:rPr>
                <w:rFonts w:eastAsiaTheme="minorEastAsia"/>
                <w:b/>
                <w:kern w:val="24"/>
                <w:sz w:val="24"/>
                <w:szCs w:val="24"/>
                <w:vertAlign w:val="superscript"/>
              </w:rPr>
            </w:pPr>
            <w:r w:rsidRPr="00992E9D">
              <w:rPr>
                <w:rFonts w:eastAsiaTheme="minorEastAsia"/>
                <w:b/>
                <w:kern w:val="24"/>
                <w:sz w:val="24"/>
                <w:szCs w:val="24"/>
              </w:rPr>
              <w:t>Mean Tensile Strength: 27.49N/mm</w:t>
            </w:r>
            <w:r w:rsidRPr="00992E9D">
              <w:rPr>
                <w:rFonts w:eastAsiaTheme="minorEastAsia"/>
                <w:b/>
                <w:kern w:val="24"/>
                <w:sz w:val="24"/>
                <w:szCs w:val="24"/>
                <w:vertAlign w:val="superscript"/>
              </w:rPr>
              <w:t>2</w:t>
            </w:r>
          </w:p>
        </w:tc>
        <w:tc>
          <w:tcPr>
            <w:tcW w:w="222" w:type="dxa"/>
          </w:tcPr>
          <w:p w:rsidR="00CA76ED" w:rsidRPr="00992E9D" w:rsidRDefault="00CA76ED" w:rsidP="00E034A9">
            <w:pPr>
              <w:spacing w:line="480" w:lineRule="auto"/>
              <w:rPr>
                <w:rFonts w:eastAsiaTheme="minorEastAsia"/>
                <w:kern w:val="24"/>
                <w:sz w:val="24"/>
                <w:szCs w:val="24"/>
              </w:rPr>
            </w:pPr>
          </w:p>
        </w:tc>
      </w:tr>
    </w:tbl>
    <w:p w:rsidR="00CA76ED" w:rsidRDefault="00CA76ED"/>
    <w:sectPr w:rsidR="00CA76ED" w:rsidSect="0045481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374" w:rsidRDefault="00741374">
      <w:r>
        <w:separator/>
      </w:r>
    </w:p>
  </w:endnote>
  <w:endnote w:type="continuationSeparator" w:id="0">
    <w:p w:rsidR="00741374" w:rsidRDefault="00741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413641"/>
      <w:docPartObj>
        <w:docPartGallery w:val="Page Numbers (Bottom of Page)"/>
        <w:docPartUnique/>
      </w:docPartObj>
    </w:sdtPr>
    <w:sdtEndPr>
      <w:rPr>
        <w:noProof/>
      </w:rPr>
    </w:sdtEndPr>
    <w:sdtContent>
      <w:p w:rsidR="00D96932" w:rsidRDefault="00D96932">
        <w:pPr>
          <w:pStyle w:val="Footer"/>
          <w:jc w:val="right"/>
        </w:pPr>
        <w:r>
          <w:fldChar w:fldCharType="begin"/>
        </w:r>
        <w:r>
          <w:instrText xml:space="preserve"> PAGE   \* MERGEFORMAT </w:instrText>
        </w:r>
        <w:r>
          <w:fldChar w:fldCharType="separate"/>
        </w:r>
        <w:r w:rsidR="00143D58">
          <w:rPr>
            <w:noProof/>
          </w:rPr>
          <w:t>23</w:t>
        </w:r>
        <w:r>
          <w:rPr>
            <w:noProof/>
          </w:rPr>
          <w:fldChar w:fldCharType="end"/>
        </w:r>
      </w:p>
    </w:sdtContent>
  </w:sdt>
  <w:p w:rsidR="00D96932" w:rsidRDefault="00D969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374" w:rsidRDefault="00741374">
      <w:r>
        <w:separator/>
      </w:r>
    </w:p>
  </w:footnote>
  <w:footnote w:type="continuationSeparator" w:id="0">
    <w:p w:rsidR="00741374" w:rsidRDefault="00741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6543"/>
    <w:multiLevelType w:val="hybridMultilevel"/>
    <w:tmpl w:val="05085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B7443"/>
    <w:multiLevelType w:val="multilevel"/>
    <w:tmpl w:val="F120DA8E"/>
    <w:lvl w:ilvl="0">
      <w:start w:val="1"/>
      <w:numFmt w:val="decimal"/>
      <w:lvlText w:val="%1."/>
      <w:lvlJc w:val="left"/>
      <w:pPr>
        <w:ind w:left="360" w:hanging="360"/>
      </w:pPr>
      <w:rPr>
        <w:rFonts w:hint="default"/>
        <w:b/>
      </w:rPr>
    </w:lvl>
    <w:lvl w:ilvl="1">
      <w:start w:val="2"/>
      <w:numFmt w:val="decimal"/>
      <w:isLgl/>
      <w:lvlText w:val="%1.%2"/>
      <w:lvlJc w:val="left"/>
      <w:pPr>
        <w:ind w:left="540" w:hanging="5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6EC24508"/>
    <w:multiLevelType w:val="hybridMultilevel"/>
    <w:tmpl w:val="12A6E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82CE8"/>
    <w:rsid w:val="00032F4C"/>
    <w:rsid w:val="001142D3"/>
    <w:rsid w:val="001271F9"/>
    <w:rsid w:val="001373D3"/>
    <w:rsid w:val="00143D58"/>
    <w:rsid w:val="0022024F"/>
    <w:rsid w:val="00254E2D"/>
    <w:rsid w:val="002B4792"/>
    <w:rsid w:val="003203C9"/>
    <w:rsid w:val="0033693E"/>
    <w:rsid w:val="003C6859"/>
    <w:rsid w:val="00425A6B"/>
    <w:rsid w:val="00454813"/>
    <w:rsid w:val="00460E30"/>
    <w:rsid w:val="004978A0"/>
    <w:rsid w:val="004D7B53"/>
    <w:rsid w:val="00505E02"/>
    <w:rsid w:val="005F1F12"/>
    <w:rsid w:val="006608BC"/>
    <w:rsid w:val="006C33A1"/>
    <w:rsid w:val="0073172E"/>
    <w:rsid w:val="00741374"/>
    <w:rsid w:val="007A18FE"/>
    <w:rsid w:val="00812CC9"/>
    <w:rsid w:val="00962E52"/>
    <w:rsid w:val="00992E9D"/>
    <w:rsid w:val="00993D02"/>
    <w:rsid w:val="00B81693"/>
    <w:rsid w:val="00BF3611"/>
    <w:rsid w:val="00C514A1"/>
    <w:rsid w:val="00CA76ED"/>
    <w:rsid w:val="00CB2B0B"/>
    <w:rsid w:val="00CC39E6"/>
    <w:rsid w:val="00D10DF0"/>
    <w:rsid w:val="00D42680"/>
    <w:rsid w:val="00D86E29"/>
    <w:rsid w:val="00D96932"/>
    <w:rsid w:val="00DC2E78"/>
    <w:rsid w:val="00E034A9"/>
    <w:rsid w:val="00E45C60"/>
    <w:rsid w:val="00E82C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0FAD5-4EB3-4D43-A3D1-DFB9E938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CE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CE8"/>
    <w:pPr>
      <w:ind w:left="720"/>
      <w:contextualSpacing/>
    </w:pPr>
  </w:style>
  <w:style w:type="character" w:customStyle="1" w:styleId="apple-converted-space">
    <w:name w:val="apple-converted-space"/>
    <w:basedOn w:val="DefaultParagraphFont"/>
    <w:rsid w:val="00E82CE8"/>
  </w:style>
  <w:style w:type="character" w:customStyle="1" w:styleId="pissn">
    <w:name w:val="pissn"/>
    <w:basedOn w:val="DefaultParagraphFont"/>
    <w:rsid w:val="00E82CE8"/>
  </w:style>
  <w:style w:type="table" w:styleId="TableGrid">
    <w:name w:val="Table Grid"/>
    <w:basedOn w:val="TableNormal"/>
    <w:uiPriority w:val="59"/>
    <w:rsid w:val="00E82CE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82CE8"/>
    <w:pPr>
      <w:tabs>
        <w:tab w:val="center" w:pos="4680"/>
        <w:tab w:val="right" w:pos="9360"/>
      </w:tabs>
    </w:pPr>
  </w:style>
  <w:style w:type="character" w:customStyle="1" w:styleId="FooterChar">
    <w:name w:val="Footer Char"/>
    <w:basedOn w:val="DefaultParagraphFont"/>
    <w:link w:val="Footer"/>
    <w:uiPriority w:val="99"/>
    <w:rsid w:val="00E82CE8"/>
    <w:rPr>
      <w:rFonts w:ascii="Times New Roman" w:eastAsia="Times New Roman" w:hAnsi="Times New Roman" w:cs="Times New Roman"/>
      <w:sz w:val="20"/>
      <w:szCs w:val="20"/>
    </w:rPr>
  </w:style>
  <w:style w:type="table" w:customStyle="1" w:styleId="TableGrid1">
    <w:name w:val="Table Grid1"/>
    <w:basedOn w:val="TableNormal"/>
    <w:next w:val="TableGrid"/>
    <w:uiPriority w:val="39"/>
    <w:rsid w:val="00454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323BC-B5E6-4A1F-83B8-E529B5666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Pages>
  <Words>3238</Words>
  <Characters>18462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CHAN</cp:lastModifiedBy>
  <cp:revision>26</cp:revision>
  <dcterms:created xsi:type="dcterms:W3CDTF">2017-02-09T07:05:00Z</dcterms:created>
  <dcterms:modified xsi:type="dcterms:W3CDTF">2018-11-12T13:50:00Z</dcterms:modified>
</cp:coreProperties>
</file>