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6"/>
          <w:szCs w:val="46"/>
        </w:rPr>
      </w:pPr>
      <w:r w:rsidDel="00000000" w:rsidR="00000000" w:rsidRPr="00000000">
        <w:rPr>
          <w:b w:val="1"/>
          <w:bCs w:val="1"/>
          <w:sz w:val="36"/>
          <w:szCs w:val="36"/>
          <w:rtl w:val="0"/>
        </w:rPr>
        <w:tab/>
        <w:tab/>
        <w:tab/>
        <w:t xml:space="preserve">      </w:t>
      </w:r>
      <w:r w:rsidDel="00000000" w:rsidR="00000000" w:rsidRPr="00000000">
        <w:rPr>
          <w:b w:val="1"/>
          <w:bCs w:val="1"/>
          <w:sz w:val="46"/>
          <w:szCs w:val="46"/>
          <w:rtl w:val="0"/>
        </w:rPr>
        <w:t xml:space="preserve">Documention</w:t>
      </w:r>
    </w:p>
    <w:p w:rsidR="00000000" w:rsidDel="00000000" w:rsidP="00000000" w:rsidRDefault="00000000" w:rsidRPr="00000000" w14:paraId="00000002">
      <w:pPr>
        <w:rPr>
          <w:b w:val="1"/>
          <w:bCs w:val="1"/>
          <w:sz w:val="36"/>
          <w:szCs w:val="36"/>
        </w:rPr>
      </w:pPr>
      <w:r w:rsidDel="00000000" w:rsidR="00000000" w:rsidRPr="00000000">
        <w:rPr>
          <w:rtl w:val="0"/>
        </w:rPr>
      </w:r>
    </w:p>
    <w:p w:rsidR="00000000" w:rsidDel="00000000" w:rsidP="00000000" w:rsidRDefault="00000000" w:rsidRPr="00000000" w14:paraId="00000003">
      <w:pPr>
        <w:rPr>
          <w:b w:val="1"/>
          <w:bCs w:val="1"/>
          <w:sz w:val="36"/>
          <w:szCs w:val="36"/>
        </w:rPr>
      </w:pPr>
      <w:r w:rsidDel="00000000" w:rsidR="00000000" w:rsidRPr="00000000">
        <w:rPr>
          <w:b w:val="1"/>
          <w:bCs w:val="1"/>
          <w:sz w:val="36"/>
          <w:szCs w:val="36"/>
          <w:rtl w:val="0"/>
        </w:rPr>
        <w:t xml:space="preserve">Real-Time Network Topology Change Alerting System</w:t>
      </w:r>
    </w:p>
    <w:p w:rsidR="00000000" w:rsidDel="00000000" w:rsidP="00000000" w:rsidRDefault="00000000" w:rsidRPr="00000000" w14:paraId="00000004">
      <w:pPr>
        <w:rPr>
          <w:b w:val="1"/>
          <w:bCs w:val="1"/>
          <w:sz w:val="36"/>
          <w:szCs w:val="36"/>
        </w:rPr>
      </w:pPr>
      <w:r w:rsidDel="00000000" w:rsidR="00000000" w:rsidRPr="00000000">
        <w:rPr>
          <w:b w:val="1"/>
          <w:bCs w:val="1"/>
          <w:sz w:val="36"/>
          <w:szCs w:val="36"/>
          <w:rtl w:val="0"/>
        </w:rPr>
        <w:tab/>
      </w:r>
    </w:p>
    <w:p w:rsidR="00000000" w:rsidDel="00000000" w:rsidP="00000000" w:rsidRDefault="00000000" w:rsidRPr="00000000" w14:paraId="00000005">
      <w:pPr>
        <w:ind w:left="2880" w:firstLine="720"/>
        <w:rPr>
          <w:b w:val="1"/>
          <w:bCs w:val="1"/>
          <w:sz w:val="38"/>
          <w:szCs w:val="38"/>
        </w:rPr>
      </w:pPr>
      <w:r w:rsidDel="00000000" w:rsidR="00000000" w:rsidRPr="00000000">
        <w:rPr>
          <w:b w:val="1"/>
          <w:bCs w:val="1"/>
          <w:sz w:val="38"/>
          <w:szCs w:val="38"/>
          <w:rtl w:val="0"/>
        </w:rPr>
        <w:t xml:space="preserve">Introduction</w:t>
      </w:r>
    </w:p>
    <w:p w:rsidR="00000000" w:rsidDel="00000000" w:rsidP="00000000" w:rsidRDefault="00000000" w:rsidRPr="00000000" w14:paraId="00000006">
      <w:pPr>
        <w:rPr>
          <w:b w:val="1"/>
          <w:bCs w:val="1"/>
          <w:sz w:val="26"/>
          <w:szCs w:val="26"/>
        </w:rPr>
      </w:pPr>
      <w:r w:rsidDel="00000000" w:rsidR="00000000" w:rsidRPr="00000000">
        <w:rPr>
          <w:rtl w:val="0"/>
        </w:rPr>
      </w:r>
    </w:p>
    <w:p w:rsidR="00000000" w:rsidDel="00000000" w:rsidP="00000000" w:rsidRDefault="00000000" w:rsidRPr="00000000" w14:paraId="00000007">
      <w:pPr>
        <w:spacing w:after="240" w:before="240" w:lineRule="auto"/>
        <w:rPr>
          <w:sz w:val="32"/>
          <w:szCs w:val="32"/>
        </w:rPr>
      </w:pPr>
      <w:r w:rsidDel="00000000" w:rsidR="00000000" w:rsidRPr="00000000">
        <w:rPr>
          <w:sz w:val="32"/>
          <w:szCs w:val="32"/>
          <w:rtl w:val="0"/>
        </w:rPr>
        <w:t xml:space="preserve">The Real-Time Network Topology Change Alerting System is designed to continuously monitor network devices and detect topology changes in real time. The system collects CDP/LLDP neighbor information, compares the current network topology with a predefined baseline, and identifies new devices, removed devices, or changed connections. It classifies each change based on its risk level and immediately alerts network administrators about high-risk events. This improves network security, reduces manual monitoring efforts, and helps maintain a reliable and stable network infrastructure.</w:t>
      </w:r>
    </w:p>
    <w:p w:rsidR="00000000" w:rsidDel="00000000" w:rsidP="00000000" w:rsidRDefault="00000000" w:rsidRPr="00000000" w14:paraId="00000008">
      <w:pPr>
        <w:rPr>
          <w:b w:val="1"/>
          <w:bCs w:val="1"/>
          <w:sz w:val="36"/>
          <w:szCs w:val="36"/>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sz w:val="36"/>
          <w:szCs w:val="36"/>
        </w:rPr>
      </w:pPr>
      <w:r w:rsidDel="00000000" w:rsidR="00000000" w:rsidRPr="00000000">
        <w:rPr>
          <w:b w:val="1"/>
          <w:bCs w:val="1"/>
          <w:sz w:val="36"/>
          <w:szCs w:val="36"/>
          <w:rtl w:val="0"/>
        </w:rPr>
        <w:t xml:space="preserve">                      Problem Description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sz w:val="30"/>
          <w:szCs w:val="30"/>
        </w:rPr>
      </w:pPr>
      <w:r w:rsidDel="00000000" w:rsidR="00000000" w:rsidRPr="00000000">
        <w:rPr>
          <w:rtl w:val="0"/>
        </w:rPr>
      </w:r>
    </w:p>
    <w:p w:rsidR="00000000" w:rsidDel="00000000" w:rsidP="00000000" w:rsidRDefault="00000000" w:rsidRPr="00000000" w14:paraId="0000000E">
      <w:pPr>
        <w:rPr>
          <w:sz w:val="30"/>
          <w:szCs w:val="30"/>
        </w:rPr>
      </w:pPr>
      <w:r w:rsidDel="00000000" w:rsidR="00000000" w:rsidRPr="00000000">
        <w:rPr>
          <w:sz w:val="30"/>
          <w:szCs w:val="30"/>
          <w:rtl w:val="0"/>
        </w:rPr>
        <w:t xml:space="preserve">Build a real-time monitoring system that: </w:t>
      </w:r>
    </w:p>
    <w:p w:rsidR="00000000" w:rsidDel="00000000" w:rsidP="00000000" w:rsidRDefault="00000000" w:rsidRPr="00000000" w14:paraId="0000000F">
      <w:pPr>
        <w:rPr>
          <w:sz w:val="30"/>
          <w:szCs w:val="30"/>
        </w:rPr>
      </w:pPr>
      <w:r w:rsidDel="00000000" w:rsidR="00000000" w:rsidRPr="00000000">
        <w:rPr>
          <w:sz w:val="30"/>
          <w:szCs w:val="30"/>
          <w:rtl w:val="0"/>
        </w:rPr>
        <w:t xml:space="preserve">(1) continuously polls CDP/LLDP neighbor tables across all switches, (2) maintains a baseline 'expected' topology graph, </w:t>
      </w:r>
    </w:p>
    <w:p w:rsidR="00000000" w:rsidDel="00000000" w:rsidP="00000000" w:rsidRDefault="00000000" w:rsidRPr="00000000" w14:paraId="00000010">
      <w:pPr>
        <w:rPr>
          <w:sz w:val="30"/>
          <w:szCs w:val="30"/>
        </w:rPr>
      </w:pPr>
      <w:r w:rsidDel="00000000" w:rsidR="00000000" w:rsidRPr="00000000">
        <w:rPr>
          <w:sz w:val="30"/>
          <w:szCs w:val="30"/>
          <w:rtl w:val="0"/>
        </w:rPr>
        <w:t xml:space="preserve">(3) detects new devices, removed devices, or changed connections in near real-time, </w:t>
      </w:r>
    </w:p>
    <w:p w:rsidR="00000000" w:rsidDel="00000000" w:rsidP="00000000" w:rsidRDefault="00000000" w:rsidRPr="00000000" w14:paraId="00000011">
      <w:pPr>
        <w:rPr>
          <w:sz w:val="30"/>
          <w:szCs w:val="30"/>
        </w:rPr>
      </w:pPr>
      <w:r w:rsidDel="00000000" w:rsidR="00000000" w:rsidRPr="00000000">
        <w:rPr>
          <w:sz w:val="30"/>
          <w:szCs w:val="30"/>
          <w:rtl w:val="0"/>
        </w:rPr>
        <w:t xml:space="preserve">(4) classifies changes by risk level (new switch in a server rack = high risk, expected laptop reconnect = low risk), </w:t>
      </w:r>
    </w:p>
    <w:p w:rsidR="00000000" w:rsidDel="00000000" w:rsidP="00000000" w:rsidRDefault="00000000" w:rsidRPr="00000000" w14:paraId="00000012">
      <w:pPr>
        <w:rPr>
          <w:sz w:val="30"/>
          <w:szCs w:val="30"/>
        </w:rPr>
      </w:pPr>
      <w:r w:rsidDel="00000000" w:rsidR="00000000" w:rsidRPr="00000000">
        <w:rPr>
          <w:sz w:val="30"/>
          <w:szCs w:val="30"/>
          <w:rtl w:val="0"/>
        </w:rPr>
        <w:t xml:space="preserve">(5) sends immediate alerts for high-risk topology changes with full context.</w:t>
      </w:r>
    </w:p>
    <w:p w:rsidR="00000000" w:rsidDel="00000000" w:rsidP="00000000" w:rsidRDefault="00000000" w:rsidRPr="00000000" w14:paraId="00000013">
      <w:pPr>
        <w:rPr>
          <w:sz w:val="30"/>
          <w:szCs w:val="3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sz w:val="38"/>
          <w:szCs w:val="38"/>
          <w:rtl w:val="0"/>
        </w:rPr>
        <w:t xml:space="preserve"> Phase 1 – Problem Analysis &amp; Tool Design</w:t>
      </w:r>
      <w:r w:rsidDel="00000000" w:rsidR="00000000" w:rsidRPr="00000000">
        <w:rPr>
          <w:rtl w:val="0"/>
        </w:rPr>
        <w:t xml:space="preserve"> </w:t>
      </w:r>
    </w:p>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numPr>
          <w:ilvl w:val="0"/>
          <w:numId w:val="4"/>
        </w:numPr>
        <w:ind w:left="720" w:hanging="360"/>
        <w:rPr>
          <w:sz w:val="34"/>
          <w:szCs w:val="34"/>
        </w:rPr>
      </w:pPr>
      <w:r w:rsidDel="00000000" w:rsidR="00000000" w:rsidRPr="00000000">
        <w:rPr>
          <w:sz w:val="34"/>
          <w:szCs w:val="34"/>
          <w:rtl w:val="0"/>
        </w:rPr>
        <w:t xml:space="preserve">Analyze the problem statement and identify project objectives. </w:t>
      </w:r>
    </w:p>
    <w:p w:rsidR="00000000" w:rsidDel="00000000" w:rsidP="00000000" w:rsidRDefault="00000000" w:rsidRPr="00000000" w14:paraId="0000001A">
      <w:pPr>
        <w:numPr>
          <w:ilvl w:val="0"/>
          <w:numId w:val="4"/>
        </w:numPr>
        <w:ind w:left="720" w:hanging="360"/>
        <w:rPr>
          <w:sz w:val="34"/>
          <w:szCs w:val="34"/>
        </w:rPr>
      </w:pPr>
      <w:r w:rsidDel="00000000" w:rsidR="00000000" w:rsidRPr="00000000">
        <w:rPr>
          <w:sz w:val="34"/>
          <w:szCs w:val="34"/>
          <w:rtl w:val="0"/>
        </w:rPr>
        <w:t xml:space="preserve">Define functional and non-functional requirements. </w:t>
      </w:r>
    </w:p>
    <w:p w:rsidR="00000000" w:rsidDel="00000000" w:rsidP="00000000" w:rsidRDefault="00000000" w:rsidRPr="00000000" w14:paraId="0000001B">
      <w:pPr>
        <w:numPr>
          <w:ilvl w:val="0"/>
          <w:numId w:val="4"/>
        </w:numPr>
        <w:ind w:left="720" w:hanging="360"/>
        <w:rPr>
          <w:sz w:val="34"/>
          <w:szCs w:val="34"/>
        </w:rPr>
      </w:pPr>
      <w:r w:rsidDel="00000000" w:rsidR="00000000" w:rsidRPr="00000000">
        <w:rPr>
          <w:sz w:val="34"/>
          <w:szCs w:val="34"/>
          <w:rtl w:val="0"/>
        </w:rPr>
        <w:t xml:space="preserve">Identify target users and system use cases. </w:t>
      </w:r>
    </w:p>
    <w:p w:rsidR="00000000" w:rsidDel="00000000" w:rsidP="00000000" w:rsidRDefault="00000000" w:rsidRPr="00000000" w14:paraId="0000001C">
      <w:pPr>
        <w:numPr>
          <w:ilvl w:val="0"/>
          <w:numId w:val="4"/>
        </w:numPr>
        <w:ind w:left="720" w:hanging="360"/>
        <w:rPr>
          <w:sz w:val="34"/>
          <w:szCs w:val="34"/>
        </w:rPr>
      </w:pPr>
      <w:r w:rsidDel="00000000" w:rsidR="00000000" w:rsidRPr="00000000">
        <w:rPr>
          <w:sz w:val="34"/>
          <w:szCs w:val="34"/>
          <w:rtl w:val="0"/>
        </w:rPr>
        <w:t xml:space="preserve">Prepare the Software Requirement Specification (SRS).</w:t>
      </w:r>
    </w:p>
    <w:p w:rsidR="00000000" w:rsidDel="00000000" w:rsidP="00000000" w:rsidRDefault="00000000" w:rsidRPr="00000000" w14:paraId="0000001D">
      <w:pPr>
        <w:numPr>
          <w:ilvl w:val="0"/>
          <w:numId w:val="4"/>
        </w:numPr>
        <w:ind w:left="720" w:hanging="360"/>
        <w:rPr>
          <w:sz w:val="34"/>
          <w:szCs w:val="34"/>
        </w:rPr>
      </w:pPr>
      <w:r w:rsidDel="00000000" w:rsidR="00000000" w:rsidRPr="00000000">
        <w:rPr>
          <w:sz w:val="34"/>
          <w:szCs w:val="34"/>
          <w:rtl w:val="0"/>
        </w:rPr>
        <w:t xml:space="preserve">Select the technology stack and development tools. </w:t>
      </w:r>
    </w:p>
    <w:p w:rsidR="00000000" w:rsidDel="00000000" w:rsidP="00000000" w:rsidRDefault="00000000" w:rsidRPr="00000000" w14:paraId="0000001E">
      <w:pPr>
        <w:numPr>
          <w:ilvl w:val="0"/>
          <w:numId w:val="4"/>
        </w:numPr>
        <w:spacing w:after="0" w:afterAutospacing="0"/>
        <w:ind w:left="720" w:hanging="360"/>
        <w:rPr>
          <w:sz w:val="34"/>
          <w:szCs w:val="34"/>
        </w:rPr>
      </w:pPr>
      <w:r w:rsidDel="00000000" w:rsidR="00000000" w:rsidRPr="00000000">
        <w:rPr>
          <w:sz w:val="34"/>
          <w:szCs w:val="34"/>
          <w:rtl w:val="0"/>
        </w:rPr>
        <w:t xml:space="preserve">Design the system architecture and workflow.</w:t>
      </w:r>
    </w:p>
    <w:p w:rsidR="00000000" w:rsidDel="00000000" w:rsidP="00000000" w:rsidRDefault="00000000" w:rsidRPr="00000000" w14:paraId="0000001F">
      <w:pPr>
        <w:numPr>
          <w:ilvl w:val="0"/>
          <w:numId w:val="4"/>
        </w:numPr>
        <w:spacing w:after="240" w:before="0" w:beforeAutospacing="0" w:lineRule="auto"/>
        <w:ind w:left="720" w:hanging="360"/>
        <w:rPr>
          <w:sz w:val="34"/>
          <w:szCs w:val="34"/>
        </w:rPr>
      </w:pPr>
      <w:r w:rsidDel="00000000" w:rsidR="00000000" w:rsidRPr="00000000">
        <w:rPr>
          <w:sz w:val="34"/>
          <w:szCs w:val="34"/>
          <w:rtl w:val="0"/>
        </w:rPr>
        <w:t xml:space="preserve">Prepare the data flow and module design.</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b w:val="1"/>
          <w:bCs w:val="1"/>
          <w:sz w:val="36"/>
          <w:szCs w:val="36"/>
        </w:rPr>
      </w:pPr>
      <w:r w:rsidDel="00000000" w:rsidR="00000000" w:rsidRPr="00000000">
        <w:rPr>
          <w:rtl w:val="0"/>
        </w:rPr>
        <w:tab/>
        <w:tab/>
      </w:r>
      <w:r w:rsidDel="00000000" w:rsidR="00000000" w:rsidRPr="00000000">
        <w:rPr>
          <w:b w:val="1"/>
          <w:bCs w:val="1"/>
          <w:sz w:val="36"/>
          <w:szCs w:val="36"/>
          <w:rtl w:val="0"/>
        </w:rPr>
        <w:t xml:space="preserve">Software Requirements Specification(SRS)</w:t>
      </w:r>
    </w:p>
    <w:p w:rsidR="00000000" w:rsidDel="00000000" w:rsidP="00000000" w:rsidRDefault="00000000" w:rsidRPr="00000000" w14:paraId="00000036">
      <w:pPr>
        <w:ind w:left="0" w:firstLine="0"/>
        <w:rPr>
          <w:b w:val="1"/>
          <w:bCs w:val="1"/>
          <w:sz w:val="36"/>
          <w:szCs w:val="36"/>
        </w:rPr>
      </w:pPr>
      <w:r w:rsidDel="00000000" w:rsidR="00000000" w:rsidRPr="00000000">
        <w:rPr>
          <w:rtl w:val="0"/>
        </w:rPr>
      </w:r>
    </w:p>
    <w:p w:rsidR="00000000" w:rsidDel="00000000" w:rsidP="00000000" w:rsidRDefault="00000000" w:rsidRPr="00000000" w14:paraId="00000037">
      <w:pPr>
        <w:ind w:left="720" w:firstLine="0"/>
        <w:rPr/>
      </w:pPr>
      <w:r w:rsidDel="00000000" w:rsidR="00000000" w:rsidRPr="00000000">
        <w:rPr/>
        <w:drawing>
          <wp:inline distB="114300" distT="114300" distL="114300" distR="114300">
            <wp:extent cx="5359462" cy="7165800"/>
            <wp:effectExtent b="0" l="0" r="0" t="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359462" cy="7165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drawing>
          <wp:inline distB="114300" distT="114300" distL="114300" distR="114300">
            <wp:extent cx="5943600" cy="37211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ind w:left="720" w:firstLine="0"/>
        <w:rPr>
          <w:sz w:val="30"/>
          <w:szCs w:val="30"/>
        </w:rPr>
      </w:pPr>
      <w:r w:rsidDel="00000000" w:rsidR="00000000" w:rsidRPr="00000000">
        <w:rPr>
          <w:sz w:val="30"/>
          <w:szCs w:val="30"/>
          <w:rtl w:val="0"/>
        </w:rPr>
        <w:t xml:space="preserve">In the first phase, we analyzed the problem statement and identified the project objectives. We gathered both functional and non-functional requirements, identified the target users, and prepared the Software Requirement Specification (SRS). We also selected the technology stack and designed the system architecture, workflow, and module structure to create a strong foundation for the project. </w:t>
      </w:r>
    </w:p>
    <w:p w:rsidR="00000000" w:rsidDel="00000000" w:rsidP="00000000" w:rsidRDefault="00000000" w:rsidRPr="00000000" w14:paraId="0000003B">
      <w:pPr>
        <w:ind w:left="720" w:firstLine="0"/>
        <w:rPr>
          <w:sz w:val="32"/>
          <w:szCs w:val="32"/>
        </w:rPr>
      </w:pPr>
      <w:r w:rsidDel="00000000" w:rsidR="00000000" w:rsidRPr="00000000">
        <w:rPr>
          <w:rtl w:val="0"/>
        </w:rPr>
      </w:r>
    </w:p>
    <w:p w:rsidR="00000000" w:rsidDel="00000000" w:rsidP="00000000" w:rsidRDefault="00000000" w:rsidRPr="00000000" w14:paraId="0000003C">
      <w:pPr>
        <w:ind w:left="720" w:firstLine="0"/>
        <w:rPr>
          <w:sz w:val="32"/>
          <w:szCs w:val="32"/>
        </w:rPr>
      </w:pPr>
      <w:r w:rsidDel="00000000" w:rsidR="00000000" w:rsidRPr="00000000">
        <w:rPr>
          <w:rtl w:val="0"/>
        </w:rPr>
      </w:r>
    </w:p>
    <w:p w:rsidR="00000000" w:rsidDel="00000000" w:rsidP="00000000" w:rsidRDefault="00000000" w:rsidRPr="00000000" w14:paraId="0000003D">
      <w:pPr>
        <w:ind w:left="720" w:firstLine="0"/>
        <w:rPr>
          <w:sz w:val="32"/>
          <w:szCs w:val="32"/>
        </w:rPr>
      </w:pPr>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ind w:left="0" w:firstLine="0"/>
        <w:rPr>
          <w:b w:val="1"/>
          <w:bCs w:val="1"/>
          <w:color w:val="000000"/>
          <w:sz w:val="38"/>
          <w:szCs w:val="38"/>
        </w:rPr>
      </w:pPr>
      <w:bookmarkStart w:colFirst="0" w:colLast="0" w:name="_smhszipn4vgc" w:id="0"/>
      <w:bookmarkEnd w:id="0"/>
      <w:r w:rsidDel="00000000" w:rsidR="00000000" w:rsidRPr="00000000">
        <w:rPr>
          <w:b w:val="1"/>
          <w:bCs w:val="1"/>
          <w:color w:val="000000"/>
          <w:sz w:val="38"/>
          <w:szCs w:val="38"/>
          <w:rtl w:val="0"/>
        </w:rPr>
        <w:t xml:space="preserve"> Phase 2 – Workflow Design &amp; Basic Frontend</w:t>
      </w:r>
    </w:p>
    <w:p w:rsidR="00000000" w:rsidDel="00000000" w:rsidP="00000000" w:rsidRDefault="00000000" w:rsidRPr="00000000" w14:paraId="00000040">
      <w:pPr>
        <w:ind w:left="0" w:firstLine="0"/>
        <w:rPr>
          <w:sz w:val="28"/>
          <w:szCs w:val="28"/>
        </w:rPr>
      </w:pPr>
      <w:r w:rsidDel="00000000" w:rsidR="00000000" w:rsidRPr="00000000">
        <w:rPr>
          <w:rtl w:val="0"/>
        </w:rPr>
      </w:r>
    </w:p>
    <w:p w:rsidR="00000000" w:rsidDel="00000000" w:rsidP="00000000" w:rsidRDefault="00000000" w:rsidRPr="00000000" w14:paraId="00000041">
      <w:pPr>
        <w:numPr>
          <w:ilvl w:val="0"/>
          <w:numId w:val="1"/>
        </w:numPr>
        <w:spacing w:after="0" w:afterAutospacing="0" w:before="240" w:lineRule="auto"/>
        <w:ind w:left="720" w:hanging="360"/>
        <w:rPr>
          <w:sz w:val="32"/>
          <w:szCs w:val="32"/>
        </w:rPr>
      </w:pPr>
      <w:r w:rsidDel="00000000" w:rsidR="00000000" w:rsidRPr="00000000">
        <w:rPr>
          <w:sz w:val="32"/>
          <w:szCs w:val="32"/>
          <w:rtl w:val="0"/>
        </w:rPr>
        <w:t xml:space="preserve">Design the complete system workflow.</w:t>
      </w:r>
    </w:p>
    <w:p w:rsidR="00000000" w:rsidDel="00000000" w:rsidP="00000000" w:rsidRDefault="00000000" w:rsidRPr="00000000" w14:paraId="00000042">
      <w:pPr>
        <w:numPr>
          <w:ilvl w:val="0"/>
          <w:numId w:val="1"/>
        </w:numPr>
        <w:spacing w:after="0" w:afterAutospacing="0" w:before="0" w:beforeAutospacing="0" w:lineRule="auto"/>
        <w:ind w:left="720" w:hanging="360"/>
        <w:rPr>
          <w:sz w:val="32"/>
          <w:szCs w:val="32"/>
        </w:rPr>
      </w:pPr>
      <w:r w:rsidDel="00000000" w:rsidR="00000000" w:rsidRPr="00000000">
        <w:rPr>
          <w:sz w:val="32"/>
          <w:szCs w:val="32"/>
          <w:rtl w:val="0"/>
        </w:rPr>
        <w:t xml:space="preserve">Create UI wireframes and page layouts.</w:t>
      </w:r>
    </w:p>
    <w:p w:rsidR="00000000" w:rsidDel="00000000" w:rsidP="00000000" w:rsidRDefault="00000000" w:rsidRPr="00000000" w14:paraId="00000043">
      <w:pPr>
        <w:numPr>
          <w:ilvl w:val="0"/>
          <w:numId w:val="1"/>
        </w:numPr>
        <w:spacing w:after="0" w:afterAutospacing="0" w:before="0" w:beforeAutospacing="0" w:lineRule="auto"/>
        <w:ind w:left="720" w:hanging="360"/>
        <w:rPr>
          <w:sz w:val="32"/>
          <w:szCs w:val="32"/>
        </w:rPr>
      </w:pPr>
      <w:r w:rsidDel="00000000" w:rsidR="00000000" w:rsidRPr="00000000">
        <w:rPr>
          <w:sz w:val="32"/>
          <w:szCs w:val="32"/>
          <w:rtl w:val="0"/>
        </w:rPr>
        <w:t xml:space="preserve">Develop the basic frontend using HTML, CSS, and JavaScript.</w:t>
      </w:r>
    </w:p>
    <w:p w:rsidR="00000000" w:rsidDel="00000000" w:rsidP="00000000" w:rsidRDefault="00000000" w:rsidRPr="00000000" w14:paraId="00000044">
      <w:pPr>
        <w:numPr>
          <w:ilvl w:val="0"/>
          <w:numId w:val="1"/>
        </w:numPr>
        <w:spacing w:after="0" w:afterAutospacing="0" w:before="0" w:beforeAutospacing="0" w:lineRule="auto"/>
        <w:ind w:left="720" w:hanging="360"/>
        <w:rPr>
          <w:sz w:val="32"/>
          <w:szCs w:val="32"/>
        </w:rPr>
      </w:pPr>
      <w:r w:rsidDel="00000000" w:rsidR="00000000" w:rsidRPr="00000000">
        <w:rPr>
          <w:sz w:val="32"/>
          <w:szCs w:val="32"/>
          <w:rtl w:val="0"/>
        </w:rPr>
        <w:t xml:space="preserve">Design the dashboard and navigation.</w:t>
      </w:r>
    </w:p>
    <w:p w:rsidR="00000000" w:rsidDel="00000000" w:rsidP="00000000" w:rsidRDefault="00000000" w:rsidRPr="00000000" w14:paraId="00000045">
      <w:pPr>
        <w:numPr>
          <w:ilvl w:val="0"/>
          <w:numId w:val="1"/>
        </w:numPr>
        <w:spacing w:after="0" w:afterAutospacing="0" w:before="0" w:beforeAutospacing="0" w:lineRule="auto"/>
        <w:ind w:left="720" w:hanging="360"/>
        <w:rPr>
          <w:sz w:val="32"/>
          <w:szCs w:val="32"/>
        </w:rPr>
      </w:pPr>
      <w:r w:rsidDel="00000000" w:rsidR="00000000" w:rsidRPr="00000000">
        <w:rPr>
          <w:sz w:val="32"/>
          <w:szCs w:val="32"/>
          <w:rtl w:val="0"/>
        </w:rPr>
        <w:t xml:space="preserve">Create the topology upload interface.</w:t>
      </w:r>
    </w:p>
    <w:p w:rsidR="00000000" w:rsidDel="00000000" w:rsidP="00000000" w:rsidRDefault="00000000" w:rsidRPr="00000000" w14:paraId="00000046">
      <w:pPr>
        <w:numPr>
          <w:ilvl w:val="0"/>
          <w:numId w:val="1"/>
        </w:numPr>
        <w:spacing w:after="0" w:afterAutospacing="0" w:before="0" w:beforeAutospacing="0" w:lineRule="auto"/>
        <w:ind w:left="720" w:hanging="360"/>
        <w:rPr>
          <w:sz w:val="32"/>
          <w:szCs w:val="32"/>
        </w:rPr>
      </w:pPr>
      <w:r w:rsidDel="00000000" w:rsidR="00000000" w:rsidRPr="00000000">
        <w:rPr>
          <w:sz w:val="32"/>
          <w:szCs w:val="32"/>
          <w:rtl w:val="0"/>
        </w:rPr>
        <w:t xml:space="preserve">Prepare placeholders for visualization and alerts.</w:t>
      </w:r>
    </w:p>
    <w:p w:rsidR="00000000" w:rsidDel="00000000" w:rsidP="00000000" w:rsidRDefault="00000000" w:rsidRPr="00000000" w14:paraId="00000047">
      <w:pPr>
        <w:numPr>
          <w:ilvl w:val="0"/>
          <w:numId w:val="1"/>
        </w:numPr>
        <w:spacing w:after="240" w:before="0" w:beforeAutospacing="0" w:lineRule="auto"/>
        <w:ind w:left="720" w:hanging="360"/>
        <w:rPr>
          <w:sz w:val="28"/>
          <w:szCs w:val="28"/>
        </w:rPr>
      </w:pPr>
      <w:r w:rsidDel="00000000" w:rsidR="00000000" w:rsidRPr="00000000">
        <w:rPr>
          <w:sz w:val="32"/>
          <w:szCs w:val="32"/>
          <w:rtl w:val="0"/>
        </w:rPr>
        <w:t xml:space="preserve">Organize the frontend for backend integra</w:t>
      </w:r>
      <w:r w:rsidDel="00000000" w:rsidR="00000000" w:rsidRPr="00000000">
        <w:rPr>
          <w:sz w:val="36"/>
          <w:szCs w:val="36"/>
          <w:rtl w:val="0"/>
        </w:rPr>
        <w:t xml:space="preserve">t</w:t>
      </w:r>
      <w:r w:rsidDel="00000000" w:rsidR="00000000" w:rsidRPr="00000000">
        <w:rPr>
          <w:sz w:val="34"/>
          <w:szCs w:val="34"/>
          <w:rtl w:val="0"/>
        </w:rPr>
        <w:t xml:space="preserve">ion</w:t>
      </w:r>
      <w:r w:rsidDel="00000000" w:rsidR="00000000" w:rsidRPr="00000000">
        <w:rPr>
          <w:sz w:val="28"/>
          <w:szCs w:val="28"/>
          <w:rtl w:val="0"/>
        </w:rPr>
        <w:t xml:space="preserve">.</w:t>
      </w:r>
    </w:p>
    <w:p w:rsidR="00000000" w:rsidDel="00000000" w:rsidP="00000000" w:rsidRDefault="00000000" w:rsidRPr="00000000" w14:paraId="00000048">
      <w:pPr>
        <w:spacing w:after="240" w:before="240" w:lineRule="auto"/>
        <w:rPr>
          <w:sz w:val="28"/>
          <w:szCs w:val="28"/>
        </w:rPr>
      </w:pPr>
      <w:r w:rsidDel="00000000" w:rsidR="00000000" w:rsidRPr="00000000">
        <w:rPr>
          <w:rtl w:val="0"/>
        </w:rPr>
      </w:r>
    </w:p>
    <w:p w:rsidR="00000000" w:rsidDel="00000000" w:rsidP="00000000" w:rsidRDefault="00000000" w:rsidRPr="00000000" w14:paraId="00000049">
      <w:pPr>
        <w:spacing w:after="240" w:before="240" w:lineRule="auto"/>
        <w:rPr>
          <w:sz w:val="28"/>
          <w:szCs w:val="28"/>
        </w:rPr>
      </w:pP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5710238" cy="222885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10238" cy="2228850"/>
                    </a:xfrm>
                    <a:prstGeom prst="rect"/>
                    <a:ln/>
                  </pic:spPr>
                </pic:pic>
              </a:graphicData>
            </a:graphic>
          </wp:inline>
        </w:drawing>
      </w: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5943600" cy="2673434"/>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673434"/>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sz w:val="28"/>
          <w:szCs w:val="28"/>
        </w:rPr>
      </w:pPr>
      <w:r w:rsidDel="00000000" w:rsidR="00000000" w:rsidRPr="00000000">
        <w:rPr>
          <w:rtl w:val="0"/>
        </w:rPr>
      </w:r>
    </w:p>
    <w:p w:rsidR="00000000" w:rsidDel="00000000" w:rsidP="00000000" w:rsidRDefault="00000000" w:rsidRPr="00000000" w14:paraId="0000004B">
      <w:pPr>
        <w:rPr>
          <w:sz w:val="30"/>
          <w:szCs w:val="30"/>
        </w:rPr>
      </w:pPr>
      <w:r w:rsidDel="00000000" w:rsidR="00000000" w:rsidRPr="00000000">
        <w:rPr>
          <w:rtl w:val="0"/>
        </w:rPr>
      </w:r>
    </w:p>
    <w:p w:rsidR="00000000" w:rsidDel="00000000" w:rsidP="00000000" w:rsidRDefault="00000000" w:rsidRPr="00000000" w14:paraId="0000004C">
      <w:pPr>
        <w:rPr>
          <w:sz w:val="30"/>
          <w:szCs w:val="30"/>
        </w:rPr>
      </w:pPr>
      <w:r w:rsidDel="00000000" w:rsidR="00000000" w:rsidRPr="00000000">
        <w:rPr>
          <w:rtl w:val="0"/>
        </w:rPr>
      </w:r>
    </w:p>
    <w:p w:rsidR="00000000" w:rsidDel="00000000" w:rsidP="00000000" w:rsidRDefault="00000000" w:rsidRPr="00000000" w14:paraId="0000004D">
      <w:pPr>
        <w:rPr>
          <w:sz w:val="30"/>
          <w:szCs w:val="30"/>
        </w:rPr>
      </w:pPr>
      <w:r w:rsidDel="00000000" w:rsidR="00000000" w:rsidRPr="00000000">
        <w:rPr>
          <w:rtl w:val="0"/>
        </w:rPr>
      </w:r>
    </w:p>
    <w:p w:rsidR="00000000" w:rsidDel="00000000" w:rsidP="00000000" w:rsidRDefault="00000000" w:rsidRPr="00000000" w14:paraId="0000004E">
      <w:pPr>
        <w:rPr>
          <w:sz w:val="30"/>
          <w:szCs w:val="30"/>
        </w:rPr>
      </w:pPr>
      <w:r w:rsidDel="00000000" w:rsidR="00000000" w:rsidRPr="00000000">
        <w:rPr>
          <w:sz w:val="30"/>
          <w:szCs w:val="30"/>
          <w:rtl w:val="0"/>
        </w:rPr>
        <w:t xml:space="preserve">In the second phase, we designed the complete system workflow and created UI wireframes for the application. We developed the basic frontend using HTML, CSS, and JavaScript, designed the dashboard and navigation, created the topology upload interface, and prepared sections for network visualization and alert notifications. The frontend was also organized for easy backend integration. </w:t>
      </w:r>
      <w:r w:rsidDel="00000000" w:rsidR="00000000" w:rsidRPr="00000000">
        <w:rPr>
          <w:rtl w:val="0"/>
        </w:rPr>
      </w:r>
    </w:p>
    <w:p w:rsidR="00000000" w:rsidDel="00000000" w:rsidP="00000000" w:rsidRDefault="00000000" w:rsidRPr="00000000" w14:paraId="0000004F">
      <w:pPr>
        <w:ind w:left="720" w:firstLine="0"/>
        <w:rPr>
          <w:sz w:val="24"/>
          <w:szCs w:val="24"/>
        </w:rPr>
      </w:pPr>
      <w:r w:rsidDel="00000000" w:rsidR="00000000" w:rsidRPr="00000000">
        <w:rPr>
          <w:rtl w:val="0"/>
        </w:rPr>
      </w:r>
    </w:p>
    <w:p w:rsidR="00000000" w:rsidDel="00000000" w:rsidP="00000000" w:rsidRDefault="00000000" w:rsidRPr="00000000" w14:paraId="00000050">
      <w:pPr>
        <w:ind w:left="0" w:firstLine="0"/>
        <w:rPr>
          <w:b w:val="1"/>
          <w:bCs w:val="1"/>
          <w:sz w:val="34"/>
          <w:szCs w:val="34"/>
        </w:rPr>
      </w:pPr>
      <w:r w:rsidDel="00000000" w:rsidR="00000000" w:rsidRPr="00000000">
        <w:rPr>
          <w:rtl w:val="0"/>
        </w:rPr>
      </w:r>
    </w:p>
    <w:p w:rsidR="00000000" w:rsidDel="00000000" w:rsidP="00000000" w:rsidRDefault="00000000" w:rsidRPr="00000000" w14:paraId="00000051">
      <w:pPr>
        <w:ind w:left="0" w:firstLine="0"/>
        <w:rPr>
          <w:b w:val="1"/>
          <w:bCs w:val="1"/>
          <w:sz w:val="34"/>
          <w:szCs w:val="34"/>
        </w:rPr>
      </w:pPr>
      <w:r w:rsidDel="00000000" w:rsidR="00000000" w:rsidRPr="00000000">
        <w:rPr>
          <w:rtl w:val="0"/>
        </w:rPr>
      </w:r>
    </w:p>
    <w:p w:rsidR="00000000" w:rsidDel="00000000" w:rsidP="00000000" w:rsidRDefault="00000000" w:rsidRPr="00000000" w14:paraId="00000052">
      <w:pPr>
        <w:ind w:left="0" w:firstLine="0"/>
        <w:rPr>
          <w:b w:val="1"/>
          <w:bCs w:val="1"/>
          <w:sz w:val="34"/>
          <w:szCs w:val="34"/>
        </w:rPr>
      </w:pPr>
      <w:r w:rsidDel="00000000" w:rsidR="00000000" w:rsidRPr="00000000">
        <w:rPr>
          <w:b w:val="1"/>
          <w:bCs w:val="1"/>
          <w:sz w:val="34"/>
          <w:szCs w:val="34"/>
          <w:rtl w:val="0"/>
        </w:rPr>
        <w:t xml:space="preserve">         Phase 3 – Complete Frontend Development</w:t>
      </w:r>
    </w:p>
    <w:p w:rsidR="00000000" w:rsidDel="00000000" w:rsidP="00000000" w:rsidRDefault="00000000" w:rsidRPr="00000000" w14:paraId="00000053">
      <w:pPr>
        <w:ind w:left="0" w:firstLine="0"/>
        <w:rPr>
          <w:b w:val="1"/>
          <w:bCs w:val="1"/>
          <w:sz w:val="34"/>
          <w:szCs w:val="34"/>
        </w:rPr>
      </w:pPr>
      <w:r w:rsidDel="00000000" w:rsidR="00000000" w:rsidRPr="00000000">
        <w:rPr>
          <w:rtl w:val="0"/>
        </w:rPr>
      </w:r>
    </w:p>
    <w:p w:rsidR="00000000" w:rsidDel="00000000" w:rsidP="00000000" w:rsidRDefault="00000000" w:rsidRPr="00000000" w14:paraId="00000054">
      <w:pPr>
        <w:numPr>
          <w:ilvl w:val="0"/>
          <w:numId w:val="3"/>
        </w:numPr>
        <w:spacing w:after="0" w:afterAutospacing="0" w:before="240" w:lineRule="auto"/>
        <w:ind w:left="720" w:hanging="360"/>
        <w:rPr>
          <w:sz w:val="30"/>
          <w:szCs w:val="30"/>
        </w:rPr>
      </w:pPr>
      <w:r w:rsidDel="00000000" w:rsidR="00000000" w:rsidRPr="00000000">
        <w:rPr>
          <w:sz w:val="30"/>
          <w:szCs w:val="30"/>
          <w:rtl w:val="0"/>
        </w:rPr>
        <w:t xml:space="preserve">Implement dashboard and navigation pages.</w:t>
      </w:r>
    </w:p>
    <w:p w:rsidR="00000000" w:rsidDel="00000000" w:rsidP="00000000" w:rsidRDefault="00000000" w:rsidRPr="00000000" w14:paraId="00000055">
      <w:pPr>
        <w:numPr>
          <w:ilvl w:val="0"/>
          <w:numId w:val="3"/>
        </w:numPr>
        <w:spacing w:after="0" w:afterAutospacing="0" w:before="0" w:beforeAutospacing="0" w:lineRule="auto"/>
        <w:ind w:left="720" w:hanging="360"/>
        <w:rPr>
          <w:sz w:val="30"/>
          <w:szCs w:val="30"/>
        </w:rPr>
      </w:pPr>
      <w:r w:rsidDel="00000000" w:rsidR="00000000" w:rsidRPr="00000000">
        <w:rPr>
          <w:sz w:val="30"/>
          <w:szCs w:val="30"/>
          <w:rtl w:val="0"/>
        </w:rPr>
        <w:t xml:space="preserve">Complete the topology upload module.</w:t>
      </w:r>
    </w:p>
    <w:p w:rsidR="00000000" w:rsidDel="00000000" w:rsidP="00000000" w:rsidRDefault="00000000" w:rsidRPr="00000000" w14:paraId="00000056">
      <w:pPr>
        <w:numPr>
          <w:ilvl w:val="0"/>
          <w:numId w:val="3"/>
        </w:numPr>
        <w:spacing w:after="0" w:afterAutospacing="0" w:before="0" w:beforeAutospacing="0" w:lineRule="auto"/>
        <w:ind w:left="720" w:hanging="360"/>
        <w:rPr>
          <w:sz w:val="30"/>
          <w:szCs w:val="30"/>
        </w:rPr>
      </w:pPr>
      <w:r w:rsidDel="00000000" w:rsidR="00000000" w:rsidRPr="00000000">
        <w:rPr>
          <w:sz w:val="30"/>
          <w:szCs w:val="30"/>
          <w:rtl w:val="0"/>
        </w:rPr>
        <w:t xml:space="preserve">Design alert and notification panels.</w:t>
      </w:r>
    </w:p>
    <w:p w:rsidR="00000000" w:rsidDel="00000000" w:rsidP="00000000" w:rsidRDefault="00000000" w:rsidRPr="00000000" w14:paraId="00000057">
      <w:pPr>
        <w:numPr>
          <w:ilvl w:val="0"/>
          <w:numId w:val="3"/>
        </w:numPr>
        <w:spacing w:after="0" w:afterAutospacing="0" w:before="0" w:beforeAutospacing="0" w:lineRule="auto"/>
        <w:ind w:left="720" w:hanging="360"/>
        <w:rPr>
          <w:sz w:val="30"/>
          <w:szCs w:val="30"/>
        </w:rPr>
      </w:pPr>
      <w:r w:rsidDel="00000000" w:rsidR="00000000" w:rsidRPr="00000000">
        <w:rPr>
          <w:sz w:val="30"/>
          <w:szCs w:val="30"/>
          <w:rtl w:val="0"/>
        </w:rPr>
        <w:t xml:space="preserve">Implement network visualization interface.</w:t>
      </w:r>
    </w:p>
    <w:p w:rsidR="00000000" w:rsidDel="00000000" w:rsidP="00000000" w:rsidRDefault="00000000" w:rsidRPr="00000000" w14:paraId="00000058">
      <w:pPr>
        <w:numPr>
          <w:ilvl w:val="0"/>
          <w:numId w:val="3"/>
        </w:numPr>
        <w:spacing w:after="0" w:afterAutospacing="0" w:before="0" w:beforeAutospacing="0" w:lineRule="auto"/>
        <w:ind w:left="720" w:hanging="360"/>
        <w:rPr>
          <w:sz w:val="30"/>
          <w:szCs w:val="30"/>
        </w:rPr>
      </w:pPr>
      <w:r w:rsidDel="00000000" w:rsidR="00000000" w:rsidRPr="00000000">
        <w:rPr>
          <w:sz w:val="30"/>
          <w:szCs w:val="30"/>
          <w:rtl w:val="0"/>
        </w:rPr>
        <w:t xml:space="preserve">Create history and status pages.</w:t>
      </w:r>
    </w:p>
    <w:p w:rsidR="00000000" w:rsidDel="00000000" w:rsidP="00000000" w:rsidRDefault="00000000" w:rsidRPr="00000000" w14:paraId="00000059">
      <w:pPr>
        <w:numPr>
          <w:ilvl w:val="0"/>
          <w:numId w:val="3"/>
        </w:numPr>
        <w:spacing w:after="240" w:before="0" w:beforeAutospacing="0" w:lineRule="auto"/>
        <w:ind w:left="720" w:hanging="360"/>
        <w:rPr>
          <w:sz w:val="30"/>
          <w:szCs w:val="30"/>
        </w:rPr>
      </w:pPr>
      <w:r w:rsidDel="00000000" w:rsidR="00000000" w:rsidRPr="00000000">
        <w:rPr>
          <w:sz w:val="30"/>
          <w:szCs w:val="30"/>
          <w:rtl w:val="0"/>
        </w:rPr>
        <w:t xml:space="preserve">Validate UI functionality and responsiveness.</w:t>
      </w:r>
    </w:p>
    <w:p w:rsidR="00000000" w:rsidDel="00000000" w:rsidP="00000000" w:rsidRDefault="00000000" w:rsidRPr="00000000" w14:paraId="0000005A">
      <w:pPr>
        <w:spacing w:after="240" w:before="240" w:lineRule="auto"/>
        <w:ind w:left="720" w:firstLine="0"/>
        <w:rPr>
          <w:sz w:val="30"/>
          <w:szCs w:val="30"/>
        </w:rPr>
      </w:pPr>
      <w:r w:rsidDel="00000000" w:rsidR="00000000" w:rsidRPr="00000000">
        <w:rPr>
          <w:sz w:val="30"/>
          <w:szCs w:val="30"/>
        </w:rPr>
        <w:drawing>
          <wp:inline distB="114300" distT="114300" distL="114300" distR="114300">
            <wp:extent cx="6129338" cy="3514725"/>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129338"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ind w:left="720" w:firstLine="0"/>
        <w:rPr>
          <w:sz w:val="30"/>
          <w:szCs w:val="30"/>
        </w:rPr>
      </w:pPr>
      <w:r w:rsidDel="00000000" w:rsidR="00000000" w:rsidRPr="00000000">
        <w:rPr>
          <w:sz w:val="30"/>
          <w:szCs w:val="30"/>
        </w:rPr>
        <w:drawing>
          <wp:inline distB="114300" distT="114300" distL="114300" distR="114300">
            <wp:extent cx="6186488" cy="3533775"/>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186488"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05D">
      <w:pPr>
        <w:spacing w:after="240" w:before="240" w:lineRule="auto"/>
        <w:ind w:left="720" w:firstLine="0"/>
        <w:rPr>
          <w:sz w:val="30"/>
          <w:szCs w:val="30"/>
        </w:rPr>
      </w:pPr>
      <w:r w:rsidDel="00000000" w:rsidR="00000000" w:rsidRPr="00000000">
        <w:rPr>
          <w:sz w:val="30"/>
          <w:szCs w:val="30"/>
          <w:rtl w:val="0"/>
        </w:rPr>
        <w:t xml:space="preserve">In the third phase, we completed the frontend development by implementing the dashboard, navigation, topology upload module, alert panels, network visualization interface, and history pages. We also tested the user interface for functionality and responsiveness to ensure it is ready for backend integration. </w:t>
      </w:r>
    </w:p>
    <w:p w:rsidR="00000000" w:rsidDel="00000000" w:rsidP="00000000" w:rsidRDefault="00000000" w:rsidRPr="00000000" w14:paraId="0000005E">
      <w:pPr>
        <w:ind w:left="720" w:firstLine="0"/>
        <w:rPr>
          <w:sz w:val="30"/>
          <w:szCs w:val="30"/>
        </w:rPr>
      </w:pPr>
      <w:r w:rsidDel="00000000" w:rsidR="00000000" w:rsidRPr="00000000">
        <w:rPr>
          <w:rtl w:val="0"/>
        </w:rPr>
      </w:r>
    </w:p>
    <w:p w:rsidR="00000000" w:rsidDel="00000000" w:rsidP="00000000" w:rsidRDefault="00000000" w:rsidRPr="00000000" w14:paraId="0000005F">
      <w:pPr>
        <w:ind w:left="720" w:firstLine="0"/>
        <w:rPr>
          <w:sz w:val="30"/>
          <w:szCs w:val="30"/>
        </w:rPr>
      </w:pPr>
      <w:r w:rsidDel="00000000" w:rsidR="00000000" w:rsidRPr="00000000">
        <w:rPr>
          <w:rtl w:val="0"/>
        </w:rPr>
      </w:r>
    </w:p>
    <w:p w:rsidR="00000000" w:rsidDel="00000000" w:rsidP="00000000" w:rsidRDefault="00000000" w:rsidRPr="00000000" w14:paraId="00000060">
      <w:pPr>
        <w:ind w:left="720" w:firstLine="0"/>
        <w:rPr>
          <w:sz w:val="30"/>
          <w:szCs w:val="30"/>
        </w:rPr>
      </w:pPr>
      <w:r w:rsidDel="00000000" w:rsidR="00000000" w:rsidRPr="00000000">
        <w:rPr>
          <w:rtl w:val="0"/>
        </w:rPr>
      </w:r>
    </w:p>
    <w:p w:rsidR="00000000" w:rsidDel="00000000" w:rsidP="00000000" w:rsidRDefault="00000000" w:rsidRPr="00000000" w14:paraId="00000061">
      <w:pPr>
        <w:ind w:left="720" w:firstLine="0"/>
        <w:rPr>
          <w:sz w:val="30"/>
          <w:szCs w:val="30"/>
        </w:rPr>
      </w:pPr>
      <w:r w:rsidDel="00000000" w:rsidR="00000000" w:rsidRPr="00000000">
        <w:rPr>
          <w:rtl w:val="0"/>
        </w:rPr>
      </w:r>
    </w:p>
    <w:p w:rsidR="00000000" w:rsidDel="00000000" w:rsidP="00000000" w:rsidRDefault="00000000" w:rsidRPr="00000000" w14:paraId="00000062">
      <w:pPr>
        <w:ind w:left="720" w:firstLine="0"/>
        <w:rPr>
          <w:sz w:val="30"/>
          <w:szCs w:val="30"/>
        </w:rPr>
      </w:pPr>
      <w:r w:rsidDel="00000000" w:rsidR="00000000" w:rsidRPr="00000000">
        <w:rPr>
          <w:rtl w:val="0"/>
        </w:rPr>
      </w:r>
    </w:p>
    <w:p w:rsidR="00000000" w:rsidDel="00000000" w:rsidP="00000000" w:rsidRDefault="00000000" w:rsidRPr="00000000" w14:paraId="00000063">
      <w:pPr>
        <w:ind w:left="720" w:firstLine="0"/>
        <w:rPr>
          <w:sz w:val="30"/>
          <w:szCs w:val="30"/>
        </w:rPr>
      </w:pPr>
      <w:r w:rsidDel="00000000" w:rsidR="00000000" w:rsidRPr="00000000">
        <w:rPr>
          <w:rtl w:val="0"/>
        </w:rPr>
      </w:r>
    </w:p>
    <w:p w:rsidR="00000000" w:rsidDel="00000000" w:rsidP="00000000" w:rsidRDefault="00000000" w:rsidRPr="00000000" w14:paraId="00000064">
      <w:pPr>
        <w:ind w:left="720" w:firstLine="0"/>
        <w:rPr>
          <w:sz w:val="30"/>
          <w:szCs w:val="30"/>
        </w:rPr>
      </w:pPr>
      <w:r w:rsidDel="00000000" w:rsidR="00000000" w:rsidRPr="00000000">
        <w:rPr>
          <w:rtl w:val="0"/>
        </w:rPr>
      </w:r>
    </w:p>
    <w:p w:rsidR="00000000" w:rsidDel="00000000" w:rsidP="00000000" w:rsidRDefault="00000000" w:rsidRPr="00000000" w14:paraId="00000065">
      <w:pPr>
        <w:ind w:left="720" w:firstLine="0"/>
        <w:rPr>
          <w:sz w:val="30"/>
          <w:szCs w:val="30"/>
        </w:rPr>
      </w:pPr>
      <w:r w:rsidDel="00000000" w:rsidR="00000000" w:rsidRPr="00000000">
        <w:rPr>
          <w:rtl w:val="0"/>
        </w:rPr>
      </w:r>
    </w:p>
    <w:p w:rsidR="00000000" w:rsidDel="00000000" w:rsidP="00000000" w:rsidRDefault="00000000" w:rsidRPr="00000000" w14:paraId="00000066">
      <w:pPr>
        <w:ind w:left="0" w:firstLine="0"/>
        <w:rPr>
          <w:b w:val="1"/>
          <w:bCs w:val="1"/>
          <w:sz w:val="36"/>
          <w:szCs w:val="36"/>
        </w:rPr>
      </w:pP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8"/>
          <w:szCs w:val="38"/>
        </w:rPr>
      </w:pPr>
      <w:bookmarkStart w:colFirst="0" w:colLast="0" w:name="_av6h4vp23evl" w:id="1"/>
      <w:bookmarkEnd w:id="1"/>
      <w:r w:rsidDel="00000000" w:rsidR="00000000" w:rsidRPr="00000000">
        <w:rPr>
          <w:b w:val="1"/>
          <w:bCs w:val="1"/>
          <w:sz w:val="38"/>
          <w:szCs w:val="38"/>
          <w:rtl w:val="0"/>
        </w:rPr>
        <w:t xml:space="preserve">Phase 4 – Deployment and System Integration</w:t>
      </w:r>
    </w:p>
    <w:p w:rsidR="00000000" w:rsidDel="00000000" w:rsidP="00000000" w:rsidRDefault="00000000" w:rsidRPr="00000000" w14:paraId="00000068">
      <w:pPr>
        <w:numPr>
          <w:ilvl w:val="0"/>
          <w:numId w:val="2"/>
        </w:numPr>
        <w:spacing w:after="0" w:afterAutospacing="0" w:before="240" w:lineRule="auto"/>
        <w:ind w:left="720" w:hanging="360"/>
        <w:rPr>
          <w:sz w:val="34"/>
          <w:szCs w:val="34"/>
        </w:rPr>
      </w:pPr>
      <w:r w:rsidDel="00000000" w:rsidR="00000000" w:rsidRPr="00000000">
        <w:rPr>
          <w:sz w:val="34"/>
          <w:szCs w:val="34"/>
          <w:rtl w:val="0"/>
        </w:rPr>
        <w:t xml:space="preserve">Deploy the React frontend application to a cloud hosting platform (Vercel).</w:t>
      </w:r>
    </w:p>
    <w:p w:rsidR="00000000" w:rsidDel="00000000" w:rsidP="00000000" w:rsidRDefault="00000000" w:rsidRPr="00000000" w14:paraId="00000069">
      <w:pPr>
        <w:numPr>
          <w:ilvl w:val="0"/>
          <w:numId w:val="2"/>
        </w:numPr>
        <w:spacing w:after="0" w:afterAutospacing="0" w:before="0" w:beforeAutospacing="0" w:lineRule="auto"/>
        <w:ind w:left="720" w:hanging="360"/>
        <w:rPr>
          <w:sz w:val="34"/>
          <w:szCs w:val="34"/>
        </w:rPr>
      </w:pPr>
      <w:r w:rsidDel="00000000" w:rsidR="00000000" w:rsidRPr="00000000">
        <w:rPr>
          <w:sz w:val="34"/>
          <w:szCs w:val="34"/>
          <w:rtl w:val="0"/>
        </w:rPr>
        <w:t xml:space="preserve">Deploy the Node.js backend server and configure REST APIs and Socket.IO services.</w:t>
      </w:r>
    </w:p>
    <w:p w:rsidR="00000000" w:rsidDel="00000000" w:rsidP="00000000" w:rsidRDefault="00000000" w:rsidRPr="00000000" w14:paraId="0000006A">
      <w:pPr>
        <w:numPr>
          <w:ilvl w:val="0"/>
          <w:numId w:val="2"/>
        </w:numPr>
        <w:spacing w:after="0" w:afterAutospacing="0" w:before="0" w:beforeAutospacing="0" w:lineRule="auto"/>
        <w:ind w:left="720" w:hanging="360"/>
        <w:rPr>
          <w:sz w:val="34"/>
          <w:szCs w:val="34"/>
        </w:rPr>
      </w:pPr>
      <w:r w:rsidDel="00000000" w:rsidR="00000000" w:rsidRPr="00000000">
        <w:rPr>
          <w:sz w:val="34"/>
          <w:szCs w:val="34"/>
          <w:rtl w:val="0"/>
        </w:rPr>
        <w:t xml:space="preserve">Configure and deploy the Python network discovery module for real-time topology monitoring.</w:t>
      </w:r>
    </w:p>
    <w:p w:rsidR="00000000" w:rsidDel="00000000" w:rsidP="00000000" w:rsidRDefault="00000000" w:rsidRPr="00000000" w14:paraId="0000006B">
      <w:pPr>
        <w:numPr>
          <w:ilvl w:val="0"/>
          <w:numId w:val="2"/>
        </w:numPr>
        <w:spacing w:after="0" w:afterAutospacing="0" w:before="0" w:beforeAutospacing="0" w:lineRule="auto"/>
        <w:ind w:left="720" w:hanging="360"/>
        <w:rPr>
          <w:sz w:val="34"/>
          <w:szCs w:val="34"/>
        </w:rPr>
      </w:pPr>
      <w:r w:rsidDel="00000000" w:rsidR="00000000" w:rsidRPr="00000000">
        <w:rPr>
          <w:sz w:val="34"/>
          <w:szCs w:val="34"/>
          <w:rtl w:val="0"/>
        </w:rPr>
        <w:t xml:space="preserve">Set up the production database (SQLite/PostgreSQL) and establish backend connectivity.</w:t>
      </w:r>
    </w:p>
    <w:p w:rsidR="00000000" w:rsidDel="00000000" w:rsidP="00000000" w:rsidRDefault="00000000" w:rsidRPr="00000000" w14:paraId="0000006C">
      <w:pPr>
        <w:numPr>
          <w:ilvl w:val="0"/>
          <w:numId w:val="2"/>
        </w:numPr>
        <w:spacing w:after="0" w:afterAutospacing="0" w:before="0" w:beforeAutospacing="0" w:lineRule="auto"/>
        <w:ind w:left="720" w:hanging="360"/>
        <w:rPr>
          <w:sz w:val="34"/>
          <w:szCs w:val="34"/>
        </w:rPr>
      </w:pPr>
      <w:r w:rsidDel="00000000" w:rsidR="00000000" w:rsidRPr="00000000">
        <w:rPr>
          <w:sz w:val="34"/>
          <w:szCs w:val="34"/>
          <w:rtl w:val="0"/>
        </w:rPr>
        <w:t xml:space="preserve">Integrate the frontend, backend, Python services, and database into a unified system.</w:t>
      </w:r>
    </w:p>
    <w:p w:rsidR="00000000" w:rsidDel="00000000" w:rsidP="00000000" w:rsidRDefault="00000000" w:rsidRPr="00000000" w14:paraId="0000006D">
      <w:pPr>
        <w:numPr>
          <w:ilvl w:val="0"/>
          <w:numId w:val="2"/>
        </w:numPr>
        <w:spacing w:after="0" w:afterAutospacing="0" w:before="0" w:beforeAutospacing="0" w:lineRule="auto"/>
        <w:ind w:left="720" w:hanging="360"/>
        <w:rPr>
          <w:sz w:val="34"/>
          <w:szCs w:val="34"/>
        </w:rPr>
      </w:pPr>
      <w:r w:rsidDel="00000000" w:rsidR="00000000" w:rsidRPr="00000000">
        <w:rPr>
          <w:sz w:val="34"/>
          <w:szCs w:val="34"/>
          <w:rtl w:val="0"/>
        </w:rPr>
        <w:t xml:space="preserve">Perform end-to-end testing to validate real-time topology detection, alert generation, and dashboard functionality.</w:t>
      </w:r>
    </w:p>
    <w:p w:rsidR="00000000" w:rsidDel="00000000" w:rsidP="00000000" w:rsidRDefault="00000000" w:rsidRPr="00000000" w14:paraId="0000006E">
      <w:pPr>
        <w:numPr>
          <w:ilvl w:val="0"/>
          <w:numId w:val="2"/>
        </w:numPr>
        <w:spacing w:after="240" w:before="0" w:beforeAutospacing="0" w:lineRule="auto"/>
        <w:ind w:left="720" w:hanging="360"/>
        <w:rPr>
          <w:sz w:val="34"/>
          <w:szCs w:val="34"/>
        </w:rPr>
      </w:pPr>
      <w:r w:rsidDel="00000000" w:rsidR="00000000" w:rsidRPr="00000000">
        <w:rPr>
          <w:sz w:val="34"/>
          <w:szCs w:val="34"/>
          <w:rtl w:val="0"/>
        </w:rPr>
        <w:t xml:space="preserve">Monitor the deployed application, resolve deployment issues, and prepare the system for final project demonstration.</w:t>
      </w:r>
    </w:p>
    <w:p w:rsidR="00000000" w:rsidDel="00000000" w:rsidP="00000000" w:rsidRDefault="00000000" w:rsidRPr="00000000" w14:paraId="0000006F">
      <w:pPr>
        <w:ind w:left="0" w:firstLine="0"/>
        <w:rPr>
          <w:b w:val="1"/>
          <w:bCs w:val="1"/>
          <w:sz w:val="36"/>
          <w:szCs w:val="36"/>
        </w:rPr>
      </w:pPr>
      <w:r w:rsidDel="00000000" w:rsidR="00000000" w:rsidRPr="00000000">
        <w:rPr>
          <w:rtl w:val="0"/>
        </w:rPr>
      </w:r>
    </w:p>
    <w:p w:rsidR="00000000" w:rsidDel="00000000" w:rsidP="00000000" w:rsidRDefault="00000000" w:rsidRPr="00000000" w14:paraId="00000070">
      <w:pPr>
        <w:ind w:left="720" w:firstLine="0"/>
        <w:rPr>
          <w:sz w:val="30"/>
          <w:szCs w:val="30"/>
        </w:rPr>
      </w:pPr>
      <w:r w:rsidDel="00000000" w:rsidR="00000000" w:rsidRPr="00000000">
        <w:rPr>
          <w:rtl w:val="0"/>
        </w:rPr>
      </w:r>
    </w:p>
    <w:p w:rsidR="00000000" w:rsidDel="00000000" w:rsidP="00000000" w:rsidRDefault="00000000" w:rsidRPr="00000000" w14:paraId="00000071">
      <w:pPr>
        <w:ind w:left="720" w:firstLine="0"/>
        <w:rPr>
          <w:sz w:val="30"/>
          <w:szCs w:val="30"/>
        </w:rPr>
      </w:pPr>
      <w:r w:rsidDel="00000000" w:rsidR="00000000" w:rsidRPr="00000000">
        <w:rPr>
          <w:sz w:val="30"/>
          <w:szCs w:val="30"/>
        </w:rPr>
        <w:drawing>
          <wp:inline distB="114300" distT="114300" distL="114300" distR="114300">
            <wp:extent cx="6243638" cy="2867025"/>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243638"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ind w:left="720" w:firstLine="0"/>
        <w:rPr>
          <w:sz w:val="30"/>
          <w:szCs w:val="30"/>
        </w:rPr>
      </w:pPr>
      <w:r w:rsidDel="00000000" w:rsidR="00000000" w:rsidRPr="00000000">
        <w:rPr>
          <w:rtl w:val="0"/>
        </w:rPr>
      </w:r>
    </w:p>
    <w:p w:rsidR="00000000" w:rsidDel="00000000" w:rsidP="00000000" w:rsidRDefault="00000000" w:rsidRPr="00000000" w14:paraId="00000073">
      <w:pPr>
        <w:ind w:left="720" w:firstLine="0"/>
        <w:rPr>
          <w:sz w:val="30"/>
          <w:szCs w:val="30"/>
        </w:rPr>
      </w:pP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ind w:left="0" w:firstLine="0"/>
        <w:rPr>
          <w:b w:val="1"/>
          <w:bCs w:val="1"/>
          <w:color w:val="000000"/>
          <w:sz w:val="42"/>
          <w:szCs w:val="42"/>
        </w:rPr>
      </w:pPr>
      <w:bookmarkStart w:colFirst="0" w:colLast="0" w:name="_ekgwimr3i334" w:id="2"/>
      <w:bookmarkEnd w:id="2"/>
      <w:r w:rsidDel="00000000" w:rsidR="00000000" w:rsidRPr="00000000">
        <w:rPr>
          <w:b w:val="1"/>
          <w:bCs w:val="1"/>
          <w:color w:val="000000"/>
          <w:sz w:val="42"/>
          <w:szCs w:val="42"/>
          <w:rtl w:val="0"/>
        </w:rPr>
        <w:t xml:space="preserve">Conclusion</w:t>
      </w:r>
    </w:p>
    <w:p w:rsidR="00000000" w:rsidDel="00000000" w:rsidP="00000000" w:rsidRDefault="00000000" w:rsidRPr="00000000" w14:paraId="00000075">
      <w:pPr>
        <w:spacing w:after="240" w:before="240" w:lineRule="auto"/>
        <w:ind w:left="720" w:firstLine="0"/>
        <w:rPr>
          <w:sz w:val="30"/>
          <w:szCs w:val="30"/>
        </w:rPr>
      </w:pPr>
      <w:r w:rsidDel="00000000" w:rsidR="00000000" w:rsidRPr="00000000">
        <w:rPr>
          <w:sz w:val="30"/>
          <w:szCs w:val="30"/>
          <w:rtl w:val="0"/>
        </w:rPr>
        <w:t xml:space="preserve">The </w:t>
      </w:r>
      <w:r w:rsidDel="00000000" w:rsidR="00000000" w:rsidRPr="00000000">
        <w:rPr>
          <w:b w:val="1"/>
          <w:bCs w:val="1"/>
          <w:sz w:val="30"/>
          <w:szCs w:val="30"/>
          <w:rtl w:val="0"/>
        </w:rPr>
        <w:t xml:space="preserve">Real-Time Network Topology Change Alerting System</w:t>
      </w:r>
      <w:r w:rsidDel="00000000" w:rsidR="00000000" w:rsidRPr="00000000">
        <w:rPr>
          <w:sz w:val="30"/>
          <w:szCs w:val="30"/>
          <w:rtl w:val="0"/>
        </w:rPr>
        <w:t xml:space="preserve"> continuously monitors the network, detects topology changes in real time, and generates alerts based on the risk level. It helps network administrators quickly identify unauthorized devices, removed connections, and network changes, improving network security, reliability, and efficient management.</w:t>
      </w:r>
    </w:p>
    <w:p w:rsidR="00000000" w:rsidDel="00000000" w:rsidP="00000000" w:rsidRDefault="00000000" w:rsidRPr="00000000" w14:paraId="00000076">
      <w:pPr>
        <w:ind w:left="720" w:firstLine="0"/>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3.png"/><Relationship Id="rId12"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