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EFC8" w14:textId="1B2C66B8" w:rsidR="00B96E32" w:rsidRPr="00820DAB" w:rsidRDefault="00B96E32" w:rsidP="00820DAB">
      <w:pPr>
        <w:jc w:val="center"/>
        <w:rPr>
          <w:sz w:val="36"/>
          <w:szCs w:val="36"/>
        </w:rPr>
      </w:pPr>
      <w:r w:rsidRPr="00820DAB">
        <w:rPr>
          <w:sz w:val="36"/>
          <w:szCs w:val="36"/>
        </w:rPr>
        <w:t>Summary</w:t>
      </w:r>
    </w:p>
    <w:p w14:paraId="6257FA20" w14:textId="3329071E" w:rsidR="00B96E32" w:rsidRDefault="00B96E32">
      <w:r>
        <w:t xml:space="preserve">This analysis is done for X Education </w:t>
      </w:r>
      <w:r w:rsidR="00363DAE">
        <w:t>&amp;</w:t>
      </w:r>
      <w:r>
        <w:t xml:space="preserve"> to find ways to get more industry professionals to join their courses. The basic data provided gave us a lot of information about how the potential customers visit the site, the time they spend there, how they reached the site </w:t>
      </w:r>
      <w:r w:rsidR="00363DAE">
        <w:t>&amp;</w:t>
      </w:r>
      <w:r>
        <w:t xml:space="preserve"> the conversion rate. </w:t>
      </w:r>
    </w:p>
    <w:p w14:paraId="403C0B56" w14:textId="77777777" w:rsidR="00B96E32" w:rsidRDefault="00B96E32">
      <w:r>
        <w:t xml:space="preserve">The following are the steps used: </w:t>
      </w:r>
    </w:p>
    <w:p w14:paraId="3AB32638" w14:textId="77777777" w:rsidR="00B96E32" w:rsidRPr="003A19EC" w:rsidRDefault="00B96E32">
      <w:pPr>
        <w:rPr>
          <w:b/>
          <w:bCs/>
        </w:rPr>
      </w:pPr>
      <w:r w:rsidRPr="003A19EC">
        <w:rPr>
          <w:b/>
          <w:bCs/>
        </w:rPr>
        <w:t xml:space="preserve">1. Cleaning data: </w:t>
      </w:r>
    </w:p>
    <w:p w14:paraId="7F98B924" w14:textId="5CD8BF3E" w:rsidR="007C7086" w:rsidRDefault="00B96E32" w:rsidP="002E6085">
      <w:r>
        <w:t>The data was partially clean except for a few null values</w:t>
      </w:r>
      <w:r w:rsidR="008B7E55">
        <w:t>.</w:t>
      </w:r>
      <w:r w:rsidR="002E6085">
        <w:t xml:space="preserve"> </w:t>
      </w:r>
      <w:r w:rsidR="008B7E55">
        <w:t>C</w:t>
      </w:r>
      <w:r w:rsidR="002B0BC0">
        <w:t xml:space="preserve">heck no of unique values in the columns </w:t>
      </w:r>
      <w:r w:rsidR="00363DAE">
        <w:t>&amp;</w:t>
      </w:r>
      <w:r w:rsidR="002B0BC0">
        <w:t xml:space="preserve"> update with Unknown as this information will be used for further analysis so there might be chance of hampering the analysis if we drop </w:t>
      </w:r>
      <w:r w:rsidR="008B7E55">
        <w:t>these rows</w:t>
      </w:r>
      <w:r w:rsidR="002B0BC0">
        <w:t xml:space="preserve"> where value is missing hence updating it with different values so it can be used in </w:t>
      </w:r>
      <w:r w:rsidR="007C7086">
        <w:t>Analysis,</w:t>
      </w:r>
      <w:r w:rsidR="002B0BC0">
        <w:t xml:space="preserve"> </w:t>
      </w:r>
      <w:r w:rsidR="00363DAE">
        <w:t>&amp;</w:t>
      </w:r>
      <w:r w:rsidR="002B0BC0">
        <w:t xml:space="preserve"> it will be easy to identify. the 31% which is huge in </w:t>
      </w:r>
      <w:r w:rsidR="007C7086">
        <w:t>our</w:t>
      </w:r>
      <w:r w:rsidR="002B0BC0">
        <w:t xml:space="preserve"> opinion.</w:t>
      </w:r>
    </w:p>
    <w:p w14:paraId="0265AFA9" w14:textId="42C1F3C8" w:rsidR="00A63058" w:rsidRDefault="00A63058" w:rsidP="002B0BC0">
      <w:r w:rsidRPr="00A63058">
        <w:t xml:space="preserve">According to the values 71% values are populated with "Better Career Prospects" </w:t>
      </w:r>
      <w:r w:rsidR="00363DAE">
        <w:t>&amp;</w:t>
      </w:r>
      <w:r w:rsidRPr="00A63058">
        <w:t xml:space="preserve"> other 29% values are </w:t>
      </w:r>
      <w:proofErr w:type="spellStart"/>
      <w:r w:rsidRPr="00A63058">
        <w:t>NaN</w:t>
      </w:r>
      <w:proofErr w:type="spellEnd"/>
      <w:r w:rsidRPr="00A63058">
        <w:t xml:space="preserve"> then we can convert </w:t>
      </w:r>
      <w:proofErr w:type="spellStart"/>
      <w:r w:rsidRPr="00A63058">
        <w:t>NaN</w:t>
      </w:r>
      <w:proofErr w:type="spellEnd"/>
      <w:r w:rsidRPr="00A63058">
        <w:t xml:space="preserve"> to the same value as "Better Career Prospects" it will keep the data more </w:t>
      </w:r>
      <w:proofErr w:type="gramStart"/>
      <w:r w:rsidRPr="00A63058">
        <w:t>aligned</w:t>
      </w:r>
      <w:proofErr w:type="gramEnd"/>
      <w:r w:rsidRPr="00A63058">
        <w:t xml:space="preserve"> </w:t>
      </w:r>
    </w:p>
    <w:p w14:paraId="51F0E291" w14:textId="347EE00A" w:rsidR="00B96E32" w:rsidRPr="003A19EC" w:rsidRDefault="00B96E32" w:rsidP="002B0BC0">
      <w:pPr>
        <w:rPr>
          <w:b/>
          <w:bCs/>
        </w:rPr>
      </w:pPr>
      <w:r w:rsidRPr="003A19EC">
        <w:rPr>
          <w:b/>
          <w:bCs/>
        </w:rPr>
        <w:t xml:space="preserve">2. EDA: </w:t>
      </w:r>
    </w:p>
    <w:p w14:paraId="62E61829" w14:textId="3F29908C" w:rsidR="00B96E32" w:rsidRDefault="00B96E32">
      <w:r>
        <w:t xml:space="preserve">A quick EDA was done to check the condition of our data. It was found that a lot of elements in the categorical variables were irrelevant. The numeric values </w:t>
      </w:r>
      <w:proofErr w:type="gramStart"/>
      <w:r w:rsidR="00174F36">
        <w:t>seems</w:t>
      </w:r>
      <w:proofErr w:type="gramEnd"/>
      <w:r>
        <w:t xml:space="preserve"> good </w:t>
      </w:r>
      <w:r w:rsidR="00363DAE">
        <w:t>&amp;</w:t>
      </w:r>
      <w:r>
        <w:t xml:space="preserve"> no outliers were found. </w:t>
      </w:r>
    </w:p>
    <w:p w14:paraId="319716CC" w14:textId="77777777" w:rsidR="00B96E32" w:rsidRPr="003A19EC" w:rsidRDefault="00B96E32">
      <w:pPr>
        <w:rPr>
          <w:b/>
          <w:bCs/>
        </w:rPr>
      </w:pPr>
      <w:r w:rsidRPr="003A19EC">
        <w:rPr>
          <w:b/>
          <w:bCs/>
        </w:rPr>
        <w:t xml:space="preserve">3. Dummy Variables: </w:t>
      </w:r>
    </w:p>
    <w:p w14:paraId="4EF13562" w14:textId="15AB35F3" w:rsidR="00B96E32" w:rsidRDefault="00B96E32">
      <w:r>
        <w:t xml:space="preserve">The dummy variables were created </w:t>
      </w:r>
      <w:r w:rsidR="00363DAE">
        <w:t>&amp;</w:t>
      </w:r>
      <w:r>
        <w:t xml:space="preserve"> </w:t>
      </w:r>
      <w:proofErr w:type="gramStart"/>
      <w:r>
        <w:t>later on</w:t>
      </w:r>
      <w:proofErr w:type="gramEnd"/>
      <w:r>
        <w:t xml:space="preserve"> the dummies with ‘not provided’ elements were removed.</w:t>
      </w:r>
      <w:r w:rsidR="002123D2">
        <w:t xml:space="preserve"> Created the binary map variables to h</w:t>
      </w:r>
      <w:r w:rsidR="00363DAE">
        <w:t>and</w:t>
      </w:r>
      <w:r w:rsidR="002123D2">
        <w:t>le Yes/No Values</w:t>
      </w:r>
      <w:r w:rsidR="00111222">
        <w:t>.</w:t>
      </w:r>
      <w:r>
        <w:t xml:space="preserve"> </w:t>
      </w:r>
    </w:p>
    <w:p w14:paraId="24BEA550" w14:textId="77777777" w:rsidR="00B96E32" w:rsidRPr="003A19EC" w:rsidRDefault="00B96E32">
      <w:pPr>
        <w:rPr>
          <w:b/>
          <w:bCs/>
        </w:rPr>
      </w:pPr>
      <w:r w:rsidRPr="003A19EC">
        <w:rPr>
          <w:b/>
          <w:bCs/>
        </w:rPr>
        <w:t xml:space="preserve">4. Train-Test split: </w:t>
      </w:r>
    </w:p>
    <w:p w14:paraId="528333C0" w14:textId="1AD62DF0" w:rsidR="00B96E32" w:rsidRDefault="00B96E32">
      <w:r>
        <w:t xml:space="preserve">The split was done at 70% </w:t>
      </w:r>
      <w:r w:rsidR="00363DAE">
        <w:t>&amp;</w:t>
      </w:r>
      <w:r>
        <w:t xml:space="preserve"> 30% for train </w:t>
      </w:r>
      <w:r w:rsidR="00363DAE">
        <w:t>&amp;</w:t>
      </w:r>
      <w:r>
        <w:t xml:space="preserve"> test data respectively. </w:t>
      </w:r>
    </w:p>
    <w:p w14:paraId="5C38217D" w14:textId="77777777" w:rsidR="00B96E32" w:rsidRPr="003A19EC" w:rsidRDefault="00B96E32">
      <w:pPr>
        <w:rPr>
          <w:b/>
          <w:bCs/>
        </w:rPr>
      </w:pPr>
      <w:r w:rsidRPr="003A19EC">
        <w:rPr>
          <w:b/>
          <w:bCs/>
        </w:rPr>
        <w:t xml:space="preserve">5. Model Building: </w:t>
      </w:r>
    </w:p>
    <w:p w14:paraId="1E4D2537" w14:textId="3A32ACAB" w:rsidR="00B96E32" w:rsidRDefault="00B96E32">
      <w:r>
        <w:t xml:space="preserve">Firstly, RFE was done to attain the top 15 relevant variables. Later the rest of the variables were removed manually depending on the VIF values </w:t>
      </w:r>
      <w:r w:rsidR="00363DAE">
        <w:t>&amp;</w:t>
      </w:r>
      <w:r>
        <w:t xml:space="preserve"> p-value (The variables with VIF &lt; 5 </w:t>
      </w:r>
      <w:r w:rsidR="00363DAE">
        <w:t>&amp;</w:t>
      </w:r>
      <w:r>
        <w:t xml:space="preserve"> p-value &lt; 0.05 were kept). </w:t>
      </w:r>
    </w:p>
    <w:p w14:paraId="6AD84C57" w14:textId="77777777" w:rsidR="00B96E32" w:rsidRPr="003A19EC" w:rsidRDefault="00B96E32">
      <w:pPr>
        <w:rPr>
          <w:b/>
          <w:bCs/>
        </w:rPr>
      </w:pPr>
      <w:r w:rsidRPr="003A19EC">
        <w:rPr>
          <w:b/>
          <w:bCs/>
        </w:rPr>
        <w:t xml:space="preserve">6. Model Evaluation: </w:t>
      </w:r>
    </w:p>
    <w:p w14:paraId="18570E6A" w14:textId="49F8A304" w:rsidR="00B96E32" w:rsidRDefault="00B96E32">
      <w:r>
        <w:t xml:space="preserve">A confusion matrix was made. Later </w:t>
      </w:r>
      <w:proofErr w:type="gramStart"/>
      <w:r>
        <w:t>on</w:t>
      </w:r>
      <w:proofErr w:type="gramEnd"/>
      <w:r>
        <w:t xml:space="preserve"> the optimum cut off value (using ROC curve) </w:t>
      </w:r>
      <w:r w:rsidR="001C4F90" w:rsidRPr="001C4F90">
        <w:t xml:space="preserve">as 0.5 we have </w:t>
      </w:r>
      <w:r w:rsidR="00363DAE">
        <w:t xml:space="preserve">around </w:t>
      </w:r>
      <w:r w:rsidR="001C4F90" w:rsidRPr="001C4F90">
        <w:t xml:space="preserve">92% accuracy, </w:t>
      </w:r>
      <w:r w:rsidR="00363DAE">
        <w:t xml:space="preserve">87% </w:t>
      </w:r>
      <w:r w:rsidR="001C4F90" w:rsidRPr="001C4F90">
        <w:t xml:space="preserve">sensitivity </w:t>
      </w:r>
      <w:r w:rsidR="00363DAE">
        <w:t>&amp;</w:t>
      </w:r>
      <w:r w:rsidR="001C4F90" w:rsidRPr="001C4F90">
        <w:t xml:space="preserve"> </w:t>
      </w:r>
      <w:r w:rsidR="00363DAE">
        <w:t xml:space="preserve">96% </w:t>
      </w:r>
      <w:r w:rsidR="001C4F90" w:rsidRPr="001C4F90">
        <w:t>specificity</w:t>
      </w:r>
      <w:r w:rsidR="00363DAE">
        <w:t>.</w:t>
      </w:r>
    </w:p>
    <w:p w14:paraId="1D3EE381" w14:textId="77777777" w:rsidR="00241B08" w:rsidRPr="00241B08" w:rsidRDefault="00B96E32">
      <w:pPr>
        <w:rPr>
          <w:b/>
          <w:bCs/>
        </w:rPr>
      </w:pPr>
      <w:r w:rsidRPr="00241B08">
        <w:rPr>
          <w:b/>
          <w:bCs/>
        </w:rPr>
        <w:t xml:space="preserve">7. Prediction: </w:t>
      </w:r>
    </w:p>
    <w:p w14:paraId="097EF066" w14:textId="63CAB74C" w:rsidR="00B96E32" w:rsidRDefault="00B96E32">
      <w:r>
        <w:t xml:space="preserve">Prediction was done on the test data frame </w:t>
      </w:r>
      <w:r w:rsidR="00363DAE">
        <w:t>&amp;</w:t>
      </w:r>
      <w:r>
        <w:t xml:space="preserve"> with an optimum cut off as 0.3</w:t>
      </w:r>
      <w:r w:rsidR="00EE6A28">
        <w:t>0</w:t>
      </w:r>
      <w:r>
        <w:t xml:space="preserve"> with accuracy, sensitivity </w:t>
      </w:r>
      <w:r w:rsidR="00363DAE">
        <w:t>&amp;</w:t>
      </w:r>
      <w:r>
        <w:t xml:space="preserve"> specificity of </w:t>
      </w:r>
      <w:r w:rsidR="00401147">
        <w:t>92</w:t>
      </w:r>
      <w:r>
        <w:t>%.</w:t>
      </w:r>
    </w:p>
    <w:p w14:paraId="58E43FB0" w14:textId="77777777" w:rsidR="00B96E32" w:rsidRPr="00241B08" w:rsidRDefault="00B96E32">
      <w:pPr>
        <w:rPr>
          <w:b/>
          <w:bCs/>
        </w:rPr>
      </w:pPr>
      <w:r w:rsidRPr="00241B08">
        <w:rPr>
          <w:b/>
          <w:bCs/>
        </w:rPr>
        <w:t xml:space="preserve">8. Precision – Recall: </w:t>
      </w:r>
    </w:p>
    <w:p w14:paraId="1AC6A263" w14:textId="31EBF647" w:rsidR="00B96E32" w:rsidRDefault="00B96E32">
      <w:r>
        <w:t xml:space="preserve">This method was also used to recheck </w:t>
      </w:r>
      <w:r w:rsidR="00363DAE">
        <w:t>&amp;</w:t>
      </w:r>
      <w:r>
        <w:t xml:space="preserve"> a cut</w:t>
      </w:r>
      <w:r w:rsidR="00363DAE">
        <w:t>-</w:t>
      </w:r>
      <w:r>
        <w:t>off of 0.</w:t>
      </w:r>
      <w:r w:rsidR="00A346A7">
        <w:t>30</w:t>
      </w:r>
      <w:r>
        <w:t xml:space="preserve"> was found with Precision around </w:t>
      </w:r>
      <w:r w:rsidR="00A346A7">
        <w:t>88</w:t>
      </w:r>
      <w:r>
        <w:t xml:space="preserve">% </w:t>
      </w:r>
      <w:r w:rsidR="00363DAE">
        <w:t>&amp;</w:t>
      </w:r>
      <w:r>
        <w:t xml:space="preserve"> recall around </w:t>
      </w:r>
      <w:r w:rsidR="006A13FE">
        <w:t>91</w:t>
      </w:r>
      <w:r>
        <w:t xml:space="preserve">% on the test data frame. </w:t>
      </w:r>
    </w:p>
    <w:p w14:paraId="7E83833A" w14:textId="77777777" w:rsidR="00DB1CA8" w:rsidRDefault="00DB1CA8"/>
    <w:p w14:paraId="68E2D0F0" w14:textId="77777777" w:rsidR="00363DAE" w:rsidRDefault="00B96E32" w:rsidP="00363DAE">
      <w:r>
        <w:lastRenderedPageBreak/>
        <w:t>It was found that the variables that mattered the most in the potential buyers are</w:t>
      </w:r>
    </w:p>
    <w:p w14:paraId="09FDD457" w14:textId="5EA1DB83" w:rsidR="00B96E32" w:rsidRPr="00363DAE" w:rsidRDefault="00B96E32" w:rsidP="00363DAE">
      <w:pPr>
        <w:pStyle w:val="ListParagraph"/>
        <w:numPr>
          <w:ilvl w:val="0"/>
          <w:numId w:val="3"/>
        </w:numPr>
        <w:rPr>
          <w:lang w:val="en-US"/>
        </w:rPr>
      </w:pPr>
      <w:r w:rsidRPr="00363DAE">
        <w:rPr>
          <w:lang w:val="en-US"/>
        </w:rPr>
        <w:t xml:space="preserve">The total time </w:t>
      </w:r>
      <w:r w:rsidR="00363DAE" w:rsidRPr="00363DAE">
        <w:rPr>
          <w:lang w:val="en-US"/>
        </w:rPr>
        <w:t>spends</w:t>
      </w:r>
      <w:r w:rsidRPr="00363DAE">
        <w:rPr>
          <w:lang w:val="en-US"/>
        </w:rPr>
        <w:t xml:space="preserve"> on the </w:t>
      </w:r>
      <w:proofErr w:type="gramStart"/>
      <w:r w:rsidRPr="00363DAE">
        <w:rPr>
          <w:lang w:val="en-US"/>
        </w:rPr>
        <w:t>Website</w:t>
      </w:r>
      <w:proofErr w:type="gramEnd"/>
    </w:p>
    <w:p w14:paraId="69C7D1F0" w14:textId="5F016E08" w:rsidR="00B96E32" w:rsidRPr="00B96E32" w:rsidRDefault="00B96E32" w:rsidP="00B96E32">
      <w:pPr>
        <w:numPr>
          <w:ilvl w:val="0"/>
          <w:numId w:val="1"/>
        </w:numPr>
      </w:pPr>
      <w:r w:rsidRPr="00B96E32">
        <w:rPr>
          <w:lang w:val="en-US"/>
        </w:rPr>
        <w:t>Total number of visits</w:t>
      </w:r>
    </w:p>
    <w:p w14:paraId="31CDD734" w14:textId="77777777" w:rsidR="00B96E32" w:rsidRPr="00B96E32" w:rsidRDefault="00B96E32" w:rsidP="00B96E32">
      <w:pPr>
        <w:numPr>
          <w:ilvl w:val="0"/>
          <w:numId w:val="1"/>
        </w:numPr>
      </w:pPr>
      <w:r w:rsidRPr="00B96E32">
        <w:rPr>
          <w:lang w:val="en-US"/>
        </w:rPr>
        <w:t>When the lead source was:</w:t>
      </w:r>
    </w:p>
    <w:p w14:paraId="49B6B5A4" w14:textId="77777777" w:rsidR="000939BD" w:rsidRPr="000939BD" w:rsidRDefault="00B96E32" w:rsidP="0073560E">
      <w:pPr>
        <w:pStyle w:val="ListParagraph"/>
        <w:numPr>
          <w:ilvl w:val="0"/>
          <w:numId w:val="2"/>
        </w:numPr>
      </w:pPr>
      <w:r w:rsidRPr="0073560E">
        <w:rPr>
          <w:lang w:val="en-US"/>
        </w:rPr>
        <w:t>Olark Chat</w:t>
      </w:r>
    </w:p>
    <w:p w14:paraId="40C5B8C3" w14:textId="53EB2E00" w:rsidR="00B96E32" w:rsidRPr="00B96E32" w:rsidRDefault="00B96E32" w:rsidP="0073560E">
      <w:pPr>
        <w:pStyle w:val="ListParagraph"/>
        <w:numPr>
          <w:ilvl w:val="0"/>
          <w:numId w:val="2"/>
        </w:numPr>
      </w:pPr>
      <w:proofErr w:type="spellStart"/>
      <w:r w:rsidRPr="0073560E">
        <w:rPr>
          <w:lang w:val="en-US"/>
        </w:rPr>
        <w:t>Welingak</w:t>
      </w:r>
      <w:proofErr w:type="spellEnd"/>
      <w:r w:rsidRPr="0073560E">
        <w:rPr>
          <w:lang w:val="en-US"/>
        </w:rPr>
        <w:t xml:space="preserve"> website </w:t>
      </w:r>
    </w:p>
    <w:p w14:paraId="7C4DE6A1" w14:textId="77777777" w:rsidR="00B96E32" w:rsidRPr="00B96E32" w:rsidRDefault="00B96E32" w:rsidP="00B96E32">
      <w:pPr>
        <w:numPr>
          <w:ilvl w:val="0"/>
          <w:numId w:val="1"/>
        </w:numPr>
      </w:pPr>
      <w:r w:rsidRPr="00B96E32">
        <w:rPr>
          <w:lang w:val="en-US"/>
        </w:rPr>
        <w:t>When the last activity was:</w:t>
      </w:r>
    </w:p>
    <w:p w14:paraId="2D4F00EB" w14:textId="2F4D3B4E" w:rsidR="000939BD" w:rsidRPr="000939BD" w:rsidRDefault="00B96E32" w:rsidP="0073560E">
      <w:pPr>
        <w:pStyle w:val="ListParagraph"/>
        <w:numPr>
          <w:ilvl w:val="1"/>
          <w:numId w:val="1"/>
        </w:numPr>
      </w:pPr>
      <w:r w:rsidRPr="0073560E">
        <w:rPr>
          <w:lang w:val="en-US"/>
        </w:rPr>
        <w:t>Converted to Lead</w:t>
      </w:r>
    </w:p>
    <w:p w14:paraId="5395ADDE" w14:textId="69428E40" w:rsidR="00B96E32" w:rsidRPr="000939BD" w:rsidRDefault="00B96E32" w:rsidP="0073560E">
      <w:pPr>
        <w:pStyle w:val="ListParagraph"/>
        <w:numPr>
          <w:ilvl w:val="1"/>
          <w:numId w:val="1"/>
        </w:numPr>
      </w:pPr>
      <w:r w:rsidRPr="0073560E">
        <w:rPr>
          <w:lang w:val="en-US"/>
        </w:rPr>
        <w:t>Email Bounced</w:t>
      </w:r>
    </w:p>
    <w:p w14:paraId="303BEF66" w14:textId="751C6EE6" w:rsidR="00B96E32" w:rsidRPr="00B96E32" w:rsidRDefault="00B96E32" w:rsidP="000939BD">
      <w:pPr>
        <w:pStyle w:val="ListParagraph"/>
        <w:numPr>
          <w:ilvl w:val="1"/>
          <w:numId w:val="1"/>
        </w:numPr>
      </w:pPr>
      <w:r w:rsidRPr="000939BD">
        <w:rPr>
          <w:lang w:val="en-US"/>
        </w:rPr>
        <w:t>Olark Chat Conversation</w:t>
      </w:r>
    </w:p>
    <w:p w14:paraId="065BD60E" w14:textId="7BC44F0A" w:rsidR="00B96E32" w:rsidRPr="00B96E32" w:rsidRDefault="00B96E32" w:rsidP="00B96E32">
      <w:pPr>
        <w:numPr>
          <w:ilvl w:val="0"/>
          <w:numId w:val="1"/>
        </w:numPr>
      </w:pPr>
      <w:r w:rsidRPr="00B96E32">
        <w:rPr>
          <w:lang w:val="en-US"/>
        </w:rPr>
        <w:t>When the lead origin is Lead add format</w:t>
      </w:r>
    </w:p>
    <w:p w14:paraId="0C2F7AD5" w14:textId="77777777" w:rsidR="00B96E32" w:rsidRPr="00B96E32" w:rsidRDefault="00B96E32" w:rsidP="00B96E32">
      <w:pPr>
        <w:numPr>
          <w:ilvl w:val="0"/>
          <w:numId w:val="1"/>
        </w:numPr>
      </w:pPr>
      <w:r w:rsidRPr="00B96E32">
        <w:rPr>
          <w:lang w:val="en-US"/>
        </w:rPr>
        <w:t xml:space="preserve">Lead Profile is Student of Some school &amp; </w:t>
      </w:r>
      <w:proofErr w:type="gramStart"/>
      <w:r w:rsidRPr="00B96E32">
        <w:rPr>
          <w:lang w:val="en-US"/>
        </w:rPr>
        <w:t>Unknown</w:t>
      </w:r>
      <w:proofErr w:type="gramEnd"/>
    </w:p>
    <w:p w14:paraId="4657D44D" w14:textId="1F3EB951" w:rsidR="00E73121" w:rsidRPr="00B96E32" w:rsidRDefault="00B96E32" w:rsidP="00E73121">
      <w:pPr>
        <w:numPr>
          <w:ilvl w:val="0"/>
          <w:numId w:val="1"/>
        </w:numPr>
      </w:pPr>
      <w:r w:rsidRPr="00B96E32">
        <w:rPr>
          <w:lang w:val="en-US"/>
        </w:rPr>
        <w:t xml:space="preserve">Tags assigned to customers indicating the current status of the </w:t>
      </w:r>
      <w:proofErr w:type="gramStart"/>
      <w:r w:rsidRPr="00B96E32">
        <w:rPr>
          <w:lang w:val="en-US"/>
        </w:rPr>
        <w:t>lead</w:t>
      </w:r>
      <w:proofErr w:type="gramEnd"/>
    </w:p>
    <w:p w14:paraId="722668E9" w14:textId="4D42A66E" w:rsidR="00667B6A" w:rsidRPr="00667B6A" w:rsidRDefault="00667B6A" w:rsidP="00667B6A">
      <w:r w:rsidRPr="00667B6A">
        <w:rPr>
          <w:lang w:val="en-US"/>
        </w:rPr>
        <w:t xml:space="preserve">The Model seems to predict the Conversion Rate very well </w:t>
      </w:r>
      <w:r w:rsidR="00363DAE">
        <w:rPr>
          <w:lang w:val="en-US"/>
        </w:rPr>
        <w:t>&amp;</w:t>
      </w:r>
      <w:r w:rsidRPr="00667B6A">
        <w:rPr>
          <w:lang w:val="en-US"/>
        </w:rPr>
        <w:t xml:space="preserve"> we should be able to give the CEO confidence in making good calls based on this model</w:t>
      </w:r>
      <w:r>
        <w:rPr>
          <w:lang w:val="en-US"/>
        </w:rPr>
        <w:t>.</w:t>
      </w:r>
    </w:p>
    <w:p w14:paraId="6B8D8658" w14:textId="5AA1BDDE" w:rsidR="00B96E32" w:rsidRDefault="00B96E32" w:rsidP="00B96E32"/>
    <w:sectPr w:rsidR="00B9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14F5"/>
    <w:multiLevelType w:val="hybridMultilevel"/>
    <w:tmpl w:val="17044410"/>
    <w:lvl w:ilvl="0" w:tplc="E70EA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DA88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214E0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C8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62A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A2E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180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7AE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6E9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9413B86"/>
    <w:multiLevelType w:val="hybridMultilevel"/>
    <w:tmpl w:val="64B88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8589C"/>
    <w:multiLevelType w:val="hybridMultilevel"/>
    <w:tmpl w:val="52CE02D4"/>
    <w:lvl w:ilvl="0" w:tplc="337A35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3525337">
    <w:abstractNumId w:val="0"/>
  </w:num>
  <w:num w:numId="2" w16cid:durableId="180703327">
    <w:abstractNumId w:val="2"/>
  </w:num>
  <w:num w:numId="3" w16cid:durableId="82694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32"/>
    <w:rsid w:val="000939BD"/>
    <w:rsid w:val="00111222"/>
    <w:rsid w:val="00174F36"/>
    <w:rsid w:val="001C4F90"/>
    <w:rsid w:val="002123D2"/>
    <w:rsid w:val="00241B08"/>
    <w:rsid w:val="002B0BC0"/>
    <w:rsid w:val="002E6085"/>
    <w:rsid w:val="00363DAE"/>
    <w:rsid w:val="003A19EC"/>
    <w:rsid w:val="00401147"/>
    <w:rsid w:val="00433C4F"/>
    <w:rsid w:val="00667B6A"/>
    <w:rsid w:val="006A13FE"/>
    <w:rsid w:val="007004C3"/>
    <w:rsid w:val="0073560E"/>
    <w:rsid w:val="007C7086"/>
    <w:rsid w:val="00820DAB"/>
    <w:rsid w:val="008B7E55"/>
    <w:rsid w:val="00A346A7"/>
    <w:rsid w:val="00A63058"/>
    <w:rsid w:val="00AB68AD"/>
    <w:rsid w:val="00B103F3"/>
    <w:rsid w:val="00B96E32"/>
    <w:rsid w:val="00C23931"/>
    <w:rsid w:val="00CE5ADA"/>
    <w:rsid w:val="00D04166"/>
    <w:rsid w:val="00DB1CA8"/>
    <w:rsid w:val="00E73121"/>
    <w:rsid w:val="00EE6A28"/>
    <w:rsid w:val="00F860BB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9230"/>
  <w15:chartTrackingRefBased/>
  <w15:docId w15:val="{5DF1736D-67CC-43E7-A221-ED90EEC7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2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8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4CC5-5D63-4AA8-84DD-711476FC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497</Words>
  <Characters>2259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Patil</dc:creator>
  <cp:keywords/>
  <dc:description/>
  <cp:lastModifiedBy>Archana Patil</cp:lastModifiedBy>
  <cp:revision>5</cp:revision>
  <dcterms:created xsi:type="dcterms:W3CDTF">2023-03-19T18:36:00Z</dcterms:created>
  <dcterms:modified xsi:type="dcterms:W3CDTF">2023-03-20T04:31:00Z</dcterms:modified>
</cp:coreProperties>
</file>