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CPR/INV/2026/93/2026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OW/CPR/Chhatrapati Sambhaji Nagar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Chhatrapati Sambhaji Nagar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Manohar Narayan Khandagale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Manohar Narayan Khandagale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