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हिंगोली</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Shivaji Laxmanrao Bondle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84/2026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६,०००/-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