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OW/CPR/Ratnagiri/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Ratnagiri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Om Bhagwat Aghav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Arun Ashok Jadhav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