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OW/CPR/AmaravatiCity/58/2026/2026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Ajay Manpiya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Aniket Tukaram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Ravindra Bhausaheb Khedekar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