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AAC" w:rsidRDefault="00466AAC" w:rsidP="00466AAC">
      <w:pPr>
        <w:widowControl w:val="0"/>
        <w:autoSpaceDE w:val="0"/>
        <w:autoSpaceDN w:val="0"/>
        <w:adjustRightInd w:val="0"/>
        <w:spacing w:after="0" w:line="240" w:lineRule="auto"/>
        <w:ind w:left="3880"/>
        <w:rPr>
          <w:rFonts w:ascii="Times New Roman" w:hAnsi="Times New Roman" w:cs="Times New Roman"/>
          <w:sz w:val="24"/>
          <w:szCs w:val="24"/>
        </w:rPr>
      </w:pPr>
      <w:bookmarkStart w:id="0" w:name="page1"/>
      <w:bookmarkEnd w:id="0"/>
      <w:r>
        <w:rPr>
          <w:rFonts w:ascii="Arial" w:hAnsi="Arial" w:cs="Arial"/>
          <w:b/>
          <w:bCs/>
          <w:sz w:val="28"/>
          <w:szCs w:val="28"/>
          <w:u w:val="single"/>
        </w:rPr>
        <w:t>M</w:t>
      </w:r>
      <w:r w:rsidR="00184E59">
        <w:rPr>
          <w:rFonts w:ascii="Arial" w:hAnsi="Arial" w:cs="Arial"/>
          <w:b/>
          <w:bCs/>
          <w:sz w:val="28"/>
          <w:szCs w:val="28"/>
          <w:u w:val="single"/>
        </w:rPr>
        <w:t>ini Project 4</w:t>
      </w:r>
    </w:p>
    <w:p w:rsidR="00466AAC" w:rsidRDefault="00466AAC" w:rsidP="00466AAC">
      <w:pPr>
        <w:widowControl w:val="0"/>
        <w:autoSpaceDE w:val="0"/>
        <w:autoSpaceDN w:val="0"/>
        <w:adjustRightInd w:val="0"/>
        <w:spacing w:after="0" w:line="267" w:lineRule="exact"/>
        <w:rPr>
          <w:rFonts w:ascii="Times New Roman" w:hAnsi="Times New Roman" w:cs="Times New Roman"/>
          <w:sz w:val="24"/>
          <w:szCs w:val="24"/>
        </w:rPr>
      </w:pPr>
    </w:p>
    <w:p w:rsidR="00466AAC" w:rsidRDefault="00466AAC" w:rsidP="00466AAC">
      <w:pPr>
        <w:widowControl w:val="0"/>
        <w:autoSpaceDE w:val="0"/>
        <w:autoSpaceDN w:val="0"/>
        <w:adjustRightInd w:val="0"/>
        <w:spacing w:after="0" w:line="240" w:lineRule="auto"/>
        <w:ind w:left="2160"/>
        <w:rPr>
          <w:rFonts w:ascii="Times New Roman" w:hAnsi="Times New Roman" w:cs="Times New Roman"/>
          <w:sz w:val="24"/>
          <w:szCs w:val="24"/>
        </w:rPr>
      </w:pPr>
      <w:r>
        <w:rPr>
          <w:rFonts w:ascii="Arial" w:hAnsi="Arial" w:cs="Arial"/>
          <w:b/>
          <w:bCs/>
        </w:rPr>
        <w:t>Nikhil Kumar Chandra (nxc161330) and Yi Li (yxl121030)</w:t>
      </w:r>
    </w:p>
    <w:p w:rsidR="00466AAC" w:rsidRDefault="00466AAC" w:rsidP="00466AAC">
      <w:pPr>
        <w:widowControl w:val="0"/>
        <w:autoSpaceDE w:val="0"/>
        <w:autoSpaceDN w:val="0"/>
        <w:adjustRightInd w:val="0"/>
        <w:spacing w:after="0" w:line="256" w:lineRule="exact"/>
        <w:rPr>
          <w:rFonts w:ascii="Times New Roman" w:hAnsi="Times New Roman" w:cs="Times New Roman"/>
          <w:sz w:val="24"/>
          <w:szCs w:val="24"/>
        </w:rPr>
      </w:pPr>
    </w:p>
    <w:p w:rsidR="00466AAC" w:rsidRDefault="00466AAC" w:rsidP="00466AAC">
      <w:pPr>
        <w:widowControl w:val="0"/>
        <w:overflowPunct w:val="0"/>
        <w:autoSpaceDE w:val="0"/>
        <w:autoSpaceDN w:val="0"/>
        <w:adjustRightInd w:val="0"/>
        <w:spacing w:after="0" w:line="307" w:lineRule="auto"/>
        <w:ind w:right="280"/>
        <w:rPr>
          <w:rFonts w:ascii="Times New Roman" w:hAnsi="Times New Roman" w:cs="Times New Roman"/>
          <w:sz w:val="24"/>
          <w:szCs w:val="24"/>
        </w:rPr>
      </w:pPr>
      <w:r>
        <w:rPr>
          <w:rFonts w:ascii="Arial" w:hAnsi="Arial" w:cs="Arial"/>
          <w:b/>
          <w:bCs/>
        </w:rPr>
        <w:t>Both Nikhil Kumar Chandra and Yi Li have participated in constructing the R scripts and writing the final report.</w:t>
      </w:r>
    </w:p>
    <w:p w:rsidR="00466AAC" w:rsidRDefault="00466AAC" w:rsidP="00466AAC">
      <w:pPr>
        <w:widowControl w:val="0"/>
        <w:autoSpaceDE w:val="0"/>
        <w:autoSpaceDN w:val="0"/>
        <w:adjustRightInd w:val="0"/>
        <w:spacing w:after="0" w:line="159" w:lineRule="exact"/>
        <w:rPr>
          <w:rFonts w:ascii="Times New Roman" w:hAnsi="Times New Roman" w:cs="Times New Roman"/>
          <w:sz w:val="24"/>
          <w:szCs w:val="24"/>
        </w:rPr>
      </w:pPr>
    </w:p>
    <w:p w:rsidR="00466AAC" w:rsidRDefault="00466AAC" w:rsidP="00466AA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Exercise 1:</w:t>
      </w:r>
    </w:p>
    <w:p w:rsidR="00466AAC" w:rsidRDefault="00466AAC" w:rsidP="00466AAC">
      <w:pPr>
        <w:widowControl w:val="0"/>
        <w:autoSpaceDE w:val="0"/>
        <w:autoSpaceDN w:val="0"/>
        <w:adjustRightInd w:val="0"/>
        <w:spacing w:after="0" w:line="256" w:lineRule="exact"/>
        <w:rPr>
          <w:rFonts w:ascii="Times New Roman" w:hAnsi="Times New Roman" w:cs="Times New Roman"/>
          <w:sz w:val="24"/>
          <w:szCs w:val="24"/>
        </w:rPr>
      </w:pPr>
    </w:p>
    <w:p w:rsidR="00466AAC" w:rsidRDefault="00466AAC" w:rsidP="00466AA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Section 1</w:t>
      </w:r>
      <w:r w:rsidR="00B67D8D">
        <w:rPr>
          <w:rFonts w:ascii="Arial" w:hAnsi="Arial" w:cs="Arial"/>
          <w:b/>
          <w:bCs/>
        </w:rPr>
        <w:t xml:space="preserve"> (a)</w:t>
      </w:r>
    </w:p>
    <w:p w:rsidR="00466AAC" w:rsidRDefault="00466AAC" w:rsidP="00466AAC">
      <w:pPr>
        <w:widowControl w:val="0"/>
        <w:autoSpaceDE w:val="0"/>
        <w:autoSpaceDN w:val="0"/>
        <w:adjustRightInd w:val="0"/>
        <w:spacing w:after="0" w:line="256" w:lineRule="exact"/>
        <w:rPr>
          <w:rFonts w:ascii="Times New Roman" w:hAnsi="Times New Roman" w:cs="Times New Roman"/>
          <w:sz w:val="24"/>
          <w:szCs w:val="24"/>
        </w:rPr>
      </w:pPr>
    </w:p>
    <w:p w:rsidR="009C46F0" w:rsidRDefault="009C46F0" w:rsidP="00466AAC">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We first read the singer.txt file and saved the data in singer.dat. We further extracted the data for Bass, Tenor, Alto and Soprano and saved them in bass, tenor, alto and soprano, respectively.</w:t>
      </w:r>
    </w:p>
    <w:p w:rsidR="009C46F0" w:rsidRPr="00FD5C07" w:rsidRDefault="009C46F0" w:rsidP="00E6741B">
      <w:pPr>
        <w:widowControl w:val="0"/>
        <w:overflowPunct w:val="0"/>
        <w:autoSpaceDE w:val="0"/>
        <w:autoSpaceDN w:val="0"/>
        <w:adjustRightInd w:val="0"/>
        <w:spacing w:after="0" w:line="299" w:lineRule="auto"/>
        <w:ind w:right="40"/>
        <w:jc w:val="both"/>
        <w:rPr>
          <w:rFonts w:ascii="Times New Roman" w:hAnsi="Times New Roman" w:cs="Times New Roman"/>
          <w:sz w:val="24"/>
          <w:szCs w:val="24"/>
        </w:rPr>
      </w:pPr>
      <w:r>
        <w:rPr>
          <w:rFonts w:ascii="Arial" w:hAnsi="Arial" w:cs="Arial"/>
          <w:bCs/>
        </w:rPr>
        <w:t>To perform the explo</w:t>
      </w:r>
      <w:r w:rsidR="00E6741B">
        <w:rPr>
          <w:rFonts w:ascii="Arial" w:hAnsi="Arial" w:cs="Arial"/>
          <w:bCs/>
        </w:rPr>
        <w:t>ratory analysis, we resorted to</w:t>
      </w:r>
      <w:r>
        <w:rPr>
          <w:rFonts w:ascii="Arial" w:hAnsi="Arial" w:cs="Arial"/>
          <w:bCs/>
        </w:rPr>
        <w:t xml:space="preserve"> the box plot, which </w:t>
      </w:r>
      <w:r w:rsidRPr="00FD5C07">
        <w:rPr>
          <w:rFonts w:ascii="Arial" w:hAnsi="Arial" w:cs="Arial"/>
          <w:bCs/>
          <w:sz w:val="21"/>
          <w:szCs w:val="21"/>
        </w:rPr>
        <w:t>displays the Q1,Q2,Q3 and the range of [Q1</w:t>
      </w:r>
      <w:r w:rsidRPr="00FD5C07">
        <w:rPr>
          <w:rFonts w:ascii="MS PGothic" w:eastAsia="MS PGothic" w:hAnsi="Arial" w:cs="MS PGothic" w:hint="eastAsia"/>
          <w:bCs/>
          <w:sz w:val="21"/>
          <w:szCs w:val="21"/>
        </w:rPr>
        <w:t>‐</w:t>
      </w:r>
      <w:r w:rsidRPr="00FD5C07">
        <w:rPr>
          <w:rFonts w:ascii="Arial" w:hAnsi="Arial" w:cs="Arial"/>
          <w:bCs/>
          <w:sz w:val="21"/>
          <w:szCs w:val="21"/>
        </w:rPr>
        <w:t>1.5*IQR, Q3+1.5*IQR].</w:t>
      </w:r>
    </w:p>
    <w:p w:rsidR="009C46F0" w:rsidRDefault="009C46F0" w:rsidP="00466AAC">
      <w:pPr>
        <w:widowControl w:val="0"/>
        <w:overflowPunct w:val="0"/>
        <w:autoSpaceDE w:val="0"/>
        <w:autoSpaceDN w:val="0"/>
        <w:adjustRightInd w:val="0"/>
        <w:spacing w:after="0" w:line="299" w:lineRule="auto"/>
        <w:ind w:right="40"/>
        <w:jc w:val="both"/>
        <w:rPr>
          <w:rFonts w:ascii="Arial" w:hAnsi="Arial" w:cs="Arial"/>
          <w:bCs/>
        </w:rPr>
      </w:pPr>
    </w:p>
    <w:p w:rsidR="009C46F0" w:rsidRDefault="009C46F0" w:rsidP="00466AAC">
      <w:pPr>
        <w:widowControl w:val="0"/>
        <w:overflowPunct w:val="0"/>
        <w:autoSpaceDE w:val="0"/>
        <w:autoSpaceDN w:val="0"/>
        <w:adjustRightInd w:val="0"/>
        <w:spacing w:after="0" w:line="299" w:lineRule="auto"/>
        <w:ind w:right="40"/>
        <w:jc w:val="both"/>
        <w:rPr>
          <w:rFonts w:ascii="Arial" w:hAnsi="Arial" w:cs="Arial"/>
          <w:bCs/>
        </w:rPr>
      </w:pPr>
    </w:p>
    <w:p w:rsidR="009C46F0" w:rsidRDefault="009C46F0" w:rsidP="00466AAC">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noProof/>
          <w:lang w:eastAsia="en-US" w:bidi="kn-IN"/>
        </w:rPr>
        <w:drawing>
          <wp:inline distT="0" distB="0" distL="0" distR="0">
            <wp:extent cx="5829300" cy="4681946"/>
            <wp:effectExtent l="0" t="0" r="0" b="4445"/>
            <wp:docPr id="5" name="Picture 5" descr="C:\Users\yxl121030\Desktop\Rplot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xl121030\Desktop\Rplot01.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29300" cy="4681946"/>
                    </a:xfrm>
                    <a:prstGeom prst="rect">
                      <a:avLst/>
                    </a:prstGeom>
                    <a:noFill/>
                    <a:ln>
                      <a:noFill/>
                    </a:ln>
                  </pic:spPr>
                </pic:pic>
              </a:graphicData>
            </a:graphic>
          </wp:inline>
        </w:drawing>
      </w:r>
    </w:p>
    <w:p w:rsidR="009C46F0" w:rsidRDefault="009C46F0" w:rsidP="00466AAC">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 xml:space="preserve">From this boxplot, we can observe that the median of the heights of Bass singers are larger than the median of the heights of Tenor singers, indicating that Bass singers tend to be taller </w:t>
      </w:r>
      <w:r>
        <w:rPr>
          <w:rFonts w:ascii="Arial" w:hAnsi="Arial" w:cs="Arial"/>
          <w:bCs/>
        </w:rPr>
        <w:lastRenderedPageBreak/>
        <w:t xml:space="preserve">than Tenor singers. However, due to the fact that the IQRs of these two groups overlap extensively, further quantitative analysis including hypothesis testing needs to be applied. </w:t>
      </w:r>
    </w:p>
    <w:p w:rsidR="00E6741B" w:rsidRDefault="00E6741B" w:rsidP="00466AAC">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 xml:space="preserve">Furthermore, based on the boxplot, the distribution for the Bass singers is left-skewed, while the distribution for the Tenor singers is right-skewed. Thus, these two distributions do not seem similar based on this criterion. </w:t>
      </w:r>
    </w:p>
    <w:p w:rsidR="00B67D8D" w:rsidRDefault="00B67D8D" w:rsidP="00466AAC">
      <w:pPr>
        <w:widowControl w:val="0"/>
        <w:overflowPunct w:val="0"/>
        <w:autoSpaceDE w:val="0"/>
        <w:autoSpaceDN w:val="0"/>
        <w:adjustRightInd w:val="0"/>
        <w:spacing w:after="0" w:line="299" w:lineRule="auto"/>
        <w:ind w:right="40"/>
        <w:jc w:val="both"/>
        <w:rPr>
          <w:rFonts w:ascii="Arial" w:hAnsi="Arial" w:cs="Arial"/>
          <w:bCs/>
        </w:rPr>
      </w:pPr>
    </w:p>
    <w:p w:rsidR="00B67D8D" w:rsidRDefault="00B67D8D" w:rsidP="00B67D8D">
      <w:pPr>
        <w:widowControl w:val="0"/>
        <w:autoSpaceDE w:val="0"/>
        <w:autoSpaceDN w:val="0"/>
        <w:adjustRightInd w:val="0"/>
        <w:spacing w:after="0" w:line="240" w:lineRule="auto"/>
        <w:rPr>
          <w:rFonts w:ascii="Arial" w:hAnsi="Arial" w:cs="Arial"/>
          <w:b/>
          <w:bCs/>
        </w:rPr>
      </w:pPr>
      <w:r>
        <w:rPr>
          <w:rFonts w:ascii="Arial" w:hAnsi="Arial" w:cs="Arial"/>
          <w:b/>
          <w:bCs/>
        </w:rPr>
        <w:t>Section 1 (b)</w:t>
      </w:r>
    </w:p>
    <w:p w:rsidR="00B67D8D" w:rsidRDefault="00B67D8D" w:rsidP="00B67D8D">
      <w:pPr>
        <w:widowControl w:val="0"/>
        <w:autoSpaceDE w:val="0"/>
        <w:autoSpaceDN w:val="0"/>
        <w:adjustRightInd w:val="0"/>
        <w:spacing w:after="0" w:line="240" w:lineRule="auto"/>
        <w:rPr>
          <w:rFonts w:ascii="Arial" w:hAnsi="Arial" w:cs="Arial"/>
          <w:b/>
          <w:bCs/>
        </w:rPr>
      </w:pPr>
    </w:p>
    <w:p w:rsidR="00B67D8D" w:rsidRDefault="00B67D8D" w:rsidP="00CF2E21">
      <w:pPr>
        <w:widowControl w:val="0"/>
        <w:autoSpaceDE w:val="0"/>
        <w:autoSpaceDN w:val="0"/>
        <w:adjustRightInd w:val="0"/>
        <w:spacing w:after="0" w:line="300" w:lineRule="auto"/>
        <w:rPr>
          <w:rFonts w:ascii="Arial" w:hAnsi="Arial" w:cs="Arial"/>
          <w:bCs/>
        </w:rPr>
      </w:pPr>
      <w:r>
        <w:rPr>
          <w:rFonts w:ascii="Arial" w:hAnsi="Arial" w:cs="Arial"/>
          <w:bCs/>
        </w:rPr>
        <w:t>For hypothesis testing, we formulate the null hypothesis H</w:t>
      </w:r>
      <w:r w:rsidRPr="00B67D8D">
        <w:rPr>
          <w:rFonts w:ascii="Arial" w:hAnsi="Arial" w:cs="Arial"/>
          <w:bCs/>
          <w:vertAlign w:val="subscript"/>
        </w:rPr>
        <w:t>0</w:t>
      </w:r>
      <w:r>
        <w:rPr>
          <w:rFonts w:ascii="Arial" w:hAnsi="Arial" w:cs="Arial"/>
          <w:bCs/>
        </w:rPr>
        <w:t xml:space="preserve"> : µ(Bass) = µ(Tenor), and the one-sided right-tail alternative hypothesis H</w:t>
      </w:r>
      <w:r w:rsidRPr="00B67D8D">
        <w:rPr>
          <w:rFonts w:ascii="Arial" w:hAnsi="Arial" w:cs="Arial"/>
          <w:bCs/>
          <w:vertAlign w:val="subscript"/>
        </w:rPr>
        <w:t>1</w:t>
      </w:r>
      <w:r>
        <w:rPr>
          <w:rFonts w:ascii="Arial" w:hAnsi="Arial" w:cs="Arial"/>
          <w:bCs/>
        </w:rPr>
        <w:t xml:space="preserve"> : µ(Bass) &gt; µ(Tenor).</w:t>
      </w:r>
    </w:p>
    <w:p w:rsidR="00CF2E21" w:rsidRDefault="00CF2E21" w:rsidP="00CF2E21">
      <w:pPr>
        <w:widowControl w:val="0"/>
        <w:autoSpaceDE w:val="0"/>
        <w:autoSpaceDN w:val="0"/>
        <w:adjustRightInd w:val="0"/>
        <w:spacing w:after="0" w:line="300" w:lineRule="auto"/>
        <w:rPr>
          <w:rFonts w:ascii="Arial" w:hAnsi="Arial" w:cs="Arial"/>
          <w:bCs/>
        </w:rPr>
      </w:pPr>
      <w:r>
        <w:rPr>
          <w:rFonts w:ascii="Arial" w:hAnsi="Arial" w:cs="Arial"/>
          <w:bCs/>
        </w:rPr>
        <w:t>Since there are 65 data points for the Bass group, and 42 for the Tenor group, we could assume that both group sizes are sufficiently large (&gt; 30) and thus when we construct the test statistic, we could approximate the null distribution as the standard normal distribution.</w:t>
      </w:r>
    </w:p>
    <w:p w:rsidR="00CF2E21" w:rsidRDefault="00CF2E21" w:rsidP="00CF2E21">
      <w:pPr>
        <w:widowControl w:val="0"/>
        <w:autoSpaceDE w:val="0"/>
        <w:autoSpaceDN w:val="0"/>
        <w:adjustRightInd w:val="0"/>
        <w:spacing w:after="0" w:line="300" w:lineRule="auto"/>
        <w:rPr>
          <w:rFonts w:ascii="Arial" w:hAnsi="Arial" w:cs="Arial"/>
          <w:bCs/>
        </w:rPr>
      </w:pPr>
      <w:r>
        <w:rPr>
          <w:rFonts w:ascii="Arial" w:hAnsi="Arial" w:cs="Arial"/>
          <w:bCs/>
        </w:rPr>
        <w:t xml:space="preserve">Thus, the test statistic Zobs = (sample mean(Bass) – sample mean(Tenor)) / </w:t>
      </w:r>
    </w:p>
    <w:p w:rsidR="00CF2E21" w:rsidRDefault="00CF2E21" w:rsidP="00CF2E21">
      <w:pPr>
        <w:widowControl w:val="0"/>
        <w:autoSpaceDE w:val="0"/>
        <w:autoSpaceDN w:val="0"/>
        <w:adjustRightInd w:val="0"/>
        <w:spacing w:after="0" w:line="300" w:lineRule="auto"/>
        <w:rPr>
          <w:rFonts w:ascii="Arial" w:hAnsi="Arial" w:cs="Arial"/>
          <w:bCs/>
        </w:rPr>
      </w:pPr>
      <w:r>
        <w:rPr>
          <w:rFonts w:ascii="Arial" w:hAnsi="Arial" w:cs="Arial"/>
          <w:bCs/>
        </w:rPr>
        <w:t>Sqrt(sd(Bass)*sd(Bass)/65 + sd(Tenor)*sd(Tenor)/42).</w:t>
      </w:r>
    </w:p>
    <w:p w:rsidR="00CF2E21" w:rsidRDefault="00CF2E21" w:rsidP="00CF2E21">
      <w:pPr>
        <w:widowControl w:val="0"/>
        <w:autoSpaceDE w:val="0"/>
        <w:autoSpaceDN w:val="0"/>
        <w:adjustRightInd w:val="0"/>
        <w:spacing w:after="0" w:line="300" w:lineRule="auto"/>
        <w:rPr>
          <w:rFonts w:ascii="Arial" w:hAnsi="Arial" w:cs="Arial"/>
          <w:bCs/>
        </w:rPr>
      </w:pPr>
      <w:r>
        <w:rPr>
          <w:rFonts w:ascii="Arial" w:hAnsi="Arial" w:cs="Arial"/>
          <w:bCs/>
        </w:rPr>
        <w:t>Using R, the Zobs is calculated as 2.9746.</w:t>
      </w:r>
    </w:p>
    <w:p w:rsidR="00CF2E21" w:rsidRDefault="00CF2E21" w:rsidP="00CF2E21">
      <w:pPr>
        <w:widowControl w:val="0"/>
        <w:autoSpaceDE w:val="0"/>
        <w:autoSpaceDN w:val="0"/>
        <w:adjustRightInd w:val="0"/>
        <w:spacing w:after="0" w:line="300" w:lineRule="auto"/>
        <w:rPr>
          <w:rFonts w:ascii="Arial" w:hAnsi="Arial" w:cs="Arial"/>
          <w:bCs/>
        </w:rPr>
      </w:pPr>
      <w:r>
        <w:rPr>
          <w:rFonts w:ascii="Arial" w:hAnsi="Arial" w:cs="Arial"/>
          <w:bCs/>
        </w:rPr>
        <w:t>We then calculate the p value = 1 – pnorm(Zobs).</w:t>
      </w:r>
    </w:p>
    <w:p w:rsidR="00CF2E21" w:rsidRDefault="00CF2E21" w:rsidP="00CF2E21">
      <w:pPr>
        <w:widowControl w:val="0"/>
        <w:autoSpaceDE w:val="0"/>
        <w:autoSpaceDN w:val="0"/>
        <w:adjustRightInd w:val="0"/>
        <w:spacing w:after="0" w:line="300" w:lineRule="auto"/>
        <w:rPr>
          <w:rFonts w:ascii="Arial" w:hAnsi="Arial" w:cs="Arial"/>
          <w:bCs/>
        </w:rPr>
      </w:pPr>
      <w:r>
        <w:rPr>
          <w:rFonts w:ascii="Arial" w:hAnsi="Arial" w:cs="Arial"/>
          <w:bCs/>
        </w:rPr>
        <w:t>Using R, the p-value is calculated as 0.00147. Since the p</w:t>
      </w:r>
      <w:r w:rsidR="00F65183">
        <w:rPr>
          <w:rFonts w:ascii="Arial" w:hAnsi="Arial" w:cs="Arial"/>
          <w:bCs/>
        </w:rPr>
        <w:t xml:space="preserve"> value is much smaller than 0.01</w:t>
      </w:r>
      <w:r>
        <w:rPr>
          <w:rFonts w:ascii="Arial" w:hAnsi="Arial" w:cs="Arial"/>
          <w:bCs/>
        </w:rPr>
        <w:t>, we will reject the null hypothesis and accept the alternative hypothesis. Thus, the Bass singers tend to be taller than Tenor singers.</w:t>
      </w:r>
    </w:p>
    <w:p w:rsidR="00CF2E21" w:rsidRDefault="00CF2E21" w:rsidP="00CF2E21">
      <w:pPr>
        <w:widowControl w:val="0"/>
        <w:autoSpaceDE w:val="0"/>
        <w:autoSpaceDN w:val="0"/>
        <w:adjustRightInd w:val="0"/>
        <w:spacing w:after="0" w:line="300" w:lineRule="auto"/>
        <w:rPr>
          <w:rFonts w:ascii="Arial" w:hAnsi="Arial" w:cs="Arial"/>
          <w:bCs/>
        </w:rPr>
      </w:pPr>
    </w:p>
    <w:p w:rsidR="00CF2E21" w:rsidRDefault="00CF2E21" w:rsidP="00CF2E21">
      <w:pPr>
        <w:widowControl w:val="0"/>
        <w:autoSpaceDE w:val="0"/>
        <w:autoSpaceDN w:val="0"/>
        <w:adjustRightInd w:val="0"/>
        <w:spacing w:after="0" w:line="240" w:lineRule="auto"/>
        <w:rPr>
          <w:rFonts w:ascii="Arial" w:hAnsi="Arial" w:cs="Arial"/>
          <w:b/>
          <w:bCs/>
        </w:rPr>
      </w:pPr>
      <w:r>
        <w:rPr>
          <w:rFonts w:ascii="Arial" w:hAnsi="Arial" w:cs="Arial"/>
          <w:b/>
          <w:bCs/>
        </w:rPr>
        <w:t>Section 1 (c)</w:t>
      </w:r>
    </w:p>
    <w:p w:rsidR="00CF2E21" w:rsidRDefault="00CF2E21" w:rsidP="00CF2E21">
      <w:pPr>
        <w:widowControl w:val="0"/>
        <w:autoSpaceDE w:val="0"/>
        <w:autoSpaceDN w:val="0"/>
        <w:adjustRightInd w:val="0"/>
        <w:spacing w:after="0" w:line="300" w:lineRule="auto"/>
        <w:rPr>
          <w:rFonts w:ascii="Arial" w:hAnsi="Arial" w:cs="Arial"/>
          <w:bCs/>
        </w:rPr>
      </w:pPr>
    </w:p>
    <w:p w:rsidR="00CF2E21" w:rsidRDefault="00CF2E21" w:rsidP="00CF2E21">
      <w:pPr>
        <w:widowControl w:val="0"/>
        <w:autoSpaceDE w:val="0"/>
        <w:autoSpaceDN w:val="0"/>
        <w:adjustRightInd w:val="0"/>
        <w:spacing w:after="0" w:line="300" w:lineRule="auto"/>
        <w:rPr>
          <w:rFonts w:ascii="Arial" w:hAnsi="Arial" w:cs="Arial"/>
          <w:bCs/>
        </w:rPr>
      </w:pPr>
      <w:r>
        <w:rPr>
          <w:rFonts w:ascii="Arial" w:hAnsi="Arial" w:cs="Arial"/>
          <w:bCs/>
        </w:rPr>
        <w:t>From above analysis, we can see that both exploratory analysis and hypothesis testing have reached the same conclusion, which states that the Bass singers are taller than Tenor singers. However, the hypothesis testing are more quantitative and thus more rigorous.</w:t>
      </w:r>
    </w:p>
    <w:p w:rsidR="00F07B83" w:rsidRDefault="00F07B83" w:rsidP="00CF2E21">
      <w:pPr>
        <w:widowControl w:val="0"/>
        <w:autoSpaceDE w:val="0"/>
        <w:autoSpaceDN w:val="0"/>
        <w:adjustRightInd w:val="0"/>
        <w:spacing w:after="0" w:line="300" w:lineRule="auto"/>
        <w:rPr>
          <w:rFonts w:ascii="Arial" w:hAnsi="Arial" w:cs="Arial"/>
          <w:bCs/>
        </w:rPr>
      </w:pPr>
    </w:p>
    <w:p w:rsidR="00F07B83" w:rsidRPr="007A3BA5" w:rsidRDefault="00F07B83" w:rsidP="00CF2E21">
      <w:pPr>
        <w:widowControl w:val="0"/>
        <w:autoSpaceDE w:val="0"/>
        <w:autoSpaceDN w:val="0"/>
        <w:adjustRightInd w:val="0"/>
        <w:spacing w:after="0" w:line="300" w:lineRule="auto"/>
        <w:rPr>
          <w:rFonts w:ascii="Arial" w:hAnsi="Arial" w:cs="Arial"/>
          <w:b/>
          <w:bCs/>
        </w:rPr>
      </w:pPr>
      <w:r w:rsidRPr="007A3BA5">
        <w:rPr>
          <w:rFonts w:ascii="Arial" w:hAnsi="Arial" w:cs="Arial"/>
          <w:b/>
          <w:bCs/>
        </w:rPr>
        <w:t>Section 2: R scripts</w:t>
      </w:r>
    </w:p>
    <w:p w:rsidR="00F07B83" w:rsidRDefault="00F07B83" w:rsidP="00CF2E21">
      <w:pPr>
        <w:widowControl w:val="0"/>
        <w:autoSpaceDE w:val="0"/>
        <w:autoSpaceDN w:val="0"/>
        <w:adjustRightInd w:val="0"/>
        <w:spacing w:after="0" w:line="300" w:lineRule="auto"/>
        <w:rPr>
          <w:rFonts w:ascii="Arial" w:hAnsi="Arial" w:cs="Arial"/>
          <w:bCs/>
        </w:rPr>
      </w:pPr>
    </w:p>
    <w:p w:rsidR="007A3BA5" w:rsidRPr="007A3BA5" w:rsidRDefault="007A3BA5" w:rsidP="007A3BA5">
      <w:pPr>
        <w:widowControl w:val="0"/>
        <w:autoSpaceDE w:val="0"/>
        <w:autoSpaceDN w:val="0"/>
        <w:adjustRightInd w:val="0"/>
        <w:spacing w:after="0" w:line="300" w:lineRule="auto"/>
        <w:rPr>
          <w:rFonts w:ascii="Arial" w:hAnsi="Arial" w:cs="Arial"/>
          <w:bCs/>
        </w:rPr>
      </w:pPr>
      <w:r w:rsidRPr="007A3BA5">
        <w:rPr>
          <w:rFonts w:ascii="Arial" w:hAnsi="Arial" w:cs="Arial"/>
          <w:bCs/>
        </w:rPr>
        <w:t>#We read the original txt file and then rextracted the data for the Bass, Tenor, Alto and Soprano groups.</w:t>
      </w:r>
    </w:p>
    <w:p w:rsidR="007A3BA5" w:rsidRPr="007A3BA5" w:rsidRDefault="007A3BA5" w:rsidP="007A3BA5">
      <w:pPr>
        <w:widowControl w:val="0"/>
        <w:autoSpaceDE w:val="0"/>
        <w:autoSpaceDN w:val="0"/>
        <w:adjustRightInd w:val="0"/>
        <w:spacing w:after="0" w:line="300" w:lineRule="auto"/>
        <w:rPr>
          <w:rFonts w:ascii="Arial" w:hAnsi="Arial" w:cs="Arial"/>
          <w:bCs/>
        </w:rPr>
      </w:pPr>
      <w:r w:rsidRPr="007A3BA5">
        <w:rPr>
          <w:rFonts w:ascii="Arial" w:hAnsi="Arial" w:cs="Arial"/>
          <w:bCs/>
        </w:rPr>
        <w:t>singer.dat = read.table("C:/Users/yxl121030/My Documents/R/singer.txt", header = T, sep = ",")</w:t>
      </w:r>
    </w:p>
    <w:p w:rsidR="007A3BA5" w:rsidRPr="007A3BA5" w:rsidRDefault="007A3BA5" w:rsidP="007A3BA5">
      <w:pPr>
        <w:widowControl w:val="0"/>
        <w:autoSpaceDE w:val="0"/>
        <w:autoSpaceDN w:val="0"/>
        <w:adjustRightInd w:val="0"/>
        <w:spacing w:after="0" w:line="300" w:lineRule="auto"/>
        <w:rPr>
          <w:rFonts w:ascii="Arial" w:hAnsi="Arial" w:cs="Arial"/>
          <w:bCs/>
        </w:rPr>
      </w:pPr>
      <w:r w:rsidRPr="007A3BA5">
        <w:rPr>
          <w:rFonts w:ascii="Arial" w:hAnsi="Arial" w:cs="Arial"/>
          <w:bCs/>
        </w:rPr>
        <w:t>soprano.dat = singer.dat[singer.dat$voice.part == "Soprano", c("height", "voice.part")]</w:t>
      </w:r>
    </w:p>
    <w:p w:rsidR="007A3BA5" w:rsidRPr="007A3BA5" w:rsidRDefault="007A3BA5" w:rsidP="007A3BA5">
      <w:pPr>
        <w:widowControl w:val="0"/>
        <w:autoSpaceDE w:val="0"/>
        <w:autoSpaceDN w:val="0"/>
        <w:adjustRightInd w:val="0"/>
        <w:spacing w:after="0" w:line="300" w:lineRule="auto"/>
        <w:rPr>
          <w:rFonts w:ascii="Arial" w:hAnsi="Arial" w:cs="Arial"/>
          <w:bCs/>
        </w:rPr>
      </w:pPr>
      <w:r w:rsidRPr="007A3BA5">
        <w:rPr>
          <w:rFonts w:ascii="Arial" w:hAnsi="Arial" w:cs="Arial"/>
          <w:bCs/>
        </w:rPr>
        <w:t>soprano = soprano.dat$height</w:t>
      </w:r>
    </w:p>
    <w:p w:rsidR="007A3BA5" w:rsidRPr="007A3BA5" w:rsidRDefault="007A3BA5" w:rsidP="007A3BA5">
      <w:pPr>
        <w:widowControl w:val="0"/>
        <w:autoSpaceDE w:val="0"/>
        <w:autoSpaceDN w:val="0"/>
        <w:adjustRightInd w:val="0"/>
        <w:spacing w:after="0" w:line="300" w:lineRule="auto"/>
        <w:rPr>
          <w:rFonts w:ascii="Arial" w:hAnsi="Arial" w:cs="Arial"/>
          <w:bCs/>
        </w:rPr>
      </w:pPr>
      <w:r w:rsidRPr="007A3BA5">
        <w:rPr>
          <w:rFonts w:ascii="Arial" w:hAnsi="Arial" w:cs="Arial"/>
          <w:bCs/>
        </w:rPr>
        <w:t>alto.dat = singer.dat[singer.dat$voice.part == "Alto", c("height", "voice.part")]</w:t>
      </w:r>
    </w:p>
    <w:p w:rsidR="007A3BA5" w:rsidRPr="007A3BA5" w:rsidRDefault="007A3BA5" w:rsidP="007A3BA5">
      <w:pPr>
        <w:widowControl w:val="0"/>
        <w:autoSpaceDE w:val="0"/>
        <w:autoSpaceDN w:val="0"/>
        <w:adjustRightInd w:val="0"/>
        <w:spacing w:after="0" w:line="300" w:lineRule="auto"/>
        <w:rPr>
          <w:rFonts w:ascii="Arial" w:hAnsi="Arial" w:cs="Arial"/>
          <w:bCs/>
        </w:rPr>
      </w:pPr>
      <w:r w:rsidRPr="007A3BA5">
        <w:rPr>
          <w:rFonts w:ascii="Arial" w:hAnsi="Arial" w:cs="Arial"/>
          <w:bCs/>
        </w:rPr>
        <w:t>alto = alto.dat$height</w:t>
      </w:r>
    </w:p>
    <w:p w:rsidR="007A3BA5" w:rsidRPr="007A3BA5" w:rsidRDefault="007A3BA5" w:rsidP="007A3BA5">
      <w:pPr>
        <w:widowControl w:val="0"/>
        <w:autoSpaceDE w:val="0"/>
        <w:autoSpaceDN w:val="0"/>
        <w:adjustRightInd w:val="0"/>
        <w:spacing w:after="0" w:line="300" w:lineRule="auto"/>
        <w:rPr>
          <w:rFonts w:ascii="Arial" w:hAnsi="Arial" w:cs="Arial"/>
          <w:bCs/>
        </w:rPr>
      </w:pPr>
      <w:r w:rsidRPr="007A3BA5">
        <w:rPr>
          <w:rFonts w:ascii="Arial" w:hAnsi="Arial" w:cs="Arial"/>
          <w:bCs/>
        </w:rPr>
        <w:t>tenor.dat = singer.dat[singer.dat$voice.part == "Tenor", c("height", "voice.part")]</w:t>
      </w:r>
    </w:p>
    <w:p w:rsidR="007A3BA5" w:rsidRPr="007A3BA5" w:rsidRDefault="007A3BA5" w:rsidP="007A3BA5">
      <w:pPr>
        <w:widowControl w:val="0"/>
        <w:autoSpaceDE w:val="0"/>
        <w:autoSpaceDN w:val="0"/>
        <w:adjustRightInd w:val="0"/>
        <w:spacing w:after="0" w:line="300" w:lineRule="auto"/>
        <w:rPr>
          <w:rFonts w:ascii="Arial" w:hAnsi="Arial" w:cs="Arial"/>
          <w:bCs/>
        </w:rPr>
      </w:pPr>
      <w:r w:rsidRPr="007A3BA5">
        <w:rPr>
          <w:rFonts w:ascii="Arial" w:hAnsi="Arial" w:cs="Arial"/>
          <w:bCs/>
        </w:rPr>
        <w:t>tenor = tenor.dat$height</w:t>
      </w:r>
    </w:p>
    <w:p w:rsidR="007A3BA5" w:rsidRPr="007A3BA5" w:rsidRDefault="007A3BA5" w:rsidP="007A3BA5">
      <w:pPr>
        <w:widowControl w:val="0"/>
        <w:autoSpaceDE w:val="0"/>
        <w:autoSpaceDN w:val="0"/>
        <w:adjustRightInd w:val="0"/>
        <w:spacing w:after="0" w:line="300" w:lineRule="auto"/>
        <w:rPr>
          <w:rFonts w:ascii="Arial" w:hAnsi="Arial" w:cs="Arial"/>
          <w:bCs/>
        </w:rPr>
      </w:pPr>
      <w:r w:rsidRPr="007A3BA5">
        <w:rPr>
          <w:rFonts w:ascii="Arial" w:hAnsi="Arial" w:cs="Arial"/>
          <w:bCs/>
        </w:rPr>
        <w:t>bass.dat = singer.dat[singer.dat$voice.part == "Bass", c("height", "voice.part")]</w:t>
      </w:r>
    </w:p>
    <w:p w:rsidR="007A3BA5" w:rsidRPr="007A3BA5" w:rsidRDefault="007A3BA5" w:rsidP="007A3BA5">
      <w:pPr>
        <w:widowControl w:val="0"/>
        <w:autoSpaceDE w:val="0"/>
        <w:autoSpaceDN w:val="0"/>
        <w:adjustRightInd w:val="0"/>
        <w:spacing w:after="0" w:line="300" w:lineRule="auto"/>
        <w:rPr>
          <w:rFonts w:ascii="Arial" w:hAnsi="Arial" w:cs="Arial"/>
          <w:bCs/>
        </w:rPr>
      </w:pPr>
      <w:r w:rsidRPr="007A3BA5">
        <w:rPr>
          <w:rFonts w:ascii="Arial" w:hAnsi="Arial" w:cs="Arial"/>
          <w:bCs/>
        </w:rPr>
        <w:t>bass = bass.dat$height</w:t>
      </w:r>
    </w:p>
    <w:p w:rsidR="007A3BA5" w:rsidRPr="007A3BA5" w:rsidRDefault="007A3BA5" w:rsidP="007A3BA5">
      <w:pPr>
        <w:widowControl w:val="0"/>
        <w:autoSpaceDE w:val="0"/>
        <w:autoSpaceDN w:val="0"/>
        <w:adjustRightInd w:val="0"/>
        <w:spacing w:after="0" w:line="300" w:lineRule="auto"/>
        <w:rPr>
          <w:rFonts w:ascii="Arial" w:hAnsi="Arial" w:cs="Arial"/>
          <w:bCs/>
        </w:rPr>
      </w:pPr>
    </w:p>
    <w:p w:rsidR="007A3BA5" w:rsidRPr="007A3BA5" w:rsidRDefault="007A3BA5" w:rsidP="007A3BA5">
      <w:pPr>
        <w:widowControl w:val="0"/>
        <w:autoSpaceDE w:val="0"/>
        <w:autoSpaceDN w:val="0"/>
        <w:adjustRightInd w:val="0"/>
        <w:spacing w:after="0" w:line="300" w:lineRule="auto"/>
        <w:rPr>
          <w:rFonts w:ascii="Arial" w:hAnsi="Arial" w:cs="Arial"/>
          <w:bCs/>
        </w:rPr>
      </w:pPr>
      <w:r w:rsidRPr="007A3BA5">
        <w:rPr>
          <w:rFonts w:ascii="Arial" w:hAnsi="Arial" w:cs="Arial"/>
          <w:bCs/>
        </w:rPr>
        <w:t>#for part (a), We constructed the box plot for the exploratory analysis.</w:t>
      </w:r>
    </w:p>
    <w:p w:rsidR="007A3BA5" w:rsidRPr="007A3BA5" w:rsidRDefault="007A3BA5" w:rsidP="007A3BA5">
      <w:pPr>
        <w:widowControl w:val="0"/>
        <w:autoSpaceDE w:val="0"/>
        <w:autoSpaceDN w:val="0"/>
        <w:adjustRightInd w:val="0"/>
        <w:spacing w:after="0" w:line="300" w:lineRule="auto"/>
        <w:rPr>
          <w:rFonts w:ascii="Arial" w:hAnsi="Arial" w:cs="Arial"/>
          <w:bCs/>
        </w:rPr>
      </w:pPr>
      <w:r w:rsidRPr="007A3BA5">
        <w:rPr>
          <w:rFonts w:ascii="Arial" w:hAnsi="Arial" w:cs="Arial"/>
          <w:bCs/>
        </w:rPr>
        <w:lastRenderedPageBreak/>
        <w:t xml:space="preserve">boxplot(bass, tenor, alto, soprano, main="Box plot for singers", names = c("Bass", "Tenor", "Alto", "Soprano")) </w:t>
      </w:r>
    </w:p>
    <w:p w:rsidR="007A3BA5" w:rsidRPr="007A3BA5" w:rsidRDefault="007A3BA5" w:rsidP="007A3BA5">
      <w:pPr>
        <w:widowControl w:val="0"/>
        <w:autoSpaceDE w:val="0"/>
        <w:autoSpaceDN w:val="0"/>
        <w:adjustRightInd w:val="0"/>
        <w:spacing w:after="0" w:line="300" w:lineRule="auto"/>
        <w:rPr>
          <w:rFonts w:ascii="Arial" w:hAnsi="Arial" w:cs="Arial"/>
          <w:bCs/>
        </w:rPr>
      </w:pPr>
    </w:p>
    <w:p w:rsidR="007A3BA5" w:rsidRPr="007A3BA5" w:rsidRDefault="007A3BA5" w:rsidP="007A3BA5">
      <w:pPr>
        <w:widowControl w:val="0"/>
        <w:autoSpaceDE w:val="0"/>
        <w:autoSpaceDN w:val="0"/>
        <w:adjustRightInd w:val="0"/>
        <w:spacing w:after="0" w:line="300" w:lineRule="auto"/>
        <w:rPr>
          <w:rFonts w:ascii="Arial" w:hAnsi="Arial" w:cs="Arial"/>
          <w:bCs/>
        </w:rPr>
      </w:pPr>
      <w:r w:rsidRPr="007A3BA5">
        <w:rPr>
          <w:rFonts w:ascii="Arial" w:hAnsi="Arial" w:cs="Arial"/>
          <w:bCs/>
        </w:rPr>
        <w:t>#for part (b), we calculated the p-value for the hypothesis testing as stated in Section 1.</w:t>
      </w:r>
    </w:p>
    <w:p w:rsidR="007A3BA5" w:rsidRPr="007A3BA5" w:rsidRDefault="007A3BA5" w:rsidP="007A3BA5">
      <w:pPr>
        <w:widowControl w:val="0"/>
        <w:autoSpaceDE w:val="0"/>
        <w:autoSpaceDN w:val="0"/>
        <w:adjustRightInd w:val="0"/>
        <w:spacing w:after="0" w:line="300" w:lineRule="auto"/>
        <w:rPr>
          <w:rFonts w:ascii="Arial" w:hAnsi="Arial" w:cs="Arial"/>
          <w:bCs/>
        </w:rPr>
      </w:pPr>
      <w:r w:rsidRPr="007A3BA5">
        <w:rPr>
          <w:rFonts w:ascii="Arial" w:hAnsi="Arial" w:cs="Arial"/>
          <w:bCs/>
        </w:rPr>
        <w:t>number.bass = length(bass)</w:t>
      </w:r>
    </w:p>
    <w:p w:rsidR="007A3BA5" w:rsidRPr="007A3BA5" w:rsidRDefault="007A3BA5" w:rsidP="007A3BA5">
      <w:pPr>
        <w:widowControl w:val="0"/>
        <w:autoSpaceDE w:val="0"/>
        <w:autoSpaceDN w:val="0"/>
        <w:adjustRightInd w:val="0"/>
        <w:spacing w:after="0" w:line="300" w:lineRule="auto"/>
        <w:rPr>
          <w:rFonts w:ascii="Arial" w:hAnsi="Arial" w:cs="Arial"/>
          <w:bCs/>
        </w:rPr>
      </w:pPr>
      <w:r w:rsidRPr="007A3BA5">
        <w:rPr>
          <w:rFonts w:ascii="Arial" w:hAnsi="Arial" w:cs="Arial"/>
          <w:bCs/>
        </w:rPr>
        <w:t>mu.bass = mean(bass)</w:t>
      </w:r>
    </w:p>
    <w:p w:rsidR="007A3BA5" w:rsidRPr="007A3BA5" w:rsidRDefault="007A3BA5" w:rsidP="007A3BA5">
      <w:pPr>
        <w:widowControl w:val="0"/>
        <w:autoSpaceDE w:val="0"/>
        <w:autoSpaceDN w:val="0"/>
        <w:adjustRightInd w:val="0"/>
        <w:spacing w:after="0" w:line="300" w:lineRule="auto"/>
        <w:rPr>
          <w:rFonts w:ascii="Arial" w:hAnsi="Arial" w:cs="Arial"/>
          <w:bCs/>
        </w:rPr>
      </w:pPr>
      <w:r w:rsidRPr="007A3BA5">
        <w:rPr>
          <w:rFonts w:ascii="Arial" w:hAnsi="Arial" w:cs="Arial"/>
          <w:bCs/>
        </w:rPr>
        <w:t>sd.bass = sd(bass)</w:t>
      </w:r>
    </w:p>
    <w:p w:rsidR="007A3BA5" w:rsidRPr="007A3BA5" w:rsidRDefault="007A3BA5" w:rsidP="007A3BA5">
      <w:pPr>
        <w:widowControl w:val="0"/>
        <w:autoSpaceDE w:val="0"/>
        <w:autoSpaceDN w:val="0"/>
        <w:adjustRightInd w:val="0"/>
        <w:spacing w:after="0" w:line="300" w:lineRule="auto"/>
        <w:rPr>
          <w:rFonts w:ascii="Arial" w:hAnsi="Arial" w:cs="Arial"/>
          <w:bCs/>
        </w:rPr>
      </w:pPr>
      <w:r w:rsidRPr="007A3BA5">
        <w:rPr>
          <w:rFonts w:ascii="Arial" w:hAnsi="Arial" w:cs="Arial"/>
          <w:bCs/>
        </w:rPr>
        <w:t>number.tenor = length(tenor)</w:t>
      </w:r>
    </w:p>
    <w:p w:rsidR="007A3BA5" w:rsidRPr="007A3BA5" w:rsidRDefault="007A3BA5" w:rsidP="007A3BA5">
      <w:pPr>
        <w:widowControl w:val="0"/>
        <w:autoSpaceDE w:val="0"/>
        <w:autoSpaceDN w:val="0"/>
        <w:adjustRightInd w:val="0"/>
        <w:spacing w:after="0" w:line="300" w:lineRule="auto"/>
        <w:rPr>
          <w:rFonts w:ascii="Arial" w:hAnsi="Arial" w:cs="Arial"/>
          <w:bCs/>
        </w:rPr>
      </w:pPr>
      <w:r w:rsidRPr="007A3BA5">
        <w:rPr>
          <w:rFonts w:ascii="Arial" w:hAnsi="Arial" w:cs="Arial"/>
          <w:bCs/>
        </w:rPr>
        <w:t>mu.tenor = mean(tenor)</w:t>
      </w:r>
    </w:p>
    <w:p w:rsidR="007A3BA5" w:rsidRPr="007A3BA5" w:rsidRDefault="007A3BA5" w:rsidP="007A3BA5">
      <w:pPr>
        <w:widowControl w:val="0"/>
        <w:autoSpaceDE w:val="0"/>
        <w:autoSpaceDN w:val="0"/>
        <w:adjustRightInd w:val="0"/>
        <w:spacing w:after="0" w:line="300" w:lineRule="auto"/>
        <w:rPr>
          <w:rFonts w:ascii="Arial" w:hAnsi="Arial" w:cs="Arial"/>
          <w:bCs/>
        </w:rPr>
      </w:pPr>
      <w:r w:rsidRPr="007A3BA5">
        <w:rPr>
          <w:rFonts w:ascii="Arial" w:hAnsi="Arial" w:cs="Arial"/>
          <w:bCs/>
        </w:rPr>
        <w:t>sd.tenor = sd(tenor)</w:t>
      </w:r>
    </w:p>
    <w:p w:rsidR="007A3BA5" w:rsidRPr="007A3BA5" w:rsidRDefault="007A3BA5" w:rsidP="007A3BA5">
      <w:pPr>
        <w:widowControl w:val="0"/>
        <w:autoSpaceDE w:val="0"/>
        <w:autoSpaceDN w:val="0"/>
        <w:adjustRightInd w:val="0"/>
        <w:spacing w:after="0" w:line="300" w:lineRule="auto"/>
        <w:rPr>
          <w:rFonts w:ascii="Arial" w:hAnsi="Arial" w:cs="Arial"/>
          <w:bCs/>
        </w:rPr>
      </w:pPr>
    </w:p>
    <w:p w:rsidR="007A3BA5" w:rsidRPr="007A3BA5" w:rsidRDefault="007A3BA5" w:rsidP="007A3BA5">
      <w:pPr>
        <w:widowControl w:val="0"/>
        <w:autoSpaceDE w:val="0"/>
        <w:autoSpaceDN w:val="0"/>
        <w:adjustRightInd w:val="0"/>
        <w:spacing w:after="0" w:line="300" w:lineRule="auto"/>
        <w:rPr>
          <w:rFonts w:ascii="Arial" w:hAnsi="Arial" w:cs="Arial"/>
          <w:bCs/>
        </w:rPr>
      </w:pPr>
      <w:r w:rsidRPr="007A3BA5">
        <w:rPr>
          <w:rFonts w:ascii="Arial" w:hAnsi="Arial" w:cs="Arial"/>
          <w:bCs/>
        </w:rPr>
        <w:t>Zobs = (mu.bass - mu.tenor) / sqrt( (sd.bass^2)/number.bass + (sd.tenor^2)/number.tenor)</w:t>
      </w:r>
    </w:p>
    <w:p w:rsidR="007A3BA5" w:rsidRPr="007A3BA5" w:rsidRDefault="007A3BA5" w:rsidP="007A3BA5">
      <w:pPr>
        <w:widowControl w:val="0"/>
        <w:autoSpaceDE w:val="0"/>
        <w:autoSpaceDN w:val="0"/>
        <w:adjustRightInd w:val="0"/>
        <w:spacing w:after="0" w:line="300" w:lineRule="auto"/>
        <w:rPr>
          <w:rFonts w:ascii="Arial" w:hAnsi="Arial" w:cs="Arial"/>
          <w:bCs/>
        </w:rPr>
      </w:pPr>
    </w:p>
    <w:p w:rsidR="007A3BA5" w:rsidRPr="007A3BA5" w:rsidRDefault="007A3BA5" w:rsidP="007A3BA5">
      <w:pPr>
        <w:widowControl w:val="0"/>
        <w:autoSpaceDE w:val="0"/>
        <w:autoSpaceDN w:val="0"/>
        <w:adjustRightInd w:val="0"/>
        <w:spacing w:after="0" w:line="300" w:lineRule="auto"/>
        <w:rPr>
          <w:rFonts w:ascii="Arial" w:hAnsi="Arial" w:cs="Arial"/>
          <w:bCs/>
        </w:rPr>
      </w:pPr>
      <w:r w:rsidRPr="007A3BA5">
        <w:rPr>
          <w:rFonts w:ascii="Arial" w:hAnsi="Arial" w:cs="Arial"/>
          <w:bCs/>
        </w:rPr>
        <w:t>p_value = 1-pnorm(Zobs)</w:t>
      </w:r>
    </w:p>
    <w:p w:rsidR="00F07B83" w:rsidRDefault="007A3BA5" w:rsidP="007A3BA5">
      <w:pPr>
        <w:widowControl w:val="0"/>
        <w:autoSpaceDE w:val="0"/>
        <w:autoSpaceDN w:val="0"/>
        <w:adjustRightInd w:val="0"/>
        <w:spacing w:after="0" w:line="300" w:lineRule="auto"/>
        <w:rPr>
          <w:rFonts w:ascii="Arial" w:hAnsi="Arial" w:cs="Arial"/>
          <w:bCs/>
        </w:rPr>
      </w:pPr>
      <w:r w:rsidRPr="007A3BA5">
        <w:rPr>
          <w:rFonts w:ascii="Arial" w:hAnsi="Arial" w:cs="Arial"/>
          <w:bCs/>
        </w:rPr>
        <w:t>p_value</w:t>
      </w:r>
    </w:p>
    <w:p w:rsidR="007A3BA5" w:rsidRDefault="007A3BA5" w:rsidP="007A3BA5">
      <w:pPr>
        <w:widowControl w:val="0"/>
        <w:autoSpaceDE w:val="0"/>
        <w:autoSpaceDN w:val="0"/>
        <w:adjustRightInd w:val="0"/>
        <w:spacing w:after="0" w:line="300" w:lineRule="auto"/>
        <w:rPr>
          <w:rFonts w:ascii="Arial" w:hAnsi="Arial" w:cs="Arial"/>
          <w:bCs/>
        </w:rPr>
      </w:pPr>
    </w:p>
    <w:p w:rsidR="007A3BA5" w:rsidRDefault="007A3BA5" w:rsidP="007A3BA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Exercise 2:</w:t>
      </w:r>
    </w:p>
    <w:p w:rsidR="007A3BA5" w:rsidRDefault="007A3BA5" w:rsidP="007A3BA5">
      <w:pPr>
        <w:widowControl w:val="0"/>
        <w:autoSpaceDE w:val="0"/>
        <w:autoSpaceDN w:val="0"/>
        <w:adjustRightInd w:val="0"/>
        <w:spacing w:after="0" w:line="256" w:lineRule="exact"/>
        <w:rPr>
          <w:rFonts w:ascii="Times New Roman" w:hAnsi="Times New Roman" w:cs="Times New Roman"/>
          <w:sz w:val="24"/>
          <w:szCs w:val="24"/>
        </w:rPr>
      </w:pPr>
    </w:p>
    <w:p w:rsidR="007A3BA5" w:rsidRDefault="007A3BA5" w:rsidP="007A3BA5">
      <w:pPr>
        <w:widowControl w:val="0"/>
        <w:autoSpaceDE w:val="0"/>
        <w:autoSpaceDN w:val="0"/>
        <w:adjustRightInd w:val="0"/>
        <w:spacing w:after="0" w:line="240" w:lineRule="auto"/>
        <w:rPr>
          <w:rFonts w:ascii="Arial" w:hAnsi="Arial" w:cs="Arial"/>
          <w:b/>
          <w:bCs/>
        </w:rPr>
      </w:pPr>
      <w:r>
        <w:rPr>
          <w:rFonts w:ascii="Arial" w:hAnsi="Arial" w:cs="Arial"/>
          <w:b/>
          <w:bCs/>
        </w:rPr>
        <w:t>Section 1:</w:t>
      </w:r>
    </w:p>
    <w:p w:rsidR="007A3BA5" w:rsidRDefault="007A3BA5" w:rsidP="007A3BA5">
      <w:pPr>
        <w:widowControl w:val="0"/>
        <w:autoSpaceDE w:val="0"/>
        <w:autoSpaceDN w:val="0"/>
        <w:adjustRightInd w:val="0"/>
        <w:spacing w:after="0" w:line="240" w:lineRule="auto"/>
        <w:rPr>
          <w:rFonts w:ascii="Arial" w:hAnsi="Arial" w:cs="Arial"/>
          <w:b/>
          <w:bCs/>
        </w:rPr>
      </w:pPr>
    </w:p>
    <w:p w:rsidR="007A3BA5" w:rsidRDefault="007A3BA5" w:rsidP="007A3BA5">
      <w:pPr>
        <w:widowControl w:val="0"/>
        <w:autoSpaceDE w:val="0"/>
        <w:autoSpaceDN w:val="0"/>
        <w:adjustRightInd w:val="0"/>
        <w:spacing w:after="0" w:line="300" w:lineRule="auto"/>
        <w:rPr>
          <w:rFonts w:ascii="Arial" w:hAnsi="Arial" w:cs="Arial"/>
          <w:bCs/>
        </w:rPr>
      </w:pPr>
      <w:r>
        <w:rPr>
          <w:rFonts w:ascii="Arial" w:hAnsi="Arial" w:cs="Arial"/>
          <w:bCs/>
        </w:rPr>
        <w:t>(a). For hypothesis testing, we formulate the null hypothesis H</w:t>
      </w:r>
      <w:r w:rsidRPr="00B67D8D">
        <w:rPr>
          <w:rFonts w:ascii="Arial" w:hAnsi="Arial" w:cs="Arial"/>
          <w:bCs/>
          <w:vertAlign w:val="subscript"/>
        </w:rPr>
        <w:t>0</w:t>
      </w:r>
      <w:r>
        <w:rPr>
          <w:rFonts w:ascii="Arial" w:hAnsi="Arial" w:cs="Arial"/>
          <w:bCs/>
        </w:rPr>
        <w:t xml:space="preserve"> : µ = 10, and the one-sided right-tail alternative hypothesis H</w:t>
      </w:r>
      <w:r w:rsidRPr="00B67D8D">
        <w:rPr>
          <w:rFonts w:ascii="Arial" w:hAnsi="Arial" w:cs="Arial"/>
          <w:bCs/>
          <w:vertAlign w:val="subscript"/>
        </w:rPr>
        <w:t>1</w:t>
      </w:r>
      <w:r>
        <w:rPr>
          <w:rFonts w:ascii="Arial" w:hAnsi="Arial" w:cs="Arial"/>
          <w:bCs/>
        </w:rPr>
        <w:t xml:space="preserve"> : µ &gt; 10.</w:t>
      </w:r>
    </w:p>
    <w:p w:rsidR="007A3BA5" w:rsidRDefault="007A3BA5" w:rsidP="007A3BA5">
      <w:pPr>
        <w:widowControl w:val="0"/>
        <w:autoSpaceDE w:val="0"/>
        <w:autoSpaceDN w:val="0"/>
        <w:adjustRightInd w:val="0"/>
        <w:spacing w:after="0" w:line="300" w:lineRule="auto"/>
        <w:rPr>
          <w:rFonts w:ascii="Arial" w:hAnsi="Arial" w:cs="Arial"/>
          <w:bCs/>
        </w:rPr>
      </w:pPr>
      <w:r>
        <w:rPr>
          <w:rFonts w:ascii="Arial" w:hAnsi="Arial" w:cs="Arial"/>
          <w:bCs/>
        </w:rPr>
        <w:t>(b). Since the sample size is 20, which is smaller than 30, and the population follows the normal distribution, we will use the T-test, and the test statistic will be T-statistic. Accordingly, the null distribution of the test statistic will be T-distribution with 20 – 1 = 19 degrees of freedom.</w:t>
      </w:r>
    </w:p>
    <w:p w:rsidR="007A3BA5" w:rsidRDefault="007A3BA5" w:rsidP="007A3BA5">
      <w:pPr>
        <w:widowControl w:val="0"/>
        <w:autoSpaceDE w:val="0"/>
        <w:autoSpaceDN w:val="0"/>
        <w:adjustRightInd w:val="0"/>
        <w:spacing w:after="0" w:line="300" w:lineRule="auto"/>
        <w:rPr>
          <w:rFonts w:ascii="Arial" w:hAnsi="Arial" w:cs="Arial"/>
          <w:bCs/>
        </w:rPr>
      </w:pPr>
      <w:r>
        <w:rPr>
          <w:rFonts w:ascii="Arial" w:hAnsi="Arial" w:cs="Arial"/>
          <w:bCs/>
        </w:rPr>
        <w:t>(c). The T-statistic Tobs = (sample mean – 10) / Sqrt(sample sd * sample sd/42).</w:t>
      </w:r>
    </w:p>
    <w:p w:rsidR="007A3BA5" w:rsidRDefault="007A3BA5" w:rsidP="007A3BA5">
      <w:pPr>
        <w:widowControl w:val="0"/>
        <w:autoSpaceDE w:val="0"/>
        <w:autoSpaceDN w:val="0"/>
        <w:adjustRightInd w:val="0"/>
        <w:spacing w:after="0" w:line="300" w:lineRule="auto"/>
        <w:rPr>
          <w:rFonts w:ascii="Arial" w:hAnsi="Arial" w:cs="Arial"/>
          <w:bCs/>
        </w:rPr>
      </w:pPr>
      <w:r>
        <w:rPr>
          <w:rFonts w:ascii="Arial" w:hAnsi="Arial" w:cs="Arial"/>
          <w:bCs/>
        </w:rPr>
        <w:t>Using R, the Tobs is calculated as -1.9742.</w:t>
      </w:r>
    </w:p>
    <w:p w:rsidR="007A3BA5" w:rsidRDefault="007A3BA5" w:rsidP="007A3BA5">
      <w:pPr>
        <w:widowControl w:val="0"/>
        <w:autoSpaceDE w:val="0"/>
        <w:autoSpaceDN w:val="0"/>
        <w:adjustRightInd w:val="0"/>
        <w:spacing w:after="0" w:line="300" w:lineRule="auto"/>
        <w:rPr>
          <w:rFonts w:ascii="Arial" w:hAnsi="Arial" w:cs="Arial"/>
          <w:bCs/>
        </w:rPr>
      </w:pPr>
      <w:r>
        <w:rPr>
          <w:rFonts w:ascii="Arial" w:hAnsi="Arial" w:cs="Arial"/>
          <w:bCs/>
        </w:rPr>
        <w:t>(d). We then calculate the p value = 1 –</w:t>
      </w:r>
      <w:r w:rsidR="00F65183">
        <w:rPr>
          <w:rFonts w:ascii="Arial" w:hAnsi="Arial" w:cs="Arial"/>
          <w:bCs/>
        </w:rPr>
        <w:t xml:space="preserve"> p</w:t>
      </w:r>
      <w:r w:rsidR="0060096F">
        <w:rPr>
          <w:rFonts w:ascii="Arial" w:hAnsi="Arial" w:cs="Arial"/>
          <w:bCs/>
        </w:rPr>
        <w:t>t</w:t>
      </w:r>
      <w:r w:rsidR="00F65183">
        <w:rPr>
          <w:rFonts w:ascii="Arial" w:hAnsi="Arial" w:cs="Arial"/>
          <w:bCs/>
        </w:rPr>
        <w:t>(T</w:t>
      </w:r>
      <w:r>
        <w:rPr>
          <w:rFonts w:ascii="Arial" w:hAnsi="Arial" w:cs="Arial"/>
          <w:bCs/>
        </w:rPr>
        <w:t>obs</w:t>
      </w:r>
      <w:r w:rsidR="0060096F">
        <w:rPr>
          <w:rFonts w:ascii="Arial" w:hAnsi="Arial" w:cs="Arial"/>
          <w:bCs/>
        </w:rPr>
        <w:t>, degrees of freedom 19</w:t>
      </w:r>
      <w:r>
        <w:rPr>
          <w:rFonts w:ascii="Arial" w:hAnsi="Arial" w:cs="Arial"/>
          <w:bCs/>
        </w:rPr>
        <w:t>).</w:t>
      </w:r>
    </w:p>
    <w:p w:rsidR="00F65183" w:rsidRDefault="007A3BA5" w:rsidP="007A3BA5">
      <w:pPr>
        <w:widowControl w:val="0"/>
        <w:autoSpaceDE w:val="0"/>
        <w:autoSpaceDN w:val="0"/>
        <w:adjustRightInd w:val="0"/>
        <w:spacing w:after="0" w:line="300" w:lineRule="auto"/>
        <w:rPr>
          <w:rFonts w:ascii="Arial" w:hAnsi="Arial" w:cs="Arial"/>
          <w:bCs/>
        </w:rPr>
      </w:pPr>
      <w:r>
        <w:rPr>
          <w:rFonts w:ascii="Arial" w:hAnsi="Arial" w:cs="Arial"/>
          <w:bCs/>
        </w:rPr>
        <w:t>Using R, the p-value is calculated as 0</w:t>
      </w:r>
      <w:r w:rsidR="00F65183">
        <w:rPr>
          <w:rFonts w:ascii="Arial" w:hAnsi="Arial" w:cs="Arial"/>
          <w:bCs/>
        </w:rPr>
        <w:t>.9685</w:t>
      </w:r>
      <w:r>
        <w:rPr>
          <w:rFonts w:ascii="Arial" w:hAnsi="Arial" w:cs="Arial"/>
          <w:bCs/>
        </w:rPr>
        <w:t xml:space="preserve">. </w:t>
      </w:r>
    </w:p>
    <w:p w:rsidR="00F65183" w:rsidRDefault="00F65183" w:rsidP="007A3BA5">
      <w:pPr>
        <w:widowControl w:val="0"/>
        <w:autoSpaceDE w:val="0"/>
        <w:autoSpaceDN w:val="0"/>
        <w:adjustRightInd w:val="0"/>
        <w:spacing w:after="0" w:line="300" w:lineRule="auto"/>
        <w:rPr>
          <w:rFonts w:ascii="Arial" w:hAnsi="Arial" w:cs="Arial"/>
          <w:bCs/>
        </w:rPr>
      </w:pPr>
      <w:r>
        <w:rPr>
          <w:rFonts w:ascii="Arial" w:hAnsi="Arial" w:cs="Arial"/>
          <w:bCs/>
        </w:rPr>
        <w:t>(e). We then performed the Monte Carlo simulation to generate 10,000 random variables which follows standard t-distribution with 19 degrees of freedom. We then calculated how many times these random variables are larger or equal to the value of Tobs. We then calculated the p value by dividing this count number by 10,000. Please note we add 1 to both the numerator and denominator as we treated the provided sample as one incident.</w:t>
      </w:r>
    </w:p>
    <w:p w:rsidR="00F65183" w:rsidRDefault="00F65183" w:rsidP="007A3BA5">
      <w:pPr>
        <w:widowControl w:val="0"/>
        <w:autoSpaceDE w:val="0"/>
        <w:autoSpaceDN w:val="0"/>
        <w:adjustRightInd w:val="0"/>
        <w:spacing w:after="0" w:line="300" w:lineRule="auto"/>
        <w:rPr>
          <w:rFonts w:ascii="Arial" w:hAnsi="Arial" w:cs="Arial"/>
          <w:bCs/>
        </w:rPr>
      </w:pPr>
      <w:r>
        <w:rPr>
          <w:rFonts w:ascii="Arial" w:hAnsi="Arial" w:cs="Arial"/>
          <w:bCs/>
        </w:rPr>
        <w:t>The p-value is calculated as 0.9662.</w:t>
      </w:r>
    </w:p>
    <w:p w:rsidR="00A747B6" w:rsidRDefault="002C1A9E" w:rsidP="007A3BA5">
      <w:pPr>
        <w:widowControl w:val="0"/>
        <w:autoSpaceDE w:val="0"/>
        <w:autoSpaceDN w:val="0"/>
        <w:adjustRightInd w:val="0"/>
        <w:spacing w:after="0" w:line="300" w:lineRule="auto"/>
        <w:rPr>
          <w:rFonts w:ascii="Arial" w:hAnsi="Arial" w:cs="Arial"/>
          <w:bCs/>
        </w:rPr>
      </w:pPr>
      <w:r>
        <w:rPr>
          <w:rFonts w:ascii="Arial" w:hAnsi="Arial" w:cs="Arial"/>
          <w:bCs/>
        </w:rPr>
        <w:t>Following the suggestions from the TA, w</w:t>
      </w:r>
      <w:r w:rsidR="00A747B6">
        <w:rPr>
          <w:rFonts w:ascii="Arial" w:hAnsi="Arial" w:cs="Arial"/>
          <w:bCs/>
        </w:rPr>
        <w:t xml:space="preserve">e </w:t>
      </w:r>
      <w:r>
        <w:rPr>
          <w:rFonts w:ascii="Arial" w:hAnsi="Arial" w:cs="Arial"/>
          <w:bCs/>
        </w:rPr>
        <w:t xml:space="preserve">also </w:t>
      </w:r>
      <w:r w:rsidR="00A747B6">
        <w:rPr>
          <w:rFonts w:ascii="Arial" w:hAnsi="Arial" w:cs="Arial"/>
          <w:bCs/>
        </w:rPr>
        <w:t xml:space="preserve">performed the above steps to generate 10,000 random variables which follows </w:t>
      </w:r>
      <w:r>
        <w:rPr>
          <w:rFonts w:ascii="Arial" w:hAnsi="Arial" w:cs="Arial"/>
          <w:bCs/>
        </w:rPr>
        <w:t>n</w:t>
      </w:r>
      <w:r w:rsidR="00A747B6">
        <w:rPr>
          <w:rFonts w:ascii="Arial" w:hAnsi="Arial" w:cs="Arial"/>
          <w:bCs/>
        </w:rPr>
        <w:t>ormal distribution. The p-value is calculated as 0.9757</w:t>
      </w:r>
      <w:r w:rsidR="001B28FE">
        <w:rPr>
          <w:rFonts w:ascii="Arial" w:hAnsi="Arial" w:cs="Arial"/>
          <w:bCs/>
        </w:rPr>
        <w:t>.</w:t>
      </w:r>
    </w:p>
    <w:p w:rsidR="00F65183" w:rsidRDefault="00F65183" w:rsidP="007A3BA5">
      <w:pPr>
        <w:widowControl w:val="0"/>
        <w:autoSpaceDE w:val="0"/>
        <w:autoSpaceDN w:val="0"/>
        <w:adjustRightInd w:val="0"/>
        <w:spacing w:after="0" w:line="300" w:lineRule="auto"/>
        <w:rPr>
          <w:rFonts w:ascii="Arial" w:hAnsi="Arial" w:cs="Arial"/>
          <w:bCs/>
        </w:rPr>
      </w:pPr>
      <w:r>
        <w:rPr>
          <w:rFonts w:ascii="Arial" w:hAnsi="Arial" w:cs="Arial"/>
          <w:bCs/>
        </w:rPr>
        <w:t>We can see that both (d) and (e) analysis produce similar p values, which is much larger than 0.1. And thus, we will reject the alternative hypothesis and the mean of this population is not greater than 10.</w:t>
      </w:r>
    </w:p>
    <w:p w:rsidR="00F65183" w:rsidRDefault="00F65183" w:rsidP="007A3BA5">
      <w:pPr>
        <w:widowControl w:val="0"/>
        <w:autoSpaceDE w:val="0"/>
        <w:autoSpaceDN w:val="0"/>
        <w:adjustRightInd w:val="0"/>
        <w:spacing w:after="0" w:line="300" w:lineRule="auto"/>
        <w:rPr>
          <w:rFonts w:ascii="Arial" w:hAnsi="Arial" w:cs="Arial"/>
          <w:bCs/>
        </w:rPr>
      </w:pPr>
      <w:r>
        <w:rPr>
          <w:rFonts w:ascii="Arial" w:hAnsi="Arial" w:cs="Arial"/>
          <w:bCs/>
        </w:rPr>
        <w:t xml:space="preserve">(f). From both (d) and (e) analysis, the p values are much larger than 0.05. Thus we will </w:t>
      </w:r>
      <w:r>
        <w:rPr>
          <w:rFonts w:ascii="Arial" w:hAnsi="Arial" w:cs="Arial"/>
          <w:bCs/>
        </w:rPr>
        <w:lastRenderedPageBreak/>
        <w:t>accept the null hypothesis and reject the alternative hypothesis, and conclude that the mean of the population is not significantly different from 10, and it is not larger than 10.</w:t>
      </w:r>
    </w:p>
    <w:p w:rsidR="00F65183" w:rsidRDefault="00F65183" w:rsidP="007A3BA5">
      <w:pPr>
        <w:widowControl w:val="0"/>
        <w:autoSpaceDE w:val="0"/>
        <w:autoSpaceDN w:val="0"/>
        <w:adjustRightInd w:val="0"/>
        <w:spacing w:after="0" w:line="300" w:lineRule="auto"/>
        <w:rPr>
          <w:rFonts w:ascii="Arial" w:hAnsi="Arial" w:cs="Arial"/>
          <w:bCs/>
        </w:rPr>
      </w:pPr>
    </w:p>
    <w:p w:rsidR="00F65183" w:rsidRDefault="00F65183" w:rsidP="00F65183">
      <w:pPr>
        <w:widowControl w:val="0"/>
        <w:autoSpaceDE w:val="0"/>
        <w:autoSpaceDN w:val="0"/>
        <w:adjustRightInd w:val="0"/>
        <w:spacing w:after="0" w:line="300" w:lineRule="auto"/>
        <w:rPr>
          <w:rFonts w:ascii="Arial" w:hAnsi="Arial" w:cs="Arial"/>
          <w:b/>
          <w:bCs/>
        </w:rPr>
      </w:pPr>
      <w:r w:rsidRPr="007A3BA5">
        <w:rPr>
          <w:rFonts w:ascii="Arial" w:hAnsi="Arial" w:cs="Arial"/>
          <w:b/>
          <w:bCs/>
        </w:rPr>
        <w:t>Section 2: R scripts</w:t>
      </w:r>
    </w:p>
    <w:p w:rsidR="00012883" w:rsidRPr="007A3BA5" w:rsidRDefault="00012883" w:rsidP="00F65183">
      <w:pPr>
        <w:widowControl w:val="0"/>
        <w:autoSpaceDE w:val="0"/>
        <w:autoSpaceDN w:val="0"/>
        <w:adjustRightInd w:val="0"/>
        <w:spacing w:after="0" w:line="300" w:lineRule="auto"/>
        <w:rPr>
          <w:rFonts w:ascii="Arial" w:hAnsi="Arial" w:cs="Arial"/>
          <w:b/>
          <w:bCs/>
        </w:rPr>
      </w:pPr>
    </w:p>
    <w:p w:rsidR="00F65183" w:rsidRPr="00F65183" w:rsidRDefault="00F65183" w:rsidP="00F65183">
      <w:pPr>
        <w:widowControl w:val="0"/>
        <w:autoSpaceDE w:val="0"/>
        <w:autoSpaceDN w:val="0"/>
        <w:adjustRightInd w:val="0"/>
        <w:spacing w:after="0" w:line="300" w:lineRule="auto"/>
        <w:rPr>
          <w:rFonts w:ascii="Arial" w:hAnsi="Arial" w:cs="Arial"/>
          <w:bCs/>
        </w:rPr>
      </w:pPr>
      <w:r w:rsidRPr="00F65183">
        <w:rPr>
          <w:rFonts w:ascii="Arial" w:hAnsi="Arial" w:cs="Arial"/>
          <w:bCs/>
        </w:rPr>
        <w:t>#We first calculate the T-statistics using the degrees of freedom 19.</w:t>
      </w:r>
    </w:p>
    <w:p w:rsidR="00F65183" w:rsidRPr="00F65183" w:rsidRDefault="00F65183" w:rsidP="00F65183">
      <w:pPr>
        <w:widowControl w:val="0"/>
        <w:autoSpaceDE w:val="0"/>
        <w:autoSpaceDN w:val="0"/>
        <w:adjustRightInd w:val="0"/>
        <w:spacing w:after="0" w:line="300" w:lineRule="auto"/>
        <w:rPr>
          <w:rFonts w:ascii="Arial" w:hAnsi="Arial" w:cs="Arial"/>
          <w:bCs/>
        </w:rPr>
      </w:pPr>
      <w:r w:rsidRPr="00F65183">
        <w:rPr>
          <w:rFonts w:ascii="Arial" w:hAnsi="Arial" w:cs="Arial"/>
          <w:bCs/>
        </w:rPr>
        <w:t>num2 = 20</w:t>
      </w:r>
    </w:p>
    <w:p w:rsidR="00F65183" w:rsidRPr="00F65183" w:rsidRDefault="00F65183" w:rsidP="00F65183">
      <w:pPr>
        <w:widowControl w:val="0"/>
        <w:autoSpaceDE w:val="0"/>
        <w:autoSpaceDN w:val="0"/>
        <w:adjustRightInd w:val="0"/>
        <w:spacing w:after="0" w:line="300" w:lineRule="auto"/>
        <w:rPr>
          <w:rFonts w:ascii="Arial" w:hAnsi="Arial" w:cs="Arial"/>
          <w:bCs/>
        </w:rPr>
      </w:pPr>
      <w:r w:rsidRPr="00F65183">
        <w:rPr>
          <w:rFonts w:ascii="Arial" w:hAnsi="Arial" w:cs="Arial"/>
          <w:bCs/>
        </w:rPr>
        <w:t>mu2 = 9.02</w:t>
      </w:r>
    </w:p>
    <w:p w:rsidR="00F65183" w:rsidRPr="00F65183" w:rsidRDefault="00F65183" w:rsidP="00F65183">
      <w:pPr>
        <w:widowControl w:val="0"/>
        <w:autoSpaceDE w:val="0"/>
        <w:autoSpaceDN w:val="0"/>
        <w:adjustRightInd w:val="0"/>
        <w:spacing w:after="0" w:line="300" w:lineRule="auto"/>
        <w:rPr>
          <w:rFonts w:ascii="Arial" w:hAnsi="Arial" w:cs="Arial"/>
          <w:bCs/>
        </w:rPr>
      </w:pPr>
      <w:r w:rsidRPr="00F65183">
        <w:rPr>
          <w:rFonts w:ascii="Arial" w:hAnsi="Arial" w:cs="Arial"/>
          <w:bCs/>
        </w:rPr>
        <w:t>sd2 = 2.22</w:t>
      </w:r>
    </w:p>
    <w:p w:rsidR="00F65183" w:rsidRPr="00F65183" w:rsidRDefault="00F65183" w:rsidP="00F65183">
      <w:pPr>
        <w:widowControl w:val="0"/>
        <w:autoSpaceDE w:val="0"/>
        <w:autoSpaceDN w:val="0"/>
        <w:adjustRightInd w:val="0"/>
        <w:spacing w:after="0" w:line="300" w:lineRule="auto"/>
        <w:rPr>
          <w:rFonts w:ascii="Arial" w:hAnsi="Arial" w:cs="Arial"/>
          <w:bCs/>
        </w:rPr>
      </w:pPr>
    </w:p>
    <w:p w:rsidR="00F65183" w:rsidRPr="00F65183" w:rsidRDefault="00F65183" w:rsidP="00F65183">
      <w:pPr>
        <w:widowControl w:val="0"/>
        <w:autoSpaceDE w:val="0"/>
        <w:autoSpaceDN w:val="0"/>
        <w:adjustRightInd w:val="0"/>
        <w:spacing w:after="0" w:line="300" w:lineRule="auto"/>
        <w:rPr>
          <w:rFonts w:ascii="Arial" w:hAnsi="Arial" w:cs="Arial"/>
          <w:bCs/>
        </w:rPr>
      </w:pPr>
      <w:r w:rsidRPr="00F65183">
        <w:rPr>
          <w:rFonts w:ascii="Arial" w:hAnsi="Arial" w:cs="Arial"/>
          <w:bCs/>
        </w:rPr>
        <w:t>obs2 = (9.02 - 10) / (sd2/sqrt(num2))</w:t>
      </w:r>
    </w:p>
    <w:p w:rsidR="00F65183" w:rsidRPr="00F65183" w:rsidRDefault="00F65183" w:rsidP="00F65183">
      <w:pPr>
        <w:widowControl w:val="0"/>
        <w:autoSpaceDE w:val="0"/>
        <w:autoSpaceDN w:val="0"/>
        <w:adjustRightInd w:val="0"/>
        <w:spacing w:after="0" w:line="300" w:lineRule="auto"/>
        <w:rPr>
          <w:rFonts w:ascii="Arial" w:hAnsi="Arial" w:cs="Arial"/>
          <w:bCs/>
        </w:rPr>
      </w:pPr>
      <w:r w:rsidRPr="00F65183">
        <w:rPr>
          <w:rFonts w:ascii="Arial" w:hAnsi="Arial" w:cs="Arial"/>
          <w:bCs/>
        </w:rPr>
        <w:t>obs2</w:t>
      </w:r>
    </w:p>
    <w:p w:rsidR="00F65183" w:rsidRPr="00F65183" w:rsidRDefault="00F65183" w:rsidP="00F65183">
      <w:pPr>
        <w:widowControl w:val="0"/>
        <w:autoSpaceDE w:val="0"/>
        <w:autoSpaceDN w:val="0"/>
        <w:adjustRightInd w:val="0"/>
        <w:spacing w:after="0" w:line="300" w:lineRule="auto"/>
        <w:rPr>
          <w:rFonts w:ascii="Arial" w:hAnsi="Arial" w:cs="Arial"/>
          <w:bCs/>
        </w:rPr>
      </w:pPr>
    </w:p>
    <w:p w:rsidR="00F65183" w:rsidRPr="00F65183" w:rsidRDefault="00F65183" w:rsidP="00F65183">
      <w:pPr>
        <w:widowControl w:val="0"/>
        <w:autoSpaceDE w:val="0"/>
        <w:autoSpaceDN w:val="0"/>
        <w:adjustRightInd w:val="0"/>
        <w:spacing w:after="0" w:line="300" w:lineRule="auto"/>
        <w:rPr>
          <w:rFonts w:ascii="Arial" w:hAnsi="Arial" w:cs="Arial"/>
          <w:bCs/>
        </w:rPr>
      </w:pPr>
      <w:r w:rsidRPr="00F65183">
        <w:rPr>
          <w:rFonts w:ascii="Arial" w:hAnsi="Arial" w:cs="Arial"/>
          <w:bCs/>
        </w:rPr>
        <w:t>#We then use the regular method to calculate the p value.</w:t>
      </w:r>
    </w:p>
    <w:p w:rsidR="00F65183" w:rsidRPr="00F65183" w:rsidRDefault="00F65183" w:rsidP="00F65183">
      <w:pPr>
        <w:widowControl w:val="0"/>
        <w:autoSpaceDE w:val="0"/>
        <w:autoSpaceDN w:val="0"/>
        <w:adjustRightInd w:val="0"/>
        <w:spacing w:after="0" w:line="300" w:lineRule="auto"/>
        <w:rPr>
          <w:rFonts w:ascii="Arial" w:hAnsi="Arial" w:cs="Arial"/>
          <w:bCs/>
        </w:rPr>
      </w:pPr>
      <w:r w:rsidRPr="00F65183">
        <w:rPr>
          <w:rFonts w:ascii="Arial" w:hAnsi="Arial" w:cs="Arial"/>
          <w:bCs/>
        </w:rPr>
        <w:t>p2 = 1 - pt(obs2, df = num2 - 1)</w:t>
      </w:r>
    </w:p>
    <w:p w:rsidR="00F65183" w:rsidRPr="00F65183" w:rsidRDefault="00F65183" w:rsidP="00F65183">
      <w:pPr>
        <w:widowControl w:val="0"/>
        <w:autoSpaceDE w:val="0"/>
        <w:autoSpaceDN w:val="0"/>
        <w:adjustRightInd w:val="0"/>
        <w:spacing w:after="0" w:line="300" w:lineRule="auto"/>
        <w:rPr>
          <w:rFonts w:ascii="Arial" w:hAnsi="Arial" w:cs="Arial"/>
          <w:bCs/>
        </w:rPr>
      </w:pPr>
      <w:r w:rsidRPr="00F65183">
        <w:rPr>
          <w:rFonts w:ascii="Arial" w:hAnsi="Arial" w:cs="Arial"/>
          <w:bCs/>
        </w:rPr>
        <w:t>p2</w:t>
      </w:r>
    </w:p>
    <w:p w:rsidR="00F65183" w:rsidRPr="00F65183" w:rsidRDefault="00F65183" w:rsidP="00F65183">
      <w:pPr>
        <w:widowControl w:val="0"/>
        <w:autoSpaceDE w:val="0"/>
        <w:autoSpaceDN w:val="0"/>
        <w:adjustRightInd w:val="0"/>
        <w:spacing w:after="0" w:line="300" w:lineRule="auto"/>
        <w:rPr>
          <w:rFonts w:ascii="Arial" w:hAnsi="Arial" w:cs="Arial"/>
          <w:bCs/>
        </w:rPr>
      </w:pPr>
    </w:p>
    <w:p w:rsidR="00F65183" w:rsidRPr="00F65183" w:rsidRDefault="00F65183" w:rsidP="00F65183">
      <w:pPr>
        <w:widowControl w:val="0"/>
        <w:autoSpaceDE w:val="0"/>
        <w:autoSpaceDN w:val="0"/>
        <w:adjustRightInd w:val="0"/>
        <w:spacing w:after="0" w:line="300" w:lineRule="auto"/>
        <w:rPr>
          <w:rFonts w:ascii="Arial" w:hAnsi="Arial" w:cs="Arial"/>
          <w:bCs/>
        </w:rPr>
      </w:pPr>
      <w:r w:rsidRPr="00F65183">
        <w:rPr>
          <w:rFonts w:ascii="Arial" w:hAnsi="Arial" w:cs="Arial"/>
          <w:bCs/>
        </w:rPr>
        <w:t>#We then use the Monte Carlo method to generate 10,000 random variables which follow the standard T-distribution</w:t>
      </w:r>
    </w:p>
    <w:p w:rsidR="00F65183" w:rsidRPr="00F65183" w:rsidRDefault="00F65183" w:rsidP="00F65183">
      <w:pPr>
        <w:widowControl w:val="0"/>
        <w:autoSpaceDE w:val="0"/>
        <w:autoSpaceDN w:val="0"/>
        <w:adjustRightInd w:val="0"/>
        <w:spacing w:after="0" w:line="300" w:lineRule="auto"/>
        <w:rPr>
          <w:rFonts w:ascii="Arial" w:hAnsi="Arial" w:cs="Arial"/>
          <w:bCs/>
        </w:rPr>
      </w:pPr>
      <w:r w:rsidRPr="00F65183">
        <w:rPr>
          <w:rFonts w:ascii="Arial" w:hAnsi="Arial" w:cs="Arial"/>
          <w:bCs/>
        </w:rPr>
        <w:t>#with the degrees of freedom 19, and then calculated the p value.</w:t>
      </w:r>
    </w:p>
    <w:p w:rsidR="00F65183" w:rsidRPr="00F65183" w:rsidRDefault="00F65183" w:rsidP="00F65183">
      <w:pPr>
        <w:widowControl w:val="0"/>
        <w:autoSpaceDE w:val="0"/>
        <w:autoSpaceDN w:val="0"/>
        <w:adjustRightInd w:val="0"/>
        <w:spacing w:after="0" w:line="300" w:lineRule="auto"/>
        <w:rPr>
          <w:rFonts w:ascii="Arial" w:hAnsi="Arial" w:cs="Arial"/>
          <w:bCs/>
        </w:rPr>
      </w:pPr>
      <w:r w:rsidRPr="00F65183">
        <w:rPr>
          <w:rFonts w:ascii="Arial" w:hAnsi="Arial" w:cs="Arial"/>
          <w:bCs/>
        </w:rPr>
        <w:t>N=10000</w:t>
      </w:r>
    </w:p>
    <w:p w:rsidR="00F65183" w:rsidRPr="00F65183" w:rsidRDefault="00F65183" w:rsidP="00F65183">
      <w:pPr>
        <w:widowControl w:val="0"/>
        <w:autoSpaceDE w:val="0"/>
        <w:autoSpaceDN w:val="0"/>
        <w:adjustRightInd w:val="0"/>
        <w:spacing w:after="0" w:line="300" w:lineRule="auto"/>
        <w:rPr>
          <w:rFonts w:ascii="Arial" w:hAnsi="Arial" w:cs="Arial"/>
          <w:bCs/>
        </w:rPr>
      </w:pPr>
      <w:r w:rsidRPr="00F65183">
        <w:rPr>
          <w:rFonts w:ascii="Arial" w:hAnsi="Arial" w:cs="Arial"/>
          <w:bCs/>
        </w:rPr>
        <w:t>list2 = rt(N, df = num2 - 1)</w:t>
      </w:r>
    </w:p>
    <w:p w:rsidR="00F65183" w:rsidRPr="00F65183" w:rsidRDefault="00F65183" w:rsidP="00F65183">
      <w:pPr>
        <w:widowControl w:val="0"/>
        <w:autoSpaceDE w:val="0"/>
        <w:autoSpaceDN w:val="0"/>
        <w:adjustRightInd w:val="0"/>
        <w:spacing w:after="0" w:line="300" w:lineRule="auto"/>
        <w:rPr>
          <w:rFonts w:ascii="Arial" w:hAnsi="Arial" w:cs="Arial"/>
          <w:bCs/>
        </w:rPr>
      </w:pPr>
      <w:r w:rsidRPr="00F65183">
        <w:rPr>
          <w:rFonts w:ascii="Arial" w:hAnsi="Arial" w:cs="Arial"/>
          <w:bCs/>
        </w:rPr>
        <w:t>lower_count = length(list2[list2 &gt;= obs2])</w:t>
      </w:r>
    </w:p>
    <w:p w:rsidR="00F65183" w:rsidRPr="00F65183" w:rsidRDefault="00F65183" w:rsidP="00F65183">
      <w:pPr>
        <w:widowControl w:val="0"/>
        <w:autoSpaceDE w:val="0"/>
        <w:autoSpaceDN w:val="0"/>
        <w:adjustRightInd w:val="0"/>
        <w:spacing w:after="0" w:line="300" w:lineRule="auto"/>
        <w:rPr>
          <w:rFonts w:ascii="Arial" w:hAnsi="Arial" w:cs="Arial"/>
          <w:bCs/>
        </w:rPr>
      </w:pPr>
      <w:r w:rsidRPr="00F65183">
        <w:rPr>
          <w:rFonts w:ascii="Arial" w:hAnsi="Arial" w:cs="Arial"/>
          <w:bCs/>
        </w:rPr>
        <w:t>p2_montecarlo = (lower_count + 1) / (N + 1)</w:t>
      </w:r>
    </w:p>
    <w:p w:rsidR="00F65183" w:rsidRDefault="00F65183" w:rsidP="00F65183">
      <w:pPr>
        <w:widowControl w:val="0"/>
        <w:autoSpaceDE w:val="0"/>
        <w:autoSpaceDN w:val="0"/>
        <w:adjustRightInd w:val="0"/>
        <w:spacing w:after="0" w:line="300" w:lineRule="auto"/>
        <w:rPr>
          <w:rFonts w:ascii="Arial" w:hAnsi="Arial" w:cs="Arial"/>
          <w:bCs/>
        </w:rPr>
      </w:pPr>
      <w:r w:rsidRPr="00F65183">
        <w:rPr>
          <w:rFonts w:ascii="Arial" w:hAnsi="Arial" w:cs="Arial"/>
          <w:bCs/>
        </w:rPr>
        <w:t>p2_montecarlo</w:t>
      </w:r>
    </w:p>
    <w:p w:rsidR="00C16B2E" w:rsidRDefault="00C16B2E" w:rsidP="00F65183">
      <w:pPr>
        <w:widowControl w:val="0"/>
        <w:autoSpaceDE w:val="0"/>
        <w:autoSpaceDN w:val="0"/>
        <w:adjustRightInd w:val="0"/>
        <w:spacing w:after="0" w:line="300" w:lineRule="auto"/>
        <w:rPr>
          <w:rFonts w:ascii="Arial" w:hAnsi="Arial" w:cs="Arial"/>
          <w:bCs/>
        </w:rPr>
      </w:pPr>
    </w:p>
    <w:p w:rsidR="006904B3" w:rsidRDefault="006904B3" w:rsidP="006904B3">
      <w:pPr>
        <w:widowControl w:val="0"/>
        <w:autoSpaceDE w:val="0"/>
        <w:autoSpaceDN w:val="0"/>
        <w:adjustRightInd w:val="0"/>
        <w:spacing w:after="0" w:line="300" w:lineRule="auto"/>
        <w:rPr>
          <w:rFonts w:ascii="Arial" w:hAnsi="Arial" w:cs="Arial"/>
          <w:bCs/>
        </w:rPr>
      </w:pPr>
      <w:r>
        <w:rPr>
          <w:rFonts w:ascii="Arial" w:hAnsi="Arial" w:cs="Arial"/>
          <w:bCs/>
        </w:rPr>
        <w:t>#</w:t>
      </w:r>
      <w:r w:rsidRPr="00F65183">
        <w:rPr>
          <w:rFonts w:ascii="Arial" w:hAnsi="Arial" w:cs="Arial"/>
          <w:bCs/>
        </w:rPr>
        <w:t xml:space="preserve">#We </w:t>
      </w:r>
      <w:r>
        <w:rPr>
          <w:rFonts w:ascii="Arial" w:hAnsi="Arial" w:cs="Arial"/>
          <w:bCs/>
        </w:rPr>
        <w:t>also</w:t>
      </w:r>
      <w:r w:rsidRPr="00F65183">
        <w:rPr>
          <w:rFonts w:ascii="Arial" w:hAnsi="Arial" w:cs="Arial"/>
          <w:bCs/>
        </w:rPr>
        <w:t xml:space="preserve"> use</w:t>
      </w:r>
      <w:r>
        <w:rPr>
          <w:rFonts w:ascii="Arial" w:hAnsi="Arial" w:cs="Arial"/>
          <w:bCs/>
        </w:rPr>
        <w:t>d</w:t>
      </w:r>
      <w:r w:rsidRPr="00F65183">
        <w:rPr>
          <w:rFonts w:ascii="Arial" w:hAnsi="Arial" w:cs="Arial"/>
          <w:bCs/>
        </w:rPr>
        <w:t xml:space="preserve"> the Monte Carlo method to generate 10,000 random variables which follow the </w:t>
      </w:r>
      <w:r>
        <w:rPr>
          <w:rFonts w:ascii="Arial" w:hAnsi="Arial" w:cs="Arial"/>
          <w:bCs/>
        </w:rPr>
        <w:t xml:space="preserve">Normal </w:t>
      </w:r>
      <w:r w:rsidRPr="00F65183">
        <w:rPr>
          <w:rFonts w:ascii="Arial" w:hAnsi="Arial" w:cs="Arial"/>
          <w:bCs/>
        </w:rPr>
        <w:t>distribution</w:t>
      </w:r>
    </w:p>
    <w:p w:rsidR="006904B3" w:rsidRDefault="008B6177" w:rsidP="006904B3">
      <w:pPr>
        <w:widowControl w:val="0"/>
        <w:autoSpaceDE w:val="0"/>
        <w:autoSpaceDN w:val="0"/>
        <w:adjustRightInd w:val="0"/>
        <w:spacing w:after="0" w:line="300" w:lineRule="auto"/>
        <w:rPr>
          <w:rFonts w:ascii="Arial" w:hAnsi="Arial" w:cs="Arial"/>
          <w:bCs/>
        </w:rPr>
      </w:pPr>
      <w:r>
        <w:rPr>
          <w:rFonts w:ascii="Arial" w:hAnsi="Arial" w:cs="Arial"/>
          <w:bCs/>
        </w:rPr>
        <w:t>list3 = rnorm(10000, 0, 1)</w:t>
      </w:r>
    </w:p>
    <w:p w:rsidR="008B6177" w:rsidRDefault="00BA14A0" w:rsidP="006904B3">
      <w:pPr>
        <w:widowControl w:val="0"/>
        <w:autoSpaceDE w:val="0"/>
        <w:autoSpaceDN w:val="0"/>
        <w:adjustRightInd w:val="0"/>
        <w:spacing w:after="0" w:line="300" w:lineRule="auto"/>
        <w:rPr>
          <w:rFonts w:ascii="Arial" w:hAnsi="Arial" w:cs="Arial"/>
          <w:bCs/>
        </w:rPr>
      </w:pPr>
      <w:r>
        <w:rPr>
          <w:rFonts w:ascii="Arial" w:hAnsi="Arial" w:cs="Arial"/>
          <w:bCs/>
        </w:rPr>
        <w:t>lower</w:t>
      </w:r>
      <w:bookmarkStart w:id="1" w:name="_GoBack"/>
      <w:bookmarkEnd w:id="1"/>
      <w:r w:rsidR="008B6177">
        <w:rPr>
          <w:rFonts w:ascii="Arial" w:hAnsi="Arial" w:cs="Arial"/>
          <w:bCs/>
        </w:rPr>
        <w:t>_count2 = length(list3[list3</w:t>
      </w:r>
      <w:r w:rsidR="008B6177" w:rsidRPr="00F65183">
        <w:rPr>
          <w:rFonts w:ascii="Arial" w:hAnsi="Arial" w:cs="Arial"/>
          <w:bCs/>
        </w:rPr>
        <w:t xml:space="preserve"> &gt;= obs2])</w:t>
      </w:r>
    </w:p>
    <w:p w:rsidR="008B6177" w:rsidRDefault="008B6177" w:rsidP="006904B3">
      <w:pPr>
        <w:widowControl w:val="0"/>
        <w:autoSpaceDE w:val="0"/>
        <w:autoSpaceDN w:val="0"/>
        <w:adjustRightInd w:val="0"/>
        <w:spacing w:after="0" w:line="300" w:lineRule="auto"/>
        <w:rPr>
          <w:rFonts w:ascii="Arial" w:hAnsi="Arial" w:cs="Arial"/>
          <w:bCs/>
        </w:rPr>
      </w:pPr>
      <w:r>
        <w:rPr>
          <w:rFonts w:ascii="Arial" w:hAnsi="Arial" w:cs="Arial"/>
          <w:bCs/>
        </w:rPr>
        <w:t xml:space="preserve">p3_montecarlo </w:t>
      </w:r>
      <w:r w:rsidRPr="00F65183">
        <w:rPr>
          <w:rFonts w:ascii="Arial" w:hAnsi="Arial" w:cs="Arial"/>
          <w:bCs/>
        </w:rPr>
        <w:t>= (lower_count</w:t>
      </w:r>
      <w:r>
        <w:rPr>
          <w:rFonts w:ascii="Arial" w:hAnsi="Arial" w:cs="Arial"/>
          <w:bCs/>
        </w:rPr>
        <w:t>2</w:t>
      </w:r>
      <w:r w:rsidRPr="00F65183">
        <w:rPr>
          <w:rFonts w:ascii="Arial" w:hAnsi="Arial" w:cs="Arial"/>
          <w:bCs/>
        </w:rPr>
        <w:t xml:space="preserve"> + 1) / (N + 1)</w:t>
      </w:r>
    </w:p>
    <w:p w:rsidR="008B6177" w:rsidRPr="00F65183" w:rsidRDefault="008B6177" w:rsidP="006904B3">
      <w:pPr>
        <w:widowControl w:val="0"/>
        <w:autoSpaceDE w:val="0"/>
        <w:autoSpaceDN w:val="0"/>
        <w:adjustRightInd w:val="0"/>
        <w:spacing w:after="0" w:line="300" w:lineRule="auto"/>
        <w:rPr>
          <w:rFonts w:ascii="Arial" w:hAnsi="Arial" w:cs="Arial"/>
          <w:bCs/>
        </w:rPr>
      </w:pPr>
      <w:r>
        <w:rPr>
          <w:rFonts w:ascii="Arial" w:hAnsi="Arial" w:cs="Arial"/>
          <w:bCs/>
        </w:rPr>
        <w:t>p3_montecarlo</w:t>
      </w:r>
    </w:p>
    <w:p w:rsidR="006904B3" w:rsidRDefault="006904B3" w:rsidP="00F65183">
      <w:pPr>
        <w:widowControl w:val="0"/>
        <w:autoSpaceDE w:val="0"/>
        <w:autoSpaceDN w:val="0"/>
        <w:adjustRightInd w:val="0"/>
        <w:spacing w:after="0" w:line="300" w:lineRule="auto"/>
        <w:rPr>
          <w:rFonts w:ascii="Arial" w:hAnsi="Arial" w:cs="Arial"/>
          <w:bCs/>
        </w:rPr>
      </w:pPr>
    </w:p>
    <w:p w:rsidR="00FC07D5" w:rsidRDefault="00FC07D5" w:rsidP="00FC07D5">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Exercise 3:</w:t>
      </w:r>
    </w:p>
    <w:p w:rsidR="00FC07D5" w:rsidRDefault="00FC07D5" w:rsidP="00FC07D5">
      <w:pPr>
        <w:widowControl w:val="0"/>
        <w:autoSpaceDE w:val="0"/>
        <w:autoSpaceDN w:val="0"/>
        <w:adjustRightInd w:val="0"/>
        <w:spacing w:after="0" w:line="256" w:lineRule="exact"/>
        <w:rPr>
          <w:rFonts w:ascii="Times New Roman" w:hAnsi="Times New Roman" w:cs="Times New Roman"/>
          <w:sz w:val="24"/>
          <w:szCs w:val="24"/>
        </w:rPr>
      </w:pPr>
    </w:p>
    <w:p w:rsidR="00FC07D5" w:rsidRDefault="00FC07D5" w:rsidP="00FC07D5">
      <w:pPr>
        <w:widowControl w:val="0"/>
        <w:autoSpaceDE w:val="0"/>
        <w:autoSpaceDN w:val="0"/>
        <w:adjustRightInd w:val="0"/>
        <w:spacing w:after="0" w:line="240" w:lineRule="auto"/>
        <w:rPr>
          <w:rFonts w:ascii="Arial" w:hAnsi="Arial" w:cs="Arial"/>
          <w:b/>
          <w:bCs/>
        </w:rPr>
      </w:pPr>
      <w:r>
        <w:rPr>
          <w:rFonts w:ascii="Arial" w:hAnsi="Arial" w:cs="Arial"/>
          <w:b/>
          <w:bCs/>
        </w:rPr>
        <w:t>Section 1:</w:t>
      </w:r>
    </w:p>
    <w:p w:rsidR="00C16B2E" w:rsidRDefault="00C16B2E" w:rsidP="00F65183">
      <w:pPr>
        <w:widowControl w:val="0"/>
        <w:autoSpaceDE w:val="0"/>
        <w:autoSpaceDN w:val="0"/>
        <w:adjustRightInd w:val="0"/>
        <w:spacing w:after="0" w:line="300" w:lineRule="auto"/>
        <w:rPr>
          <w:rFonts w:ascii="Arial" w:hAnsi="Arial" w:cs="Arial"/>
          <w:bCs/>
        </w:rPr>
      </w:pPr>
    </w:p>
    <w:p w:rsidR="00F65183" w:rsidRDefault="00FC07D5" w:rsidP="007A3BA5">
      <w:pPr>
        <w:widowControl w:val="0"/>
        <w:autoSpaceDE w:val="0"/>
        <w:autoSpaceDN w:val="0"/>
        <w:adjustRightInd w:val="0"/>
        <w:spacing w:after="0" w:line="300" w:lineRule="auto"/>
        <w:rPr>
          <w:rFonts w:ascii="Arial" w:hAnsi="Arial" w:cs="Arial"/>
          <w:bCs/>
        </w:rPr>
      </w:pPr>
      <w:r>
        <w:rPr>
          <w:rFonts w:ascii="Arial" w:hAnsi="Arial" w:cs="Arial"/>
          <w:bCs/>
        </w:rPr>
        <w:t>(a). Since the sample size for January 2011 is 400, and the sample size for May 2011 is 500 (both are much larger than 30), we could approximate the mean of the sample as normal distribution.</w:t>
      </w:r>
    </w:p>
    <w:p w:rsidR="00FC07D5" w:rsidRDefault="00FC07D5" w:rsidP="007A3BA5">
      <w:pPr>
        <w:widowControl w:val="0"/>
        <w:autoSpaceDE w:val="0"/>
        <w:autoSpaceDN w:val="0"/>
        <w:adjustRightInd w:val="0"/>
        <w:spacing w:after="0" w:line="300" w:lineRule="auto"/>
        <w:rPr>
          <w:rFonts w:ascii="Arial" w:hAnsi="Arial" w:cs="Arial"/>
          <w:bCs/>
        </w:rPr>
      </w:pPr>
      <w:r>
        <w:rPr>
          <w:rFonts w:ascii="Arial" w:hAnsi="Arial" w:cs="Arial"/>
          <w:bCs/>
        </w:rPr>
        <w:t>Thus, we can calculate the pivot as:</w:t>
      </w:r>
    </w:p>
    <w:p w:rsidR="00FC07D5" w:rsidRDefault="00FC07D5" w:rsidP="007A3BA5">
      <w:pPr>
        <w:widowControl w:val="0"/>
        <w:autoSpaceDE w:val="0"/>
        <w:autoSpaceDN w:val="0"/>
        <w:adjustRightInd w:val="0"/>
        <w:spacing w:after="0" w:line="300" w:lineRule="auto"/>
        <w:rPr>
          <w:rFonts w:ascii="Arial" w:hAnsi="Arial" w:cs="Arial"/>
          <w:bCs/>
        </w:rPr>
      </w:pPr>
      <w:r>
        <w:rPr>
          <w:rFonts w:ascii="Arial" w:hAnsi="Arial" w:cs="Arial"/>
          <w:bCs/>
        </w:rPr>
        <w:t xml:space="preserve">(sample mean_May –sample mean January) / </w:t>
      </w:r>
    </w:p>
    <w:p w:rsidR="00FC07D5" w:rsidRDefault="00FC07D5" w:rsidP="00FC07D5">
      <w:pPr>
        <w:widowControl w:val="0"/>
        <w:autoSpaceDE w:val="0"/>
        <w:autoSpaceDN w:val="0"/>
        <w:adjustRightInd w:val="0"/>
        <w:spacing w:after="0" w:line="300" w:lineRule="auto"/>
        <w:rPr>
          <w:rFonts w:ascii="Arial" w:hAnsi="Arial" w:cs="Arial"/>
          <w:bCs/>
        </w:rPr>
      </w:pPr>
      <w:r>
        <w:rPr>
          <w:rFonts w:ascii="Arial" w:hAnsi="Arial" w:cs="Arial"/>
          <w:bCs/>
        </w:rPr>
        <w:t>Sqrt(sd(January)*sd(January)/400 + sd(May)*sd(May)/500).</w:t>
      </w:r>
    </w:p>
    <w:p w:rsidR="00D57BE0" w:rsidRDefault="00D57BE0" w:rsidP="00FC07D5">
      <w:pPr>
        <w:widowControl w:val="0"/>
        <w:autoSpaceDE w:val="0"/>
        <w:autoSpaceDN w:val="0"/>
        <w:adjustRightInd w:val="0"/>
        <w:spacing w:after="0" w:line="300" w:lineRule="auto"/>
        <w:rPr>
          <w:rFonts w:ascii="Arial" w:hAnsi="Arial" w:cs="Arial"/>
          <w:bCs/>
        </w:rPr>
      </w:pPr>
      <w:r>
        <w:rPr>
          <w:rFonts w:ascii="Arial" w:hAnsi="Arial" w:cs="Arial"/>
          <w:bCs/>
        </w:rPr>
        <w:lastRenderedPageBreak/>
        <w:t>Using R, we calculated the 95% confidence interval for the difference between May 2011 and January 2011 as [201.17, 302.83].</w:t>
      </w:r>
    </w:p>
    <w:p w:rsidR="00D57BE0" w:rsidRDefault="00D57BE0" w:rsidP="00D57BE0">
      <w:pPr>
        <w:widowControl w:val="0"/>
        <w:autoSpaceDE w:val="0"/>
        <w:autoSpaceDN w:val="0"/>
        <w:adjustRightInd w:val="0"/>
        <w:spacing w:after="0" w:line="300" w:lineRule="auto"/>
        <w:rPr>
          <w:rFonts w:ascii="Arial" w:hAnsi="Arial" w:cs="Arial"/>
          <w:bCs/>
        </w:rPr>
      </w:pPr>
      <w:r>
        <w:rPr>
          <w:rFonts w:ascii="Arial" w:hAnsi="Arial" w:cs="Arial"/>
          <w:bCs/>
        </w:rPr>
        <w:t>(b). For hypothesis testing, we formulate the null hypothesis H</w:t>
      </w:r>
      <w:r w:rsidRPr="00B67D8D">
        <w:rPr>
          <w:rFonts w:ascii="Arial" w:hAnsi="Arial" w:cs="Arial"/>
          <w:bCs/>
          <w:vertAlign w:val="subscript"/>
        </w:rPr>
        <w:t>0</w:t>
      </w:r>
      <w:r>
        <w:rPr>
          <w:rFonts w:ascii="Arial" w:hAnsi="Arial" w:cs="Arial"/>
          <w:bCs/>
        </w:rPr>
        <w:t xml:space="preserve"> : µ(May) = µ(January), and the one-sided right-tail alternative hypothesis H</w:t>
      </w:r>
      <w:r w:rsidRPr="00B67D8D">
        <w:rPr>
          <w:rFonts w:ascii="Arial" w:hAnsi="Arial" w:cs="Arial"/>
          <w:bCs/>
          <w:vertAlign w:val="subscript"/>
        </w:rPr>
        <w:t>1</w:t>
      </w:r>
      <w:r>
        <w:rPr>
          <w:rFonts w:ascii="Arial" w:hAnsi="Arial" w:cs="Arial"/>
          <w:bCs/>
        </w:rPr>
        <w:t xml:space="preserve"> : µ(May) &gt; µ(January).</w:t>
      </w:r>
    </w:p>
    <w:p w:rsidR="00D57BE0" w:rsidRDefault="00D57BE0" w:rsidP="00D57BE0">
      <w:pPr>
        <w:widowControl w:val="0"/>
        <w:autoSpaceDE w:val="0"/>
        <w:autoSpaceDN w:val="0"/>
        <w:adjustRightInd w:val="0"/>
        <w:spacing w:after="0" w:line="300" w:lineRule="auto"/>
        <w:rPr>
          <w:rFonts w:ascii="Arial" w:hAnsi="Arial" w:cs="Arial"/>
          <w:bCs/>
        </w:rPr>
      </w:pPr>
      <w:r>
        <w:rPr>
          <w:rFonts w:ascii="Arial" w:hAnsi="Arial" w:cs="Arial"/>
          <w:bCs/>
        </w:rPr>
        <w:t>Since the sample sizes for both groups are large, we could use the standard normal distribution for the null distribution.</w:t>
      </w:r>
    </w:p>
    <w:p w:rsidR="00D57BE0" w:rsidRDefault="00D57BE0" w:rsidP="00D57BE0">
      <w:pPr>
        <w:widowControl w:val="0"/>
        <w:autoSpaceDE w:val="0"/>
        <w:autoSpaceDN w:val="0"/>
        <w:adjustRightInd w:val="0"/>
        <w:spacing w:after="0" w:line="300" w:lineRule="auto"/>
        <w:rPr>
          <w:rFonts w:ascii="Arial" w:hAnsi="Arial" w:cs="Arial"/>
          <w:bCs/>
        </w:rPr>
      </w:pPr>
      <w:r>
        <w:rPr>
          <w:rFonts w:ascii="Arial" w:hAnsi="Arial" w:cs="Arial"/>
          <w:bCs/>
        </w:rPr>
        <w:t>Thus, we first calculate the Z statistic as:</w:t>
      </w:r>
    </w:p>
    <w:p w:rsidR="00D57BE0" w:rsidRDefault="00D57BE0" w:rsidP="00D57BE0">
      <w:pPr>
        <w:widowControl w:val="0"/>
        <w:autoSpaceDE w:val="0"/>
        <w:autoSpaceDN w:val="0"/>
        <w:adjustRightInd w:val="0"/>
        <w:spacing w:after="0" w:line="300" w:lineRule="auto"/>
        <w:rPr>
          <w:rFonts w:ascii="Arial" w:hAnsi="Arial" w:cs="Arial"/>
          <w:bCs/>
        </w:rPr>
      </w:pPr>
      <w:r>
        <w:rPr>
          <w:rFonts w:ascii="Arial" w:hAnsi="Arial" w:cs="Arial"/>
          <w:bCs/>
        </w:rPr>
        <w:t xml:space="preserve">Zobs = (sample mean_May –sample mean January) / </w:t>
      </w:r>
    </w:p>
    <w:p w:rsidR="00D57BE0" w:rsidRDefault="00D57BE0" w:rsidP="00D57BE0">
      <w:pPr>
        <w:widowControl w:val="0"/>
        <w:autoSpaceDE w:val="0"/>
        <w:autoSpaceDN w:val="0"/>
        <w:adjustRightInd w:val="0"/>
        <w:spacing w:after="0" w:line="300" w:lineRule="auto"/>
        <w:rPr>
          <w:rFonts w:ascii="Arial" w:hAnsi="Arial" w:cs="Arial"/>
          <w:bCs/>
        </w:rPr>
      </w:pPr>
      <w:r>
        <w:rPr>
          <w:rFonts w:ascii="Arial" w:hAnsi="Arial" w:cs="Arial"/>
          <w:bCs/>
        </w:rPr>
        <w:t>Sqrt(sd(January)*sd(January)/400 + sd(May)*sd(May)/500).</w:t>
      </w:r>
    </w:p>
    <w:p w:rsidR="00D57BE0" w:rsidRDefault="0060096F" w:rsidP="00D57BE0">
      <w:pPr>
        <w:widowControl w:val="0"/>
        <w:autoSpaceDE w:val="0"/>
        <w:autoSpaceDN w:val="0"/>
        <w:adjustRightInd w:val="0"/>
        <w:spacing w:after="0" w:line="300" w:lineRule="auto"/>
        <w:rPr>
          <w:rFonts w:ascii="Arial" w:hAnsi="Arial" w:cs="Arial"/>
          <w:bCs/>
        </w:rPr>
      </w:pPr>
      <w:r>
        <w:rPr>
          <w:rFonts w:ascii="Arial" w:hAnsi="Arial" w:cs="Arial"/>
          <w:bCs/>
        </w:rPr>
        <w:t>Using R, the Zobs is calculated as 9.7171.</w:t>
      </w:r>
    </w:p>
    <w:p w:rsidR="0060096F" w:rsidRDefault="0060096F" w:rsidP="0060096F">
      <w:pPr>
        <w:widowControl w:val="0"/>
        <w:autoSpaceDE w:val="0"/>
        <w:autoSpaceDN w:val="0"/>
        <w:adjustRightInd w:val="0"/>
        <w:spacing w:after="0" w:line="300" w:lineRule="auto"/>
        <w:rPr>
          <w:rFonts w:ascii="Arial" w:hAnsi="Arial" w:cs="Arial"/>
          <w:bCs/>
        </w:rPr>
      </w:pPr>
      <w:r>
        <w:rPr>
          <w:rFonts w:ascii="Arial" w:hAnsi="Arial" w:cs="Arial"/>
          <w:bCs/>
        </w:rPr>
        <w:t>We then calculate the p value = 1 – pnorm(Zobs).</w:t>
      </w:r>
    </w:p>
    <w:p w:rsidR="0060096F" w:rsidRDefault="0060096F" w:rsidP="0060096F">
      <w:pPr>
        <w:widowControl w:val="0"/>
        <w:autoSpaceDE w:val="0"/>
        <w:autoSpaceDN w:val="0"/>
        <w:adjustRightInd w:val="0"/>
        <w:spacing w:after="0" w:line="300" w:lineRule="auto"/>
        <w:rPr>
          <w:rFonts w:ascii="Arial" w:hAnsi="Arial" w:cs="Arial"/>
          <w:bCs/>
        </w:rPr>
      </w:pPr>
      <w:r>
        <w:rPr>
          <w:rFonts w:ascii="Arial" w:hAnsi="Arial" w:cs="Arial"/>
          <w:bCs/>
        </w:rPr>
        <w:t>Using R, the p value is calculated as 0. Since this p value is much smaller than the 0.05 (test level α), we will reject the null hypothesis and conclude that the mean credit limit of all credit cards issued in May 2011 is greater than the same in January 2011.</w:t>
      </w:r>
    </w:p>
    <w:p w:rsidR="0060096F" w:rsidRDefault="0060096F" w:rsidP="0060096F">
      <w:pPr>
        <w:widowControl w:val="0"/>
        <w:autoSpaceDE w:val="0"/>
        <w:autoSpaceDN w:val="0"/>
        <w:adjustRightInd w:val="0"/>
        <w:spacing w:after="0" w:line="300" w:lineRule="auto"/>
        <w:rPr>
          <w:rFonts w:ascii="Arial" w:hAnsi="Arial" w:cs="Arial"/>
          <w:bCs/>
        </w:rPr>
      </w:pPr>
    </w:p>
    <w:p w:rsidR="0060096F" w:rsidRPr="007A3BA5" w:rsidRDefault="0060096F" w:rsidP="0060096F">
      <w:pPr>
        <w:widowControl w:val="0"/>
        <w:autoSpaceDE w:val="0"/>
        <w:autoSpaceDN w:val="0"/>
        <w:adjustRightInd w:val="0"/>
        <w:spacing w:after="0" w:line="300" w:lineRule="auto"/>
        <w:rPr>
          <w:rFonts w:ascii="Arial" w:hAnsi="Arial" w:cs="Arial"/>
          <w:b/>
          <w:bCs/>
        </w:rPr>
      </w:pPr>
      <w:r w:rsidRPr="007A3BA5">
        <w:rPr>
          <w:rFonts w:ascii="Arial" w:hAnsi="Arial" w:cs="Arial"/>
          <w:b/>
          <w:bCs/>
        </w:rPr>
        <w:t>Section 2: R scripts</w:t>
      </w:r>
    </w:p>
    <w:p w:rsidR="0060096F" w:rsidRDefault="0060096F" w:rsidP="0060096F">
      <w:pPr>
        <w:widowControl w:val="0"/>
        <w:autoSpaceDE w:val="0"/>
        <w:autoSpaceDN w:val="0"/>
        <w:adjustRightInd w:val="0"/>
        <w:spacing w:after="0" w:line="300" w:lineRule="auto"/>
        <w:rPr>
          <w:rFonts w:ascii="Arial" w:hAnsi="Arial" w:cs="Arial"/>
          <w:bCs/>
        </w:rPr>
      </w:pPr>
    </w:p>
    <w:p w:rsidR="0060096F" w:rsidRPr="0060096F" w:rsidRDefault="0060096F" w:rsidP="0060096F">
      <w:pPr>
        <w:widowControl w:val="0"/>
        <w:autoSpaceDE w:val="0"/>
        <w:autoSpaceDN w:val="0"/>
        <w:adjustRightInd w:val="0"/>
        <w:spacing w:after="0" w:line="300" w:lineRule="auto"/>
        <w:rPr>
          <w:rFonts w:ascii="Arial" w:hAnsi="Arial" w:cs="Arial"/>
          <w:bCs/>
        </w:rPr>
      </w:pPr>
      <w:r w:rsidRPr="0060096F">
        <w:rPr>
          <w:rFonts w:ascii="Arial" w:hAnsi="Arial" w:cs="Arial"/>
          <w:bCs/>
        </w:rPr>
        <w:t>#We first calculated the 95% confidence interval for the difference in mean credit</w:t>
      </w:r>
    </w:p>
    <w:p w:rsidR="0060096F" w:rsidRPr="0060096F" w:rsidRDefault="0060096F" w:rsidP="0060096F">
      <w:pPr>
        <w:widowControl w:val="0"/>
        <w:autoSpaceDE w:val="0"/>
        <w:autoSpaceDN w:val="0"/>
        <w:adjustRightInd w:val="0"/>
        <w:spacing w:after="0" w:line="300" w:lineRule="auto"/>
        <w:rPr>
          <w:rFonts w:ascii="Arial" w:hAnsi="Arial" w:cs="Arial"/>
          <w:bCs/>
        </w:rPr>
      </w:pPr>
      <w:r w:rsidRPr="0060096F">
        <w:rPr>
          <w:rFonts w:ascii="Arial" w:hAnsi="Arial" w:cs="Arial"/>
          <w:bCs/>
        </w:rPr>
        <w:t>#limits of all credit cards issued in January 2011 and in May 2011.</w:t>
      </w:r>
    </w:p>
    <w:p w:rsidR="0060096F" w:rsidRPr="0060096F" w:rsidRDefault="0060096F" w:rsidP="0060096F">
      <w:pPr>
        <w:widowControl w:val="0"/>
        <w:autoSpaceDE w:val="0"/>
        <w:autoSpaceDN w:val="0"/>
        <w:adjustRightInd w:val="0"/>
        <w:spacing w:after="0" w:line="300" w:lineRule="auto"/>
        <w:rPr>
          <w:rFonts w:ascii="Arial" w:hAnsi="Arial" w:cs="Arial"/>
          <w:bCs/>
        </w:rPr>
      </w:pPr>
      <w:r w:rsidRPr="0060096F">
        <w:rPr>
          <w:rFonts w:ascii="Arial" w:hAnsi="Arial" w:cs="Arial"/>
          <w:bCs/>
        </w:rPr>
        <w:t>num_jan = 400</w:t>
      </w:r>
    </w:p>
    <w:p w:rsidR="0060096F" w:rsidRPr="0060096F" w:rsidRDefault="0060096F" w:rsidP="0060096F">
      <w:pPr>
        <w:widowControl w:val="0"/>
        <w:autoSpaceDE w:val="0"/>
        <w:autoSpaceDN w:val="0"/>
        <w:adjustRightInd w:val="0"/>
        <w:spacing w:after="0" w:line="300" w:lineRule="auto"/>
        <w:rPr>
          <w:rFonts w:ascii="Arial" w:hAnsi="Arial" w:cs="Arial"/>
          <w:bCs/>
        </w:rPr>
      </w:pPr>
      <w:r w:rsidRPr="0060096F">
        <w:rPr>
          <w:rFonts w:ascii="Arial" w:hAnsi="Arial" w:cs="Arial"/>
          <w:bCs/>
        </w:rPr>
        <w:t>num_may = 500</w:t>
      </w:r>
    </w:p>
    <w:p w:rsidR="0060096F" w:rsidRPr="0060096F" w:rsidRDefault="0060096F" w:rsidP="0060096F">
      <w:pPr>
        <w:widowControl w:val="0"/>
        <w:autoSpaceDE w:val="0"/>
        <w:autoSpaceDN w:val="0"/>
        <w:adjustRightInd w:val="0"/>
        <w:spacing w:after="0" w:line="300" w:lineRule="auto"/>
        <w:rPr>
          <w:rFonts w:ascii="Arial" w:hAnsi="Arial" w:cs="Arial"/>
          <w:bCs/>
        </w:rPr>
      </w:pPr>
      <w:r w:rsidRPr="0060096F">
        <w:rPr>
          <w:rFonts w:ascii="Arial" w:hAnsi="Arial" w:cs="Arial"/>
          <w:bCs/>
        </w:rPr>
        <w:t>mu_jan = 2635</w:t>
      </w:r>
    </w:p>
    <w:p w:rsidR="0060096F" w:rsidRPr="0060096F" w:rsidRDefault="0060096F" w:rsidP="0060096F">
      <w:pPr>
        <w:widowControl w:val="0"/>
        <w:autoSpaceDE w:val="0"/>
        <w:autoSpaceDN w:val="0"/>
        <w:adjustRightInd w:val="0"/>
        <w:spacing w:after="0" w:line="300" w:lineRule="auto"/>
        <w:rPr>
          <w:rFonts w:ascii="Arial" w:hAnsi="Arial" w:cs="Arial"/>
          <w:bCs/>
        </w:rPr>
      </w:pPr>
      <w:r w:rsidRPr="0060096F">
        <w:rPr>
          <w:rFonts w:ascii="Arial" w:hAnsi="Arial" w:cs="Arial"/>
          <w:bCs/>
        </w:rPr>
        <w:t>mu_may = 2887</w:t>
      </w:r>
    </w:p>
    <w:p w:rsidR="0060096F" w:rsidRPr="0060096F" w:rsidRDefault="0060096F" w:rsidP="0060096F">
      <w:pPr>
        <w:widowControl w:val="0"/>
        <w:autoSpaceDE w:val="0"/>
        <w:autoSpaceDN w:val="0"/>
        <w:adjustRightInd w:val="0"/>
        <w:spacing w:after="0" w:line="300" w:lineRule="auto"/>
        <w:rPr>
          <w:rFonts w:ascii="Arial" w:hAnsi="Arial" w:cs="Arial"/>
          <w:bCs/>
        </w:rPr>
      </w:pPr>
      <w:r w:rsidRPr="0060096F">
        <w:rPr>
          <w:rFonts w:ascii="Arial" w:hAnsi="Arial" w:cs="Arial"/>
          <w:bCs/>
        </w:rPr>
        <w:t>sd_jan = 365</w:t>
      </w:r>
    </w:p>
    <w:p w:rsidR="0060096F" w:rsidRPr="0060096F" w:rsidRDefault="0060096F" w:rsidP="0060096F">
      <w:pPr>
        <w:widowControl w:val="0"/>
        <w:autoSpaceDE w:val="0"/>
        <w:autoSpaceDN w:val="0"/>
        <w:adjustRightInd w:val="0"/>
        <w:spacing w:after="0" w:line="300" w:lineRule="auto"/>
        <w:rPr>
          <w:rFonts w:ascii="Arial" w:hAnsi="Arial" w:cs="Arial"/>
          <w:bCs/>
        </w:rPr>
      </w:pPr>
      <w:r w:rsidRPr="0060096F">
        <w:rPr>
          <w:rFonts w:ascii="Arial" w:hAnsi="Arial" w:cs="Arial"/>
          <w:bCs/>
        </w:rPr>
        <w:t>sd_may = 412</w:t>
      </w:r>
    </w:p>
    <w:p w:rsidR="0060096F" w:rsidRPr="0060096F" w:rsidRDefault="0060096F" w:rsidP="0060096F">
      <w:pPr>
        <w:widowControl w:val="0"/>
        <w:autoSpaceDE w:val="0"/>
        <w:autoSpaceDN w:val="0"/>
        <w:adjustRightInd w:val="0"/>
        <w:spacing w:after="0" w:line="300" w:lineRule="auto"/>
        <w:rPr>
          <w:rFonts w:ascii="Arial" w:hAnsi="Arial" w:cs="Arial"/>
          <w:bCs/>
        </w:rPr>
      </w:pPr>
      <w:r w:rsidRPr="0060096F">
        <w:rPr>
          <w:rFonts w:ascii="Arial" w:hAnsi="Arial" w:cs="Arial"/>
          <w:bCs/>
        </w:rPr>
        <w:t>alpha = 0.05</w:t>
      </w:r>
    </w:p>
    <w:p w:rsidR="0060096F" w:rsidRPr="0060096F" w:rsidRDefault="0060096F" w:rsidP="0060096F">
      <w:pPr>
        <w:widowControl w:val="0"/>
        <w:autoSpaceDE w:val="0"/>
        <w:autoSpaceDN w:val="0"/>
        <w:adjustRightInd w:val="0"/>
        <w:spacing w:after="0" w:line="300" w:lineRule="auto"/>
        <w:rPr>
          <w:rFonts w:ascii="Arial" w:hAnsi="Arial" w:cs="Arial"/>
          <w:bCs/>
        </w:rPr>
      </w:pPr>
    </w:p>
    <w:p w:rsidR="0060096F" w:rsidRPr="0060096F" w:rsidRDefault="0060096F" w:rsidP="0060096F">
      <w:pPr>
        <w:widowControl w:val="0"/>
        <w:autoSpaceDE w:val="0"/>
        <w:autoSpaceDN w:val="0"/>
        <w:adjustRightInd w:val="0"/>
        <w:spacing w:after="0" w:line="300" w:lineRule="auto"/>
        <w:rPr>
          <w:rFonts w:ascii="Arial" w:hAnsi="Arial" w:cs="Arial"/>
          <w:bCs/>
        </w:rPr>
      </w:pPr>
      <w:r w:rsidRPr="0060096F">
        <w:rPr>
          <w:rFonts w:ascii="Arial" w:hAnsi="Arial" w:cs="Arial"/>
          <w:bCs/>
        </w:rPr>
        <w:t>mu_diff = mu_may - mu_jan</w:t>
      </w:r>
    </w:p>
    <w:p w:rsidR="0060096F" w:rsidRPr="0060096F" w:rsidRDefault="0060096F" w:rsidP="0060096F">
      <w:pPr>
        <w:widowControl w:val="0"/>
        <w:autoSpaceDE w:val="0"/>
        <w:autoSpaceDN w:val="0"/>
        <w:adjustRightInd w:val="0"/>
        <w:spacing w:after="0" w:line="300" w:lineRule="auto"/>
        <w:rPr>
          <w:rFonts w:ascii="Arial" w:hAnsi="Arial" w:cs="Arial"/>
          <w:bCs/>
        </w:rPr>
      </w:pPr>
      <w:r w:rsidRPr="0060096F">
        <w:rPr>
          <w:rFonts w:ascii="Arial" w:hAnsi="Arial" w:cs="Arial"/>
          <w:bCs/>
        </w:rPr>
        <w:t>se_diff = sqrt((sd_jan^2)/num_jan + (sd_may^2)/num_may)</w:t>
      </w:r>
    </w:p>
    <w:p w:rsidR="0060096F" w:rsidRPr="0060096F" w:rsidRDefault="0060096F" w:rsidP="0060096F">
      <w:pPr>
        <w:widowControl w:val="0"/>
        <w:autoSpaceDE w:val="0"/>
        <w:autoSpaceDN w:val="0"/>
        <w:adjustRightInd w:val="0"/>
        <w:spacing w:after="0" w:line="300" w:lineRule="auto"/>
        <w:rPr>
          <w:rFonts w:ascii="Arial" w:hAnsi="Arial" w:cs="Arial"/>
          <w:bCs/>
        </w:rPr>
      </w:pPr>
    </w:p>
    <w:p w:rsidR="0060096F" w:rsidRPr="0060096F" w:rsidRDefault="0060096F" w:rsidP="0060096F">
      <w:pPr>
        <w:widowControl w:val="0"/>
        <w:autoSpaceDE w:val="0"/>
        <w:autoSpaceDN w:val="0"/>
        <w:adjustRightInd w:val="0"/>
        <w:spacing w:after="0" w:line="300" w:lineRule="auto"/>
        <w:rPr>
          <w:rFonts w:ascii="Arial" w:hAnsi="Arial" w:cs="Arial"/>
          <w:bCs/>
        </w:rPr>
      </w:pPr>
      <w:r w:rsidRPr="0060096F">
        <w:rPr>
          <w:rFonts w:ascii="Arial" w:hAnsi="Arial" w:cs="Arial"/>
          <w:bCs/>
        </w:rPr>
        <w:t>ci = mu_diff + c(-1, 1) * qnorm(1 - (alpha/2)) * se_diff</w:t>
      </w:r>
    </w:p>
    <w:p w:rsidR="0060096F" w:rsidRPr="0060096F" w:rsidRDefault="0060096F" w:rsidP="0060096F">
      <w:pPr>
        <w:widowControl w:val="0"/>
        <w:autoSpaceDE w:val="0"/>
        <w:autoSpaceDN w:val="0"/>
        <w:adjustRightInd w:val="0"/>
        <w:spacing w:after="0" w:line="300" w:lineRule="auto"/>
        <w:rPr>
          <w:rFonts w:ascii="Arial" w:hAnsi="Arial" w:cs="Arial"/>
          <w:bCs/>
        </w:rPr>
      </w:pPr>
      <w:r w:rsidRPr="0060096F">
        <w:rPr>
          <w:rFonts w:ascii="Arial" w:hAnsi="Arial" w:cs="Arial"/>
          <w:bCs/>
        </w:rPr>
        <w:t>ci</w:t>
      </w:r>
    </w:p>
    <w:p w:rsidR="0060096F" w:rsidRPr="0060096F" w:rsidRDefault="0060096F" w:rsidP="0060096F">
      <w:pPr>
        <w:widowControl w:val="0"/>
        <w:autoSpaceDE w:val="0"/>
        <w:autoSpaceDN w:val="0"/>
        <w:adjustRightInd w:val="0"/>
        <w:spacing w:after="0" w:line="300" w:lineRule="auto"/>
        <w:rPr>
          <w:rFonts w:ascii="Arial" w:hAnsi="Arial" w:cs="Arial"/>
          <w:bCs/>
        </w:rPr>
      </w:pPr>
    </w:p>
    <w:p w:rsidR="0060096F" w:rsidRPr="0060096F" w:rsidRDefault="0060096F" w:rsidP="0060096F">
      <w:pPr>
        <w:widowControl w:val="0"/>
        <w:autoSpaceDE w:val="0"/>
        <w:autoSpaceDN w:val="0"/>
        <w:adjustRightInd w:val="0"/>
        <w:spacing w:after="0" w:line="300" w:lineRule="auto"/>
        <w:rPr>
          <w:rFonts w:ascii="Arial" w:hAnsi="Arial" w:cs="Arial"/>
          <w:bCs/>
        </w:rPr>
      </w:pPr>
      <w:r w:rsidRPr="0060096F">
        <w:rPr>
          <w:rFonts w:ascii="Arial" w:hAnsi="Arial" w:cs="Arial"/>
          <w:bCs/>
        </w:rPr>
        <w:t>#We then caculated the p value for the hypothesis testing.</w:t>
      </w:r>
    </w:p>
    <w:p w:rsidR="0060096F" w:rsidRPr="0060096F" w:rsidRDefault="0060096F" w:rsidP="0060096F">
      <w:pPr>
        <w:widowControl w:val="0"/>
        <w:autoSpaceDE w:val="0"/>
        <w:autoSpaceDN w:val="0"/>
        <w:adjustRightInd w:val="0"/>
        <w:spacing w:after="0" w:line="300" w:lineRule="auto"/>
        <w:rPr>
          <w:rFonts w:ascii="Arial" w:hAnsi="Arial" w:cs="Arial"/>
          <w:bCs/>
        </w:rPr>
      </w:pPr>
      <w:r w:rsidRPr="0060096F">
        <w:rPr>
          <w:rFonts w:ascii="Arial" w:hAnsi="Arial" w:cs="Arial"/>
          <w:bCs/>
        </w:rPr>
        <w:t>Zobs = mu_diff/se_diff</w:t>
      </w:r>
    </w:p>
    <w:p w:rsidR="0060096F" w:rsidRPr="0060096F" w:rsidRDefault="0060096F" w:rsidP="0060096F">
      <w:pPr>
        <w:widowControl w:val="0"/>
        <w:autoSpaceDE w:val="0"/>
        <w:autoSpaceDN w:val="0"/>
        <w:adjustRightInd w:val="0"/>
        <w:spacing w:after="0" w:line="300" w:lineRule="auto"/>
        <w:rPr>
          <w:rFonts w:ascii="Arial" w:hAnsi="Arial" w:cs="Arial"/>
          <w:bCs/>
        </w:rPr>
      </w:pPr>
      <w:r w:rsidRPr="0060096F">
        <w:rPr>
          <w:rFonts w:ascii="Arial" w:hAnsi="Arial" w:cs="Arial"/>
          <w:bCs/>
        </w:rPr>
        <w:t>Zobs</w:t>
      </w:r>
    </w:p>
    <w:p w:rsidR="0060096F" w:rsidRPr="0060096F" w:rsidRDefault="0060096F" w:rsidP="0060096F">
      <w:pPr>
        <w:widowControl w:val="0"/>
        <w:autoSpaceDE w:val="0"/>
        <w:autoSpaceDN w:val="0"/>
        <w:adjustRightInd w:val="0"/>
        <w:spacing w:after="0" w:line="300" w:lineRule="auto"/>
        <w:rPr>
          <w:rFonts w:ascii="Arial" w:hAnsi="Arial" w:cs="Arial"/>
          <w:bCs/>
        </w:rPr>
      </w:pPr>
    </w:p>
    <w:p w:rsidR="0060096F" w:rsidRPr="0060096F" w:rsidRDefault="0060096F" w:rsidP="0060096F">
      <w:pPr>
        <w:widowControl w:val="0"/>
        <w:autoSpaceDE w:val="0"/>
        <w:autoSpaceDN w:val="0"/>
        <w:adjustRightInd w:val="0"/>
        <w:spacing w:after="0" w:line="300" w:lineRule="auto"/>
        <w:rPr>
          <w:rFonts w:ascii="Arial" w:hAnsi="Arial" w:cs="Arial"/>
          <w:bCs/>
        </w:rPr>
      </w:pPr>
      <w:r w:rsidRPr="0060096F">
        <w:rPr>
          <w:rFonts w:ascii="Arial" w:hAnsi="Arial" w:cs="Arial"/>
          <w:bCs/>
        </w:rPr>
        <w:t>p3 = 1 - pnorm(Zobs)</w:t>
      </w:r>
    </w:p>
    <w:p w:rsidR="0060096F" w:rsidRPr="0060096F" w:rsidRDefault="0060096F" w:rsidP="0060096F">
      <w:pPr>
        <w:widowControl w:val="0"/>
        <w:autoSpaceDE w:val="0"/>
        <w:autoSpaceDN w:val="0"/>
        <w:adjustRightInd w:val="0"/>
        <w:spacing w:after="0" w:line="300" w:lineRule="auto"/>
        <w:rPr>
          <w:rFonts w:ascii="Arial" w:hAnsi="Arial" w:cs="Arial"/>
          <w:bCs/>
        </w:rPr>
      </w:pPr>
      <w:r w:rsidRPr="0060096F">
        <w:rPr>
          <w:rFonts w:ascii="Arial" w:hAnsi="Arial" w:cs="Arial"/>
          <w:bCs/>
        </w:rPr>
        <w:t>p3</w:t>
      </w:r>
    </w:p>
    <w:p w:rsidR="0060096F" w:rsidRDefault="0060096F" w:rsidP="00D57BE0">
      <w:pPr>
        <w:widowControl w:val="0"/>
        <w:autoSpaceDE w:val="0"/>
        <w:autoSpaceDN w:val="0"/>
        <w:adjustRightInd w:val="0"/>
        <w:spacing w:after="0" w:line="300" w:lineRule="auto"/>
        <w:rPr>
          <w:rFonts w:ascii="Arial" w:hAnsi="Arial" w:cs="Arial"/>
          <w:bCs/>
        </w:rPr>
      </w:pPr>
    </w:p>
    <w:sectPr w:rsidR="0060096F" w:rsidSect="0060096F">
      <w:pgSz w:w="12240" w:h="15840"/>
      <w:pgMar w:top="988" w:right="1620" w:bottom="1440" w:left="1440" w:header="720" w:footer="720" w:gutter="0"/>
      <w:cols w:space="720" w:equalWidth="0">
        <w:col w:w="91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AAC"/>
    <w:rsid w:val="00012883"/>
    <w:rsid w:val="00184E59"/>
    <w:rsid w:val="001B28FE"/>
    <w:rsid w:val="001C1255"/>
    <w:rsid w:val="002240AA"/>
    <w:rsid w:val="002B1D67"/>
    <w:rsid w:val="002C1A9E"/>
    <w:rsid w:val="00403E17"/>
    <w:rsid w:val="00466AAC"/>
    <w:rsid w:val="005321A2"/>
    <w:rsid w:val="0060096F"/>
    <w:rsid w:val="006904B3"/>
    <w:rsid w:val="006C765F"/>
    <w:rsid w:val="007A3BA5"/>
    <w:rsid w:val="007E205E"/>
    <w:rsid w:val="00852C24"/>
    <w:rsid w:val="008B6177"/>
    <w:rsid w:val="009C46F0"/>
    <w:rsid w:val="00A747B6"/>
    <w:rsid w:val="00B67D8D"/>
    <w:rsid w:val="00BA14A0"/>
    <w:rsid w:val="00C16B2E"/>
    <w:rsid w:val="00CB33EA"/>
    <w:rsid w:val="00CF2E21"/>
    <w:rsid w:val="00D57BE0"/>
    <w:rsid w:val="00E6741B"/>
    <w:rsid w:val="00F07B83"/>
    <w:rsid w:val="00F34F40"/>
    <w:rsid w:val="00F65183"/>
    <w:rsid w:val="00FC07D5"/>
    <w:rsid w:val="00FD5C07"/>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B90F48-B271-4500-BD61-F915B0DF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1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D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Yi</dc:creator>
  <cp:lastModifiedBy>Nikhil lappy</cp:lastModifiedBy>
  <cp:revision>3</cp:revision>
  <cp:lastPrinted>2017-03-05T22:51:00Z</cp:lastPrinted>
  <dcterms:created xsi:type="dcterms:W3CDTF">2017-03-28T16:24:00Z</dcterms:created>
  <dcterms:modified xsi:type="dcterms:W3CDTF">2017-03-28T17:21:00Z</dcterms:modified>
</cp:coreProperties>
</file>