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             </w:t>
      </w:r>
      <w:r>
        <w:rPr>
          <w:b/>
          <w:bCs/>
        </w:rPr>
        <w:t>MCQ-5</w:t>
      </w: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https://www.sanfoundry.com/data-science-questions-answers-prediction-motivation/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Which of the following is characteristic of best machine learning method?</w:t>
      </w:r>
    </w:p>
    <w:p>
      <w:pPr>
        <w:pStyle w:val="Normal"/>
        <w:rPr/>
      </w:pPr>
      <w:r>
        <w:rPr/>
        <w:t>a) Fast</w:t>
      </w:r>
    </w:p>
    <w:p>
      <w:pPr>
        <w:pStyle w:val="Normal"/>
        <w:rPr/>
      </w:pPr>
      <w:r>
        <w:rPr/>
        <w:t>b) Accuracy</w:t>
      </w:r>
    </w:p>
    <w:p>
      <w:pPr>
        <w:pStyle w:val="Normal"/>
        <w:rPr/>
      </w:pPr>
      <w:r>
        <w:rPr/>
        <w:t>c) Scalable</w:t>
      </w:r>
    </w:p>
    <w:p>
      <w:pPr>
        <w:pStyle w:val="Normal"/>
        <w:rPr/>
      </w:pPr>
      <w:r>
        <w:rPr/>
        <w:t>d) 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True positive means correctly rejected.</w:t>
      </w:r>
    </w:p>
    <w:p>
      <w:pPr>
        <w:pStyle w:val="Normal"/>
        <w:rPr/>
      </w:pPr>
      <w:r>
        <w:rPr/>
        <w:t>a) True</w:t>
      </w:r>
    </w:p>
    <w:p>
      <w:pPr>
        <w:pStyle w:val="Normal"/>
        <w:rPr/>
      </w:pPr>
      <w:r>
        <w:rPr/>
        <w:t>b)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Which of the following trade-off occurs during prediction?</w:t>
      </w:r>
    </w:p>
    <w:p>
      <w:pPr>
        <w:pStyle w:val="Normal"/>
        <w:rPr/>
      </w:pPr>
      <w:r>
        <w:rPr/>
        <w:t>a) Speed vs Accuracy</w:t>
      </w:r>
    </w:p>
    <w:p>
      <w:pPr>
        <w:pStyle w:val="Normal"/>
        <w:rPr/>
      </w:pPr>
      <w:r>
        <w:rPr/>
        <w:t>b) Simplicity vs Accuracy</w:t>
      </w:r>
    </w:p>
    <w:p>
      <w:pPr>
        <w:pStyle w:val="Normal"/>
        <w:rPr/>
      </w:pPr>
      <w:r>
        <w:rPr/>
        <w:t>c) Scalability vs Accuracy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Which of the following expression is true?</w:t>
      </w:r>
    </w:p>
    <w:p>
      <w:pPr>
        <w:pStyle w:val="Normal"/>
        <w:rPr/>
      </w:pPr>
      <w:r>
        <w:rPr/>
        <w:t>a) In sample error &lt; out sample error</w:t>
      </w:r>
    </w:p>
    <w:p>
      <w:pPr>
        <w:pStyle w:val="Normal"/>
        <w:rPr/>
      </w:pPr>
      <w:r>
        <w:rPr/>
        <w:t>b) In sample error &gt; out sample error</w:t>
      </w:r>
    </w:p>
    <w:p>
      <w:pPr>
        <w:pStyle w:val="Normal"/>
        <w:rPr/>
      </w:pPr>
      <w:r>
        <w:rPr/>
        <w:t>c) In sample error = out sample error</w:t>
      </w:r>
    </w:p>
    <w:p>
      <w:pPr>
        <w:pStyle w:val="Normal"/>
        <w:rPr/>
      </w:pPr>
      <w:r>
        <w:rPr/>
        <w:t>d) 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Backtesting is a key component of effective trading-system development.</w:t>
      </w:r>
    </w:p>
    <w:p>
      <w:pPr>
        <w:pStyle w:val="Normal"/>
        <w:rPr/>
      </w:pPr>
      <w:r>
        <w:rPr/>
        <w:t>a) True</w:t>
      </w:r>
    </w:p>
    <w:p>
      <w:pPr>
        <w:pStyle w:val="Normal"/>
        <w:rPr/>
      </w:pPr>
      <w:r>
        <w:rPr/>
        <w:t>b)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6)what is the basic idea behind choosing the best split in the data?</w:t>
      </w:r>
    </w:p>
    <w:p>
      <w:pPr>
        <w:pStyle w:val="Normal"/>
        <w:rPr/>
      </w:pPr>
      <w:r>
        <w:rPr/>
        <w:t>a. Resultant nodes should be as hetrogenous as possible</w:t>
      </w:r>
    </w:p>
    <w:p>
      <w:pPr>
        <w:pStyle w:val="Normal"/>
        <w:rPr/>
      </w:pPr>
      <w:r>
        <w:rPr/>
        <w:t>b. Resultant nodes should be as homogenous as possible</w:t>
      </w:r>
    </w:p>
    <w:p>
      <w:pPr>
        <w:pStyle w:val="Normal"/>
        <w:rPr/>
      </w:pPr>
      <w:r>
        <w:rPr/>
        <w:t>c. Resultant nodes should have the exact same number of observations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7)only continous variables can be used to split the data in decision tree.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True/False?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</w:t>
      </w:r>
    </w:p>
    <w:p>
      <w:pPr>
        <w:pStyle w:val="Normal"/>
        <w:rPr/>
      </w:pPr>
      <w:r>
        <w:rPr/>
        <w:t>9)</w:t>
      </w:r>
    </w:p>
    <w:p>
      <w:pPr>
        <w:pStyle w:val="Normal"/>
        <w:rPr/>
      </w:pPr>
      <w:r>
        <w:rPr/>
        <w:t xml:space="preserve">10)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171</Words>
  <Characters>892</Characters>
  <CharactersWithSpaces>1116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2021-01-03T13:42:35Z</dcterms:created>
  <dc:creator/>
  <dc:description/>
  <dc:language>en-IN</dc:language>
  <cp:lastModifiedBy/>
  <dcterms:modified xsi:type="dcterms:W3CDTF">2021-01-03T13:43:43Z</dcterms:modified>
  <cp:revision>1</cp:revision>
  <dc:subject/>
  <dc:title/>
</cp:coreProperties>
</file>