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87AA9C1" w14:textId="77777777" w:rsidR="0049576A" w:rsidRDefault="0049576A">
      <w:pPr>
        <w:pStyle w:val="Heading2"/>
        <w:pBdr>
          <w:top w:val="nil"/>
          <w:left w:val="nil"/>
          <w:bottom w:val="nil"/>
          <w:right w:val="nil"/>
          <w:between w:val="nil"/>
        </w:pBdr>
        <w:spacing w:before="0" w:line="288" w:lineRule="auto"/>
        <w:rPr>
          <w:rFonts w:ascii="Open Sans" w:eastAsia="Open Sans" w:hAnsi="Open Sans" w:cs="Open Sans"/>
          <w:color w:val="695D46"/>
          <w:sz w:val="24"/>
          <w:szCs w:val="24"/>
        </w:rPr>
      </w:pPr>
      <w:bookmarkStart w:id="0" w:name="_z6ne0og04bp5" w:colFirst="0" w:colLast="0"/>
      <w:bookmarkEnd w:id="0"/>
    </w:p>
    <w:p w14:paraId="087AA9C2" w14:textId="77777777" w:rsidR="0049576A" w:rsidRDefault="00EB7DB4">
      <w:pPr>
        <w:pStyle w:val="Heading2"/>
        <w:pBdr>
          <w:top w:val="nil"/>
          <w:left w:val="nil"/>
          <w:bottom w:val="nil"/>
          <w:right w:val="nil"/>
          <w:between w:val="nil"/>
        </w:pBdr>
        <w:spacing w:before="0" w:line="288" w:lineRule="auto"/>
        <w:rPr>
          <w:rFonts w:ascii="Open Sans" w:eastAsia="Open Sans" w:hAnsi="Open Sans" w:cs="Open Sans"/>
          <w:color w:val="695D46"/>
          <w:sz w:val="24"/>
          <w:szCs w:val="24"/>
        </w:rPr>
      </w:pPr>
      <w:bookmarkStart w:id="1" w:name="_9t8kurv2m2w3" w:colFirst="0" w:colLast="0"/>
      <w:bookmarkEnd w:id="1"/>
      <w:r>
        <w:rPr>
          <w:rFonts w:ascii="Open Sans" w:eastAsia="Open Sans" w:hAnsi="Open Sans" w:cs="Open Sans"/>
          <w:noProof/>
          <w:color w:val="695D46"/>
          <w:sz w:val="24"/>
          <w:szCs w:val="24"/>
        </w:rPr>
        <w:drawing>
          <wp:inline distT="114300" distB="114300" distL="114300" distR="114300" wp14:anchorId="087AAAE8" wp14:editId="087AAAE9">
            <wp:extent cx="5916349" cy="104775"/>
            <wp:effectExtent l="0" t="0" r="0" b="0"/>
            <wp:docPr id="6"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0"/>
                    <a:srcRect b="-35184"/>
                    <a:stretch>
                      <a:fillRect/>
                    </a:stretch>
                  </pic:blipFill>
                  <pic:spPr>
                    <a:xfrm>
                      <a:off x="0" y="0"/>
                      <a:ext cx="5916349" cy="104775"/>
                    </a:xfrm>
                    <a:prstGeom prst="rect">
                      <a:avLst/>
                    </a:prstGeom>
                    <a:ln/>
                  </pic:spPr>
                </pic:pic>
              </a:graphicData>
            </a:graphic>
          </wp:inline>
        </w:drawing>
      </w:r>
      <w:r>
        <w:rPr>
          <w:rFonts w:ascii="Open Sans" w:eastAsia="Open Sans" w:hAnsi="Open Sans" w:cs="Open Sans"/>
          <w:color w:val="695D46"/>
          <w:sz w:val="24"/>
          <w:szCs w:val="24"/>
        </w:rPr>
        <w:t xml:space="preserve"> </w:t>
      </w:r>
    </w:p>
    <w:p w14:paraId="087AA9C3" w14:textId="77777777" w:rsidR="0049576A" w:rsidRDefault="00EB7DB4">
      <w:pPr>
        <w:pBdr>
          <w:top w:val="nil"/>
          <w:left w:val="nil"/>
          <w:bottom w:val="nil"/>
          <w:right w:val="nil"/>
          <w:between w:val="nil"/>
        </w:pBdr>
      </w:pPr>
      <w:r>
        <w:rPr>
          <w:noProof/>
        </w:rPr>
        <w:drawing>
          <wp:inline distT="114300" distB="114300" distL="114300" distR="114300" wp14:anchorId="087AAAEA" wp14:editId="087AAAEB">
            <wp:extent cx="5910263" cy="3940175"/>
            <wp:effectExtent l="0" t="0" r="0" b="0"/>
            <wp:docPr id="2" name="image7.jpg" descr="Placeholder image"/>
            <wp:cNvGraphicFramePr/>
            <a:graphic xmlns:a="http://schemas.openxmlformats.org/drawingml/2006/main">
              <a:graphicData uri="http://schemas.openxmlformats.org/drawingml/2006/picture">
                <pic:pic xmlns:pic="http://schemas.openxmlformats.org/drawingml/2006/picture">
                  <pic:nvPicPr>
                    <pic:cNvPr id="0" name="image7.jpg" descr="Placeholder image"/>
                    <pic:cNvPicPr preferRelativeResize="0"/>
                  </pic:nvPicPr>
                  <pic:blipFill>
                    <a:blip r:embed="rId11"/>
                    <a:srcRect/>
                    <a:stretch>
                      <a:fillRect/>
                    </a:stretch>
                  </pic:blipFill>
                  <pic:spPr>
                    <a:xfrm>
                      <a:off x="0" y="0"/>
                      <a:ext cx="5910263" cy="3940175"/>
                    </a:xfrm>
                    <a:prstGeom prst="rect">
                      <a:avLst/>
                    </a:prstGeom>
                    <a:ln/>
                  </pic:spPr>
                </pic:pic>
              </a:graphicData>
            </a:graphic>
          </wp:inline>
        </w:drawing>
      </w:r>
    </w:p>
    <w:p w14:paraId="087AA9C4" w14:textId="77777777" w:rsidR="0049576A" w:rsidRDefault="00EB7DB4">
      <w:pPr>
        <w:pStyle w:val="Title"/>
        <w:pBdr>
          <w:top w:val="nil"/>
          <w:left w:val="nil"/>
          <w:bottom w:val="nil"/>
          <w:right w:val="nil"/>
          <w:between w:val="nil"/>
        </w:pBdr>
        <w:rPr>
          <w:sz w:val="108"/>
          <w:szCs w:val="108"/>
        </w:rPr>
      </w:pPr>
      <w:bookmarkStart w:id="2" w:name="_2gazcsgmxkub" w:colFirst="0" w:colLast="0"/>
      <w:bookmarkEnd w:id="2"/>
      <w:r>
        <w:rPr>
          <w:sz w:val="108"/>
          <w:szCs w:val="108"/>
        </w:rPr>
        <w:t>Windows Enforcer Policy enforcement using WFP</w:t>
      </w:r>
    </w:p>
    <w:p w14:paraId="087AA9C5" w14:textId="77777777" w:rsidR="0049576A" w:rsidRDefault="0049576A"/>
    <w:p w14:paraId="087AA9C6" w14:textId="77777777" w:rsidR="0049576A" w:rsidRDefault="00EB7DB4">
      <w:pPr>
        <w:spacing w:before="200" w:line="216" w:lineRule="auto"/>
        <w:rPr>
          <w:sz w:val="48"/>
          <w:szCs w:val="48"/>
        </w:rPr>
      </w:pPr>
      <w:r>
        <w:rPr>
          <w:sz w:val="48"/>
          <w:szCs w:val="48"/>
        </w:rPr>
        <w:t>High Level Design Document : 1</w:t>
      </w:r>
      <w:r>
        <w:rPr>
          <w:sz w:val="80"/>
          <w:szCs w:val="80"/>
          <w:vertAlign w:val="superscript"/>
        </w:rPr>
        <w:t>st</w:t>
      </w:r>
      <w:r>
        <w:rPr>
          <w:sz w:val="48"/>
          <w:szCs w:val="48"/>
        </w:rPr>
        <w:t xml:space="preserve"> Draft</w:t>
      </w:r>
    </w:p>
    <w:p w14:paraId="087AA9C7" w14:textId="77777777" w:rsidR="0049576A" w:rsidRDefault="0049576A"/>
    <w:p w14:paraId="087AA9C8" w14:textId="77777777" w:rsidR="0049576A" w:rsidRDefault="00EB7DB4">
      <w:pPr>
        <w:pStyle w:val="Subtitle"/>
        <w:pBdr>
          <w:top w:val="nil"/>
          <w:left w:val="nil"/>
          <w:bottom w:val="nil"/>
          <w:right w:val="nil"/>
          <w:between w:val="nil"/>
        </w:pBdr>
      </w:pPr>
      <w:bookmarkStart w:id="3" w:name="_ng30guuqqp2v" w:colFirst="0" w:colLast="0"/>
      <w:bookmarkEnd w:id="3"/>
      <w:r>
        <w:t>09.27.2019</w:t>
      </w:r>
    </w:p>
    <w:p w14:paraId="087AA9C9" w14:textId="77777777" w:rsidR="0049576A" w:rsidRDefault="0049576A">
      <w:pPr>
        <w:pBdr>
          <w:top w:val="nil"/>
          <w:left w:val="nil"/>
          <w:bottom w:val="nil"/>
          <w:right w:val="nil"/>
          <w:between w:val="nil"/>
        </w:pBdr>
        <w:spacing w:before="0" w:after="1440"/>
      </w:pPr>
    </w:p>
    <w:p w14:paraId="087AA9CA" w14:textId="77777777" w:rsidR="0049576A" w:rsidRDefault="00EB7DB4">
      <w:pPr>
        <w:pStyle w:val="Heading1"/>
        <w:pBdr>
          <w:top w:val="nil"/>
          <w:left w:val="nil"/>
          <w:bottom w:val="nil"/>
          <w:right w:val="nil"/>
          <w:between w:val="nil"/>
        </w:pBdr>
      </w:pPr>
      <w:bookmarkStart w:id="4" w:name="_au51mny0sx6" w:colFirst="0" w:colLast="0"/>
      <w:bookmarkEnd w:id="4"/>
      <w:r>
        <w:t>Overview</w:t>
      </w:r>
    </w:p>
    <w:p w14:paraId="087AA9CB" w14:textId="77777777" w:rsidR="0049576A" w:rsidRDefault="00EB7DB4">
      <w:pPr>
        <w:spacing w:before="200" w:line="216" w:lineRule="auto"/>
        <w:rPr>
          <w:rFonts w:ascii="Arial" w:eastAsia="Arial" w:hAnsi="Arial" w:cs="Arial"/>
          <w:sz w:val="28"/>
          <w:szCs w:val="28"/>
        </w:rPr>
      </w:pPr>
      <w:r>
        <w:rPr>
          <w:rFonts w:ascii="Arial" w:eastAsia="Arial" w:hAnsi="Arial" w:cs="Arial"/>
          <w:sz w:val="28"/>
          <w:szCs w:val="28"/>
        </w:rPr>
        <w:t>The current implementation of enforcing the policies using Firewall engine has the major issues:</w:t>
      </w:r>
    </w:p>
    <w:p w14:paraId="087AA9CC" w14:textId="77777777" w:rsidR="0049576A" w:rsidRDefault="00EB7DB4">
      <w:pPr>
        <w:numPr>
          <w:ilvl w:val="0"/>
          <w:numId w:val="18"/>
        </w:numPr>
        <w:spacing w:before="200" w:line="216" w:lineRule="auto"/>
        <w:rPr>
          <w:rFonts w:ascii="Arial" w:eastAsia="Arial" w:hAnsi="Arial" w:cs="Arial"/>
          <w:sz w:val="28"/>
          <w:szCs w:val="28"/>
        </w:rPr>
      </w:pPr>
      <w:r>
        <w:rPr>
          <w:rFonts w:ascii="Arial" w:eastAsia="Arial" w:hAnsi="Arial" w:cs="Arial"/>
          <w:sz w:val="28"/>
          <w:szCs w:val="28"/>
        </w:rPr>
        <w:t xml:space="preserve">High </w:t>
      </w:r>
      <w:commentRangeStart w:id="5"/>
      <w:commentRangeStart w:id="6"/>
      <w:commentRangeStart w:id="7"/>
      <w:commentRangeStart w:id="8"/>
      <w:r>
        <w:rPr>
          <w:rFonts w:ascii="Arial" w:eastAsia="Arial" w:hAnsi="Arial" w:cs="Arial"/>
          <w:sz w:val="28"/>
          <w:szCs w:val="28"/>
        </w:rPr>
        <w:t>CPU Usage</w:t>
      </w:r>
      <w:commentRangeEnd w:id="5"/>
      <w:r>
        <w:commentReference w:id="5"/>
      </w:r>
      <w:commentRangeEnd w:id="6"/>
      <w:r>
        <w:commentReference w:id="6"/>
      </w:r>
      <w:commentRangeEnd w:id="7"/>
      <w:r>
        <w:commentReference w:id="7"/>
      </w:r>
      <w:commentRangeEnd w:id="8"/>
      <w:r>
        <w:commentReference w:id="8"/>
      </w:r>
      <w:r>
        <w:rPr>
          <w:rFonts w:ascii="Arial" w:eastAsia="Arial" w:hAnsi="Arial" w:cs="Arial"/>
          <w:sz w:val="28"/>
          <w:szCs w:val="28"/>
        </w:rPr>
        <w:t xml:space="preserve"> by svchost.exe (Windows Advanced Firewall) while configuring the policies</w:t>
      </w:r>
    </w:p>
    <w:p w14:paraId="087AA9CD" w14:textId="77777777" w:rsidR="0049576A" w:rsidRDefault="00EB7DB4">
      <w:pPr>
        <w:numPr>
          <w:ilvl w:val="0"/>
          <w:numId w:val="18"/>
        </w:numPr>
        <w:spacing w:before="0" w:line="216" w:lineRule="auto"/>
        <w:rPr>
          <w:rFonts w:ascii="Arial" w:eastAsia="Arial" w:hAnsi="Arial" w:cs="Arial"/>
          <w:sz w:val="28"/>
          <w:szCs w:val="28"/>
        </w:rPr>
      </w:pPr>
      <w:r>
        <w:rPr>
          <w:rFonts w:ascii="Arial" w:eastAsia="Arial" w:hAnsi="Arial" w:cs="Arial"/>
          <w:sz w:val="28"/>
          <w:szCs w:val="28"/>
        </w:rPr>
        <w:t>Time taken to configure the policies</w:t>
      </w:r>
    </w:p>
    <w:p w14:paraId="087AA9CE" w14:textId="77777777" w:rsidR="0049576A" w:rsidRDefault="00EB7DB4">
      <w:pPr>
        <w:spacing w:before="200" w:line="216" w:lineRule="auto"/>
        <w:rPr>
          <w:rFonts w:ascii="Arial" w:eastAsia="Arial" w:hAnsi="Arial" w:cs="Arial"/>
          <w:sz w:val="28"/>
          <w:szCs w:val="28"/>
        </w:rPr>
      </w:pPr>
      <w:r>
        <w:rPr>
          <w:rFonts w:ascii="Arial" w:eastAsia="Arial" w:hAnsi="Arial" w:cs="Arial"/>
          <w:sz w:val="28"/>
          <w:szCs w:val="28"/>
        </w:rPr>
        <w:t>This document describes the solution to solve the above mentioned issues using WFP filters.</w:t>
      </w:r>
    </w:p>
    <w:p w14:paraId="087AA9CF" w14:textId="77777777" w:rsidR="0049576A" w:rsidRDefault="0049576A">
      <w:pPr>
        <w:spacing w:before="200" w:line="216" w:lineRule="auto"/>
        <w:rPr>
          <w:rFonts w:ascii="Arial" w:eastAsia="Arial" w:hAnsi="Arial" w:cs="Arial"/>
          <w:sz w:val="28"/>
          <w:szCs w:val="28"/>
        </w:rPr>
      </w:pPr>
    </w:p>
    <w:p w14:paraId="087AA9D0" w14:textId="77777777" w:rsidR="0049576A" w:rsidRDefault="00EB7DB4">
      <w:pPr>
        <w:pStyle w:val="Heading1"/>
      </w:pPr>
      <w:bookmarkStart w:id="9" w:name="_pjj70k5dp4xs" w:colFirst="0" w:colLast="0"/>
      <w:bookmarkEnd w:id="9"/>
      <w:r>
        <w:t>Scope</w:t>
      </w:r>
    </w:p>
    <w:p w14:paraId="087AA9D1" w14:textId="77777777" w:rsidR="0049576A" w:rsidRDefault="00EB7DB4">
      <w:pPr>
        <w:rPr>
          <w:rFonts w:ascii="Arial" w:eastAsia="Arial" w:hAnsi="Arial" w:cs="Arial"/>
          <w:color w:val="000000"/>
        </w:rPr>
      </w:pPr>
      <w:r>
        <w:rPr>
          <w:rFonts w:ascii="Arial" w:eastAsia="Arial" w:hAnsi="Arial" w:cs="Arial"/>
          <w:color w:val="000000"/>
        </w:rPr>
        <w:t xml:space="preserve">The scope of this project is limited to Windows Tetration enforcer. Other components and communication between the components will remain the same. This project focuses on using WFP APIsI to enforce network policies but guarantees the same solution as the </w:t>
      </w:r>
      <w:r>
        <w:rPr>
          <w:rFonts w:ascii="Arial" w:eastAsia="Arial" w:hAnsi="Arial" w:cs="Arial"/>
          <w:color w:val="000000"/>
        </w:rPr>
        <w:t xml:space="preserve">current </w:t>
      </w:r>
      <w:commentRangeStart w:id="10"/>
      <w:commentRangeStart w:id="11"/>
      <w:r>
        <w:rPr>
          <w:rFonts w:ascii="Arial" w:eastAsia="Arial" w:hAnsi="Arial" w:cs="Arial"/>
          <w:color w:val="000000"/>
        </w:rPr>
        <w:t>one</w:t>
      </w:r>
      <w:commentRangeEnd w:id="10"/>
      <w:r>
        <w:commentReference w:id="10"/>
      </w:r>
      <w:commentRangeEnd w:id="11"/>
      <w:r>
        <w:commentReference w:id="11"/>
      </w:r>
      <w:r>
        <w:rPr>
          <w:rFonts w:ascii="Arial" w:eastAsia="Arial" w:hAnsi="Arial" w:cs="Arial"/>
          <w:color w:val="000000"/>
        </w:rPr>
        <w:t xml:space="preserve">.   </w:t>
      </w:r>
    </w:p>
    <w:p w14:paraId="087AA9D2" w14:textId="77777777" w:rsidR="0049576A" w:rsidRDefault="00EB7DB4">
      <w:pPr>
        <w:pStyle w:val="Heading1"/>
        <w:pBdr>
          <w:top w:val="nil"/>
          <w:left w:val="nil"/>
          <w:bottom w:val="nil"/>
          <w:right w:val="nil"/>
          <w:between w:val="nil"/>
        </w:pBdr>
      </w:pPr>
      <w:bookmarkStart w:id="12" w:name="_4p7xi5bvhxdr" w:colFirst="0" w:colLast="0"/>
      <w:bookmarkEnd w:id="12"/>
      <w:r>
        <w:lastRenderedPageBreak/>
        <w:t>Current Implementation using Firewall API</w:t>
      </w:r>
    </w:p>
    <w:p w14:paraId="087AA9D3" w14:textId="77777777" w:rsidR="0049576A" w:rsidRDefault="00EB7DB4">
      <w:r>
        <w:rPr>
          <w:noProof/>
        </w:rPr>
        <w:drawing>
          <wp:inline distT="114300" distB="114300" distL="114300" distR="114300" wp14:anchorId="087AAAEC" wp14:editId="087AAAED">
            <wp:extent cx="5943600" cy="24638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2463800"/>
                    </a:xfrm>
                    <a:prstGeom prst="rect">
                      <a:avLst/>
                    </a:prstGeom>
                    <a:ln/>
                  </pic:spPr>
                </pic:pic>
              </a:graphicData>
            </a:graphic>
          </wp:inline>
        </w:drawing>
      </w:r>
    </w:p>
    <w:p w14:paraId="087AA9D4" w14:textId="77777777" w:rsidR="0049576A" w:rsidRDefault="0049576A">
      <w:pPr>
        <w:pBdr>
          <w:top w:val="nil"/>
          <w:left w:val="nil"/>
          <w:bottom w:val="nil"/>
          <w:right w:val="nil"/>
          <w:between w:val="nil"/>
        </w:pBdr>
      </w:pPr>
    </w:p>
    <w:p w14:paraId="087AA9D5" w14:textId="77777777" w:rsidR="0049576A" w:rsidRDefault="0049576A">
      <w:pPr>
        <w:pStyle w:val="Heading1"/>
        <w:pBdr>
          <w:top w:val="nil"/>
          <w:left w:val="nil"/>
          <w:bottom w:val="nil"/>
          <w:right w:val="nil"/>
          <w:between w:val="nil"/>
        </w:pBdr>
      </w:pPr>
      <w:bookmarkStart w:id="13" w:name="_yyrhu7ml5bea" w:colFirst="0" w:colLast="0"/>
      <w:bookmarkEnd w:id="13"/>
    </w:p>
    <w:p w14:paraId="087AA9D6" w14:textId="77777777" w:rsidR="0049576A" w:rsidRDefault="00EB7DB4">
      <w:pPr>
        <w:pStyle w:val="Heading1"/>
        <w:pBdr>
          <w:top w:val="nil"/>
          <w:left w:val="nil"/>
          <w:bottom w:val="nil"/>
          <w:right w:val="nil"/>
          <w:between w:val="nil"/>
        </w:pBdr>
      </w:pPr>
      <w:bookmarkStart w:id="14" w:name="_678964z8etfl" w:colFirst="0" w:colLast="0"/>
      <w:bookmarkEnd w:id="14"/>
      <w:r>
        <w:t>Problems with current policy enforcement</w:t>
      </w:r>
    </w:p>
    <w:p w14:paraId="087AA9D7" w14:textId="77777777" w:rsidR="0049576A" w:rsidRDefault="00EB7DB4">
      <w:pPr>
        <w:pStyle w:val="Heading2"/>
        <w:numPr>
          <w:ilvl w:val="0"/>
          <w:numId w:val="29"/>
        </w:numPr>
        <w:pBdr>
          <w:top w:val="nil"/>
          <w:left w:val="nil"/>
          <w:bottom w:val="nil"/>
          <w:right w:val="nil"/>
          <w:between w:val="nil"/>
        </w:pBdr>
      </w:pPr>
      <w:bookmarkStart w:id="15" w:name="_buwz1tcz7y35" w:colFirst="0" w:colLast="0"/>
      <w:bookmarkEnd w:id="15"/>
      <w:r>
        <w:t>Scalability</w:t>
      </w:r>
    </w:p>
    <w:p w14:paraId="087AA9D8" w14:textId="77777777" w:rsidR="0049576A" w:rsidRDefault="00EB7DB4">
      <w:pPr>
        <w:numPr>
          <w:ilvl w:val="0"/>
          <w:numId w:val="19"/>
        </w:numPr>
        <w:pBdr>
          <w:top w:val="nil"/>
          <w:left w:val="nil"/>
          <w:bottom w:val="nil"/>
          <w:right w:val="nil"/>
          <w:between w:val="nil"/>
        </w:pBdr>
        <w:spacing w:before="0"/>
        <w:rPr>
          <w:rFonts w:ascii="Arial" w:eastAsia="Arial" w:hAnsi="Arial" w:cs="Arial"/>
          <w:color w:val="000000"/>
        </w:rPr>
      </w:pPr>
      <w:r>
        <w:rPr>
          <w:rFonts w:ascii="Arial" w:eastAsia="Arial" w:hAnsi="Arial" w:cs="Arial"/>
          <w:color w:val="000000"/>
        </w:rPr>
        <w:t>It is observed that CPU Utilization is very high while configuring firewall rules.svchost.exe (LocalServiceNoNetwork) consumes high CPU. Windows Firewall Service (mssvc) and BFE run under the same service. Both the services consume high CPU.</w:t>
      </w:r>
    </w:p>
    <w:p w14:paraId="087AA9D9" w14:textId="77777777" w:rsidR="0049576A" w:rsidRDefault="00EB7DB4">
      <w:pPr>
        <w:numPr>
          <w:ilvl w:val="0"/>
          <w:numId w:val="11"/>
        </w:numPr>
        <w:spacing w:before="0" w:line="216" w:lineRule="auto"/>
        <w:rPr>
          <w:color w:val="000000"/>
        </w:rPr>
      </w:pPr>
      <w:r>
        <w:rPr>
          <w:rFonts w:ascii="Arial" w:eastAsia="Arial" w:hAnsi="Arial" w:cs="Arial"/>
          <w:color w:val="000000"/>
        </w:rPr>
        <w:t xml:space="preserve">Time taken to </w:t>
      </w:r>
      <w:r>
        <w:rPr>
          <w:rFonts w:ascii="Arial" w:eastAsia="Arial" w:hAnsi="Arial" w:cs="Arial"/>
          <w:color w:val="000000"/>
        </w:rPr>
        <w:t xml:space="preserve">configure the rules increases with the number of firewall rules  and complexity of the rules to be configured increase. </w:t>
      </w:r>
      <w:commentRangeStart w:id="16"/>
      <w:commentRangeStart w:id="17"/>
      <w:r>
        <w:rPr>
          <w:rFonts w:ascii="Arial" w:eastAsia="Arial" w:hAnsi="Arial" w:cs="Arial"/>
          <w:color w:val="000000"/>
        </w:rPr>
        <w:t>Time is not linear with number of rules.</w:t>
      </w:r>
      <w:commentRangeEnd w:id="16"/>
      <w:r>
        <w:commentReference w:id="16"/>
      </w:r>
      <w:commentRangeEnd w:id="17"/>
      <w:r>
        <w:commentReference w:id="17"/>
      </w:r>
      <w:r>
        <w:rPr>
          <w:rFonts w:ascii="Arial" w:eastAsia="Arial" w:hAnsi="Arial" w:cs="Arial"/>
          <w:color w:val="000000"/>
        </w:rPr>
        <w:t xml:space="preserve"> Windows Firewall service validates the rule , checks the current profile settings against</w:t>
      </w:r>
      <w:r>
        <w:rPr>
          <w:rFonts w:ascii="Arial" w:eastAsia="Arial" w:hAnsi="Arial" w:cs="Arial"/>
          <w:color w:val="000000"/>
        </w:rPr>
        <w:t xml:space="preserve"> the rule , and creates a number of WFP filters.</w:t>
      </w:r>
    </w:p>
    <w:p w14:paraId="087AA9DA" w14:textId="77777777" w:rsidR="0049576A" w:rsidRDefault="00EB7DB4">
      <w:pPr>
        <w:numPr>
          <w:ilvl w:val="0"/>
          <w:numId w:val="11"/>
        </w:numPr>
        <w:spacing w:before="0" w:line="216" w:lineRule="auto"/>
        <w:rPr>
          <w:color w:val="000000"/>
        </w:rPr>
      </w:pPr>
      <w:r>
        <w:rPr>
          <w:rFonts w:ascii="Arial" w:eastAsia="Arial" w:hAnsi="Arial" w:cs="Arial"/>
          <w:color w:val="000000"/>
        </w:rPr>
        <w:t>Firewall UI is unresponsive when too many rules are configured</w:t>
      </w:r>
    </w:p>
    <w:p w14:paraId="087AA9DB" w14:textId="77777777" w:rsidR="0049576A" w:rsidRDefault="00EB7DB4">
      <w:pPr>
        <w:spacing w:before="100" w:line="216" w:lineRule="auto"/>
        <w:ind w:left="1440"/>
        <w:rPr>
          <w:rFonts w:ascii="Arial" w:eastAsia="Arial" w:hAnsi="Arial" w:cs="Arial"/>
          <w:color w:val="000000"/>
        </w:rPr>
      </w:pPr>
      <w:r>
        <w:rPr>
          <w:rFonts w:ascii="Arial" w:eastAsia="Arial" w:hAnsi="Arial" w:cs="Arial"/>
          <w:color w:val="000000"/>
        </w:rPr>
        <w:t>This behavior is observed while configuring 1000 Firewall policies with multiple ip addresses defined for source or destination IP filtering</w:t>
      </w:r>
    </w:p>
    <w:p w14:paraId="087AA9DC" w14:textId="77777777" w:rsidR="0049576A" w:rsidRDefault="00EB7DB4">
      <w:pPr>
        <w:spacing w:before="100" w:line="216" w:lineRule="auto"/>
        <w:ind w:left="1440"/>
        <w:rPr>
          <w:rFonts w:ascii="Arial" w:eastAsia="Arial" w:hAnsi="Arial" w:cs="Arial"/>
          <w:color w:val="000000"/>
        </w:rPr>
      </w:pPr>
      <w:r>
        <w:rPr>
          <w:rFonts w:ascii="Arial" w:eastAsia="Arial" w:hAnsi="Arial" w:cs="Arial"/>
          <w:color w:val="000000"/>
        </w:rPr>
        <w:t xml:space="preserve">It </w:t>
      </w:r>
      <w:r>
        <w:rPr>
          <w:rFonts w:ascii="Arial" w:eastAsia="Arial" w:hAnsi="Arial" w:cs="Arial"/>
          <w:color w:val="000000"/>
        </w:rPr>
        <w:t>takes 1.5 hr. to configure the rules with CPU usage more than 50%.</w:t>
      </w:r>
    </w:p>
    <w:p w14:paraId="087AA9DD" w14:textId="77777777" w:rsidR="0049576A" w:rsidRDefault="0049576A">
      <w:pPr>
        <w:spacing w:before="100" w:line="216" w:lineRule="auto"/>
        <w:ind w:left="1440"/>
        <w:rPr>
          <w:rFonts w:ascii="Arial" w:eastAsia="Arial" w:hAnsi="Arial" w:cs="Arial"/>
          <w:color w:val="000000"/>
        </w:rPr>
      </w:pPr>
    </w:p>
    <w:p w14:paraId="087AA9DE" w14:textId="77777777" w:rsidR="0049576A" w:rsidRDefault="0049576A">
      <w:pPr>
        <w:spacing w:before="100" w:line="216" w:lineRule="auto"/>
        <w:ind w:left="1440"/>
        <w:rPr>
          <w:rFonts w:ascii="Arial" w:eastAsia="Arial" w:hAnsi="Arial" w:cs="Arial"/>
          <w:color w:val="000000"/>
        </w:rPr>
      </w:pPr>
    </w:p>
    <w:p w14:paraId="087AA9DF" w14:textId="77777777" w:rsidR="0049576A" w:rsidRDefault="00EB7DB4">
      <w:pPr>
        <w:spacing w:before="100" w:line="216" w:lineRule="auto"/>
        <w:rPr>
          <w:rFonts w:ascii="Arial" w:eastAsia="Arial" w:hAnsi="Arial" w:cs="Arial"/>
          <w:color w:val="000000"/>
        </w:rPr>
      </w:pPr>
      <w:r>
        <w:rPr>
          <w:rFonts w:ascii="Arial" w:eastAsia="Arial" w:hAnsi="Arial" w:cs="Arial"/>
          <w:color w:val="000000"/>
        </w:rPr>
        <w:tab/>
        <w:t xml:space="preserve">Please refer Windows Advanced Firewall Performance statistics: </w:t>
      </w:r>
      <w:commentRangeStart w:id="18"/>
      <w:commentRangeStart w:id="19"/>
      <w:commentRangeStart w:id="20"/>
    </w:p>
    <w:commentRangeEnd w:id="18"/>
    <w:p w14:paraId="087AA9E0" w14:textId="77777777" w:rsidR="0049576A" w:rsidRDefault="00EB7DB4">
      <w:pPr>
        <w:spacing w:before="100" w:line="216" w:lineRule="auto"/>
        <w:ind w:left="720" w:firstLine="720"/>
        <w:rPr>
          <w:rFonts w:ascii="Arial" w:eastAsia="Arial" w:hAnsi="Arial" w:cs="Arial"/>
          <w:color w:val="1155CC"/>
          <w:u w:val="single"/>
        </w:rPr>
      </w:pPr>
      <w:r>
        <w:commentReference w:id="18"/>
      </w:r>
      <w:commentRangeEnd w:id="19"/>
      <w:r>
        <w:commentReference w:id="19"/>
      </w:r>
      <w:commentRangeEnd w:id="20"/>
      <w:r>
        <w:commentReference w:id="20"/>
      </w:r>
      <w:r>
        <w:fldChar w:fldCharType="begin"/>
      </w:r>
      <w:r>
        <w:instrText xml:space="preserve"> HYPERLINK "https://drive.google.com/file/d/1nXMZ8ntZX-P3iFkoJF9FzRiOnZbcMHMR/view?ths=true" </w:instrText>
      </w:r>
      <w:r>
        <w:fldChar w:fldCharType="separate"/>
      </w:r>
      <w:r>
        <w:rPr>
          <w:rFonts w:ascii="Arial" w:eastAsia="Arial" w:hAnsi="Arial" w:cs="Arial"/>
          <w:color w:val="1155CC"/>
          <w:u w:val="single"/>
        </w:rPr>
        <w:t>https://drive.google</w:t>
      </w:r>
      <w:r>
        <w:rPr>
          <w:rFonts w:ascii="Arial" w:eastAsia="Arial" w:hAnsi="Arial" w:cs="Arial"/>
          <w:color w:val="1155CC"/>
          <w:u w:val="single"/>
        </w:rPr>
        <w:t>.com/file/d/1nXMZ8ntZX-P3iFkoJF9FzRiOnZbcMHMR/view?ths=true</w:t>
      </w:r>
    </w:p>
    <w:p w14:paraId="087AA9E1" w14:textId="77777777" w:rsidR="0049576A" w:rsidRDefault="00EB7DB4">
      <w:pPr>
        <w:spacing w:before="100" w:line="216" w:lineRule="auto"/>
        <w:ind w:left="1440"/>
        <w:rPr>
          <w:color w:val="000000"/>
        </w:rPr>
      </w:pPr>
      <w:r>
        <w:lastRenderedPageBreak/>
        <w:fldChar w:fldCharType="end"/>
      </w:r>
    </w:p>
    <w:p w14:paraId="087AA9E2" w14:textId="77777777" w:rsidR="0049576A" w:rsidRDefault="00EB7DB4">
      <w:pPr>
        <w:pStyle w:val="Heading2"/>
        <w:numPr>
          <w:ilvl w:val="0"/>
          <w:numId w:val="29"/>
        </w:numPr>
        <w:pBdr>
          <w:top w:val="nil"/>
          <w:left w:val="nil"/>
          <w:bottom w:val="nil"/>
          <w:right w:val="nil"/>
          <w:between w:val="nil"/>
        </w:pBdr>
      </w:pPr>
      <w:bookmarkStart w:id="21" w:name="_p2nityf5kx5q" w:colFirst="0" w:colLast="0"/>
      <w:bookmarkEnd w:id="21"/>
      <w:r>
        <w:t>Number of WFP filters created by Firewall Rules</w:t>
      </w:r>
    </w:p>
    <w:p w14:paraId="087AA9E3" w14:textId="77777777" w:rsidR="0049576A" w:rsidRDefault="00EB7DB4">
      <w:pPr>
        <w:numPr>
          <w:ilvl w:val="0"/>
          <w:numId w:val="7"/>
        </w:numPr>
        <w:pBdr>
          <w:top w:val="nil"/>
          <w:left w:val="nil"/>
          <w:bottom w:val="nil"/>
          <w:right w:val="nil"/>
          <w:between w:val="nil"/>
        </w:pBdr>
        <w:spacing w:before="0"/>
        <w:rPr>
          <w:rFonts w:ascii="Arial" w:eastAsia="Arial" w:hAnsi="Arial" w:cs="Arial"/>
          <w:color w:val="000000"/>
        </w:rPr>
      </w:pPr>
      <w:r>
        <w:rPr>
          <w:rFonts w:ascii="Arial" w:eastAsia="Arial" w:hAnsi="Arial" w:cs="Arial"/>
          <w:color w:val="000000"/>
        </w:rPr>
        <w:t>Firewall Engine generates multiple WFP filters for a single firewall rule</w:t>
      </w:r>
    </w:p>
    <w:p w14:paraId="087AA9E4" w14:textId="77777777" w:rsidR="0049576A" w:rsidRDefault="00EB7DB4">
      <w:pPr>
        <w:spacing w:before="200" w:line="216" w:lineRule="auto"/>
        <w:ind w:left="1440"/>
        <w:rPr>
          <w:rFonts w:ascii="Arial" w:eastAsia="Arial" w:hAnsi="Arial" w:cs="Arial"/>
          <w:color w:val="000000"/>
        </w:rPr>
      </w:pPr>
      <w:r>
        <w:rPr>
          <w:rFonts w:ascii="Arial" w:eastAsia="Arial" w:hAnsi="Arial" w:cs="Arial"/>
          <w:color w:val="000000"/>
        </w:rPr>
        <w:t>Consider this rule :</w:t>
      </w:r>
    </w:p>
    <w:p w14:paraId="087AA9E5" w14:textId="77777777" w:rsidR="0049576A" w:rsidRDefault="00EB7DB4">
      <w:pPr>
        <w:spacing w:before="200" w:line="216" w:lineRule="auto"/>
        <w:ind w:left="1440"/>
        <w:rPr>
          <w:rFonts w:ascii="Arial" w:eastAsia="Arial" w:hAnsi="Arial" w:cs="Arial"/>
          <w:color w:val="000000"/>
        </w:rPr>
      </w:pPr>
      <w:r>
        <w:rPr>
          <w:rFonts w:ascii="Arial" w:eastAsia="Arial" w:hAnsi="Arial" w:cs="Arial"/>
          <w:color w:val="000000"/>
        </w:rPr>
        <w:t>src ip 172.10.1.5 and (</w:t>
      </w:r>
      <w:commentRangeStart w:id="22"/>
      <w:commentRangeStart w:id="23"/>
      <w:r>
        <w:rPr>
          <w:rFonts w:ascii="Arial" w:eastAsia="Arial" w:hAnsi="Arial" w:cs="Arial"/>
          <w:color w:val="000000"/>
        </w:rPr>
        <w:t>dest port 80 or 443</w:t>
      </w:r>
      <w:commentRangeEnd w:id="22"/>
      <w:r>
        <w:commentReference w:id="22"/>
      </w:r>
      <w:commentRangeEnd w:id="23"/>
      <w:r>
        <w:commentReference w:id="23"/>
      </w:r>
      <w:r>
        <w:rPr>
          <w:rFonts w:ascii="Arial" w:eastAsia="Arial" w:hAnsi="Arial" w:cs="Arial"/>
          <w:color w:val="000000"/>
        </w:rPr>
        <w:t>) and dest ip [10.0.0.1-10.0.05]</w:t>
      </w:r>
    </w:p>
    <w:p w14:paraId="087AA9E6" w14:textId="77777777" w:rsidR="0049576A" w:rsidRDefault="00EB7DB4">
      <w:pPr>
        <w:spacing w:before="200" w:line="216" w:lineRule="auto"/>
        <w:ind w:left="1440"/>
        <w:rPr>
          <w:rFonts w:ascii="Arial" w:eastAsia="Arial" w:hAnsi="Arial" w:cs="Arial"/>
          <w:color w:val="000000"/>
        </w:rPr>
      </w:pPr>
      <w:r>
        <w:rPr>
          <w:rFonts w:ascii="Arial" w:eastAsia="Arial" w:hAnsi="Arial" w:cs="Arial"/>
          <w:color w:val="000000"/>
        </w:rPr>
        <w:t>Firewall engine generates 2 filters:</w:t>
      </w:r>
    </w:p>
    <w:p w14:paraId="087AA9E7" w14:textId="77777777" w:rsidR="0049576A" w:rsidRDefault="00EB7DB4">
      <w:pPr>
        <w:spacing w:before="200" w:line="216" w:lineRule="auto"/>
        <w:ind w:left="1440"/>
        <w:rPr>
          <w:rFonts w:ascii="Arial" w:eastAsia="Arial" w:hAnsi="Arial" w:cs="Arial"/>
          <w:color w:val="000000"/>
        </w:rPr>
      </w:pPr>
      <w:r>
        <w:rPr>
          <w:rFonts w:ascii="Arial" w:eastAsia="Arial" w:hAnsi="Arial" w:cs="Arial"/>
          <w:color w:val="000000"/>
        </w:rPr>
        <w:tab/>
      </w:r>
      <w:r>
        <w:rPr>
          <w:rFonts w:ascii="Arial" w:eastAsia="Arial" w:hAnsi="Arial" w:cs="Arial"/>
          <w:color w:val="000000"/>
        </w:rPr>
        <w:t>Src IP 172.10.1.5 and Dest Port 80 and Dest IP [10.0.0.1-10.0.05]</w:t>
      </w:r>
    </w:p>
    <w:p w14:paraId="087AA9E8" w14:textId="77777777" w:rsidR="0049576A" w:rsidRDefault="00EB7DB4">
      <w:pPr>
        <w:spacing w:before="200" w:line="216" w:lineRule="auto"/>
        <w:ind w:left="1440" w:firstLine="720"/>
        <w:rPr>
          <w:rFonts w:ascii="Arial" w:eastAsia="Arial" w:hAnsi="Arial" w:cs="Arial"/>
          <w:color w:val="000000"/>
        </w:rPr>
      </w:pPr>
      <w:r>
        <w:rPr>
          <w:rFonts w:ascii="Arial" w:eastAsia="Arial" w:hAnsi="Arial" w:cs="Arial"/>
          <w:color w:val="000000"/>
        </w:rPr>
        <w:t>Src IP 172.10.1.5 and Dest Port 443 and Dest IP [10.0.0.1-10.0.05]</w:t>
      </w:r>
    </w:p>
    <w:p w14:paraId="087AA9E9" w14:textId="77777777" w:rsidR="0049576A" w:rsidRDefault="00EB7DB4">
      <w:pPr>
        <w:pStyle w:val="Heading2"/>
        <w:numPr>
          <w:ilvl w:val="0"/>
          <w:numId w:val="29"/>
        </w:numPr>
      </w:pPr>
      <w:bookmarkStart w:id="24" w:name="_i7mz6ifl5rjl" w:colFirst="0" w:colLast="0"/>
      <w:bookmarkEnd w:id="24"/>
      <w:r>
        <w:t>Firewall Management using Group Policies</w:t>
      </w:r>
    </w:p>
    <w:p w14:paraId="087AA9EA" w14:textId="77777777" w:rsidR="0049576A" w:rsidRDefault="00EB7DB4">
      <w:pPr>
        <w:numPr>
          <w:ilvl w:val="0"/>
          <w:numId w:val="23"/>
        </w:numPr>
        <w:spacing w:before="0"/>
      </w:pPr>
      <w:r>
        <w:rPr>
          <w:color w:val="000000"/>
        </w:rPr>
        <w:t xml:space="preserve">Windows Enforcer cannot configure the firewall rules </w:t>
      </w:r>
      <w:r>
        <w:rPr>
          <w:rFonts w:ascii="Arial" w:eastAsia="Arial" w:hAnsi="Arial" w:cs="Arial"/>
          <w:color w:val="000000"/>
        </w:rPr>
        <w:t>when Firewall configuration i</w:t>
      </w:r>
      <w:r>
        <w:rPr>
          <w:rFonts w:ascii="Arial" w:eastAsia="Arial" w:hAnsi="Arial" w:cs="Arial"/>
          <w:color w:val="000000"/>
        </w:rPr>
        <w:t>s controlled by group policies (Local or Domain)</w:t>
      </w:r>
      <w:r>
        <w:rPr>
          <w:rFonts w:ascii="Arial" w:eastAsia="Arial" w:hAnsi="Arial" w:cs="Arial"/>
        </w:rPr>
        <w:t>.</w:t>
      </w:r>
    </w:p>
    <w:p w14:paraId="087AA9EB" w14:textId="77777777" w:rsidR="0049576A" w:rsidRDefault="00EB7DB4">
      <w:pPr>
        <w:pStyle w:val="Heading2"/>
        <w:numPr>
          <w:ilvl w:val="0"/>
          <w:numId w:val="29"/>
        </w:numPr>
      </w:pPr>
      <w:bookmarkStart w:id="25" w:name="_7h0ldjigz4yn" w:colFirst="0" w:colLast="0"/>
      <w:bookmarkEnd w:id="25"/>
      <w:r>
        <w:t>Firewall State</w:t>
      </w:r>
    </w:p>
    <w:p w14:paraId="087AA9EC" w14:textId="77777777" w:rsidR="0049576A" w:rsidRDefault="00EB7DB4">
      <w:pPr>
        <w:numPr>
          <w:ilvl w:val="0"/>
          <w:numId w:val="1"/>
        </w:numPr>
        <w:spacing w:before="0"/>
      </w:pPr>
      <w:r>
        <w:t>Windows Enforcer cannot  configure the firewall rules when Firewall is disabled</w:t>
      </w:r>
    </w:p>
    <w:p w14:paraId="087AA9ED" w14:textId="77777777" w:rsidR="0049576A" w:rsidRDefault="00EB7DB4">
      <w:pPr>
        <w:pStyle w:val="Heading2"/>
        <w:numPr>
          <w:ilvl w:val="0"/>
          <w:numId w:val="29"/>
        </w:numPr>
        <w:spacing w:before="0"/>
      </w:pPr>
      <w:bookmarkStart w:id="26" w:name="_x9137vee2jd2" w:colFirst="0" w:colLast="0"/>
      <w:bookmarkEnd w:id="26"/>
      <w:commentRangeStart w:id="27"/>
      <w:commentRangeStart w:id="28"/>
      <w:commentRangeStart w:id="29"/>
      <w:commentRangeStart w:id="30"/>
      <w:commentRangeStart w:id="31"/>
      <w:commentRangeStart w:id="32"/>
      <w:r>
        <w:t>Rules Priorities</w:t>
      </w:r>
      <w:commentRangeEnd w:id="27"/>
      <w:r>
        <w:commentReference w:id="27"/>
      </w:r>
      <w:commentRangeEnd w:id="28"/>
      <w:r>
        <w:commentReference w:id="28"/>
      </w:r>
      <w:commentRangeEnd w:id="29"/>
      <w:r>
        <w:commentReference w:id="29"/>
      </w:r>
      <w:commentRangeEnd w:id="30"/>
      <w:r>
        <w:commentReference w:id="30"/>
      </w:r>
      <w:commentRangeEnd w:id="31"/>
      <w:r>
        <w:commentReference w:id="31"/>
      </w:r>
      <w:commentRangeEnd w:id="32"/>
      <w:r>
        <w:commentReference w:id="32"/>
      </w:r>
    </w:p>
    <w:p w14:paraId="087AA9EE" w14:textId="77777777" w:rsidR="0049576A" w:rsidRDefault="00EB7DB4">
      <w:pPr>
        <w:numPr>
          <w:ilvl w:val="0"/>
          <w:numId w:val="8"/>
        </w:numPr>
        <w:spacing w:before="0"/>
        <w:rPr>
          <w:rFonts w:ascii="Arial" w:eastAsia="Arial" w:hAnsi="Arial" w:cs="Arial"/>
          <w:color w:val="000000"/>
        </w:rPr>
      </w:pPr>
      <w:r>
        <w:rPr>
          <w:rFonts w:ascii="Arial" w:eastAsia="Arial" w:hAnsi="Arial" w:cs="Arial"/>
          <w:color w:val="000000"/>
        </w:rPr>
        <w:t>There is no control over prioritization of rules.</w:t>
      </w:r>
    </w:p>
    <w:p w14:paraId="087AA9EF" w14:textId="77777777" w:rsidR="0049576A" w:rsidRDefault="0049576A">
      <w:pPr>
        <w:pStyle w:val="Heading2"/>
      </w:pPr>
      <w:bookmarkStart w:id="33" w:name="_k2ushg3ellnk" w:colFirst="0" w:colLast="0"/>
      <w:bookmarkEnd w:id="33"/>
    </w:p>
    <w:p w14:paraId="087AA9F0" w14:textId="77777777" w:rsidR="0049576A" w:rsidRDefault="00EB7DB4">
      <w:pPr>
        <w:pStyle w:val="Heading1"/>
      </w:pPr>
      <w:bookmarkStart w:id="34" w:name="_rkg7ue5njgbi" w:colFirst="0" w:colLast="0"/>
      <w:bookmarkEnd w:id="34"/>
      <w:r>
        <w:t>Proposed Solution using WFP Filters</w:t>
      </w:r>
    </w:p>
    <w:p w14:paraId="087AA9F1" w14:textId="77777777" w:rsidR="0049576A" w:rsidRDefault="00EB7DB4">
      <w:pPr>
        <w:pStyle w:val="Heading2"/>
        <w:ind w:left="720"/>
      </w:pPr>
      <w:bookmarkStart w:id="35" w:name="_xji2sur3efhv" w:colFirst="0" w:colLast="0"/>
      <w:bookmarkEnd w:id="35"/>
      <w:r>
        <w:rPr>
          <w:noProof/>
        </w:rPr>
        <w:drawing>
          <wp:inline distT="114300" distB="114300" distL="114300" distR="114300" wp14:anchorId="087AAAEE" wp14:editId="087AAAEF">
            <wp:extent cx="5943600" cy="2463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2463800"/>
                    </a:xfrm>
                    <a:prstGeom prst="rect">
                      <a:avLst/>
                    </a:prstGeom>
                    <a:ln/>
                  </pic:spPr>
                </pic:pic>
              </a:graphicData>
            </a:graphic>
          </wp:inline>
        </w:drawing>
      </w:r>
    </w:p>
    <w:p w14:paraId="087AA9F2" w14:textId="77777777" w:rsidR="0049576A" w:rsidRDefault="00EB7DB4">
      <w:pPr>
        <w:pStyle w:val="Heading2"/>
        <w:numPr>
          <w:ilvl w:val="0"/>
          <w:numId w:val="27"/>
        </w:numPr>
      </w:pPr>
      <w:bookmarkStart w:id="36" w:name="_h0ab005fxkbb" w:colFirst="0" w:colLast="0"/>
      <w:bookmarkEnd w:id="36"/>
      <w:r>
        <w:lastRenderedPageBreak/>
        <w:t>Pros</w:t>
      </w:r>
    </w:p>
    <w:p w14:paraId="087AA9F3" w14:textId="77777777" w:rsidR="0049576A" w:rsidRDefault="00EB7DB4">
      <w:pPr>
        <w:numPr>
          <w:ilvl w:val="0"/>
          <w:numId w:val="4"/>
        </w:numPr>
        <w:spacing w:before="0"/>
        <w:rPr>
          <w:rFonts w:ascii="Arial" w:eastAsia="Arial" w:hAnsi="Arial" w:cs="Arial"/>
          <w:color w:val="000000"/>
        </w:rPr>
      </w:pPr>
      <w:r>
        <w:rPr>
          <w:rFonts w:ascii="Arial" w:eastAsia="Arial" w:hAnsi="Arial" w:cs="Arial"/>
          <w:color w:val="000000"/>
        </w:rPr>
        <w:t xml:space="preserve">WFP filtering takes less time and less CPU utilization to configure the policies. </w:t>
      </w:r>
      <w:commentRangeStart w:id="37"/>
      <w:r>
        <w:rPr>
          <w:rFonts w:ascii="Arial" w:eastAsia="Arial" w:hAnsi="Arial" w:cs="Arial"/>
          <w:color w:val="000000"/>
        </w:rPr>
        <w:t>Please check the doc:</w:t>
      </w:r>
      <w:commentRangeEnd w:id="37"/>
      <w:r>
        <w:commentReference w:id="37"/>
      </w:r>
      <w:r>
        <w:rPr>
          <w:rFonts w:ascii="Arial" w:eastAsia="Arial" w:hAnsi="Arial" w:cs="Arial"/>
          <w:color w:val="000000"/>
        </w:rPr>
        <w:t xml:space="preserve"> </w:t>
      </w:r>
      <w:r>
        <w:fldChar w:fldCharType="begin"/>
      </w:r>
      <w:r>
        <w:instrText xml:space="preserve"> HYPERLINK "https://drive.google.com/file/d/1YtKoLP-fx2</w:instrText>
      </w:r>
      <w:r>
        <w:instrText xml:space="preserve">L90bNOxC0aFhPs4tKTHtCY/view?usp=sharing" </w:instrText>
      </w:r>
      <w:r>
        <w:fldChar w:fldCharType="separate"/>
      </w:r>
      <w:r>
        <w:rPr>
          <w:rFonts w:ascii="Arial" w:eastAsia="Arial" w:hAnsi="Arial" w:cs="Arial"/>
          <w:color w:val="1155CC"/>
          <w:u w:val="single"/>
        </w:rPr>
        <w:t>https://drive.google.com/file/d/1YtKoLP-fx2L90bNOxC0aFhPs4tKTHtCY/view?usp=sharing</w:t>
      </w:r>
    </w:p>
    <w:p w14:paraId="087AA9F4" w14:textId="77777777" w:rsidR="0049576A" w:rsidRDefault="00EB7DB4">
      <w:pPr>
        <w:ind w:left="1440"/>
        <w:rPr>
          <w:rFonts w:ascii="Arial" w:eastAsia="Arial" w:hAnsi="Arial" w:cs="Arial"/>
          <w:color w:val="000000"/>
        </w:rPr>
      </w:pPr>
      <w:r>
        <w:fldChar w:fldCharType="end"/>
      </w:r>
      <w:r>
        <w:rPr>
          <w:rFonts w:ascii="Arial" w:eastAsia="Arial" w:hAnsi="Arial" w:cs="Arial"/>
          <w:color w:val="000000"/>
        </w:rPr>
        <w:t>This addresses the current solution drawback of high CPU consumption while configuring the policies.</w:t>
      </w:r>
    </w:p>
    <w:p w14:paraId="087AA9F5" w14:textId="77777777" w:rsidR="0049576A" w:rsidRDefault="00EB7DB4">
      <w:pPr>
        <w:numPr>
          <w:ilvl w:val="0"/>
          <w:numId w:val="4"/>
        </w:numPr>
        <w:rPr>
          <w:rFonts w:ascii="Arial" w:eastAsia="Arial" w:hAnsi="Arial" w:cs="Arial"/>
          <w:color w:val="000000"/>
        </w:rPr>
      </w:pPr>
      <w:r>
        <w:rPr>
          <w:rFonts w:ascii="Arial" w:eastAsia="Arial" w:hAnsi="Arial" w:cs="Arial"/>
          <w:color w:val="000000"/>
        </w:rPr>
        <w:t xml:space="preserve">Multiple rules can be added </w:t>
      </w:r>
      <w:r>
        <w:rPr>
          <w:rFonts w:ascii="Arial" w:eastAsia="Arial" w:hAnsi="Arial" w:cs="Arial"/>
          <w:color w:val="000000"/>
        </w:rPr>
        <w:t>or deleted  in a single transaction. This reduces the time taken to configure the rules, addressing the other drawback of the current solution.</w:t>
      </w:r>
    </w:p>
    <w:p w14:paraId="087AA9F6" w14:textId="77777777" w:rsidR="0049576A" w:rsidRDefault="00EB7DB4">
      <w:pPr>
        <w:numPr>
          <w:ilvl w:val="0"/>
          <w:numId w:val="4"/>
        </w:numPr>
        <w:spacing w:before="0" w:line="216" w:lineRule="auto"/>
        <w:rPr>
          <w:rFonts w:ascii="Arial" w:eastAsia="Arial" w:hAnsi="Arial" w:cs="Arial"/>
          <w:color w:val="000000"/>
        </w:rPr>
      </w:pPr>
      <w:r>
        <w:rPr>
          <w:rFonts w:ascii="Arial" w:eastAsia="Arial" w:hAnsi="Arial" w:cs="Arial"/>
          <w:color w:val="000000"/>
        </w:rPr>
        <w:t>Fine control over filter configuration and management of network traffic filtering by defining our own sublayer and assigning proper weight to filters</w:t>
      </w:r>
    </w:p>
    <w:p w14:paraId="087AA9F7" w14:textId="77777777" w:rsidR="0049576A" w:rsidRDefault="00EB7DB4">
      <w:pPr>
        <w:numPr>
          <w:ilvl w:val="0"/>
          <w:numId w:val="4"/>
        </w:numPr>
        <w:spacing w:before="0" w:line="216" w:lineRule="auto"/>
        <w:rPr>
          <w:rFonts w:ascii="Arial" w:eastAsia="Arial" w:hAnsi="Arial" w:cs="Arial"/>
          <w:color w:val="000000"/>
        </w:rPr>
      </w:pPr>
      <w:r>
        <w:rPr>
          <w:rFonts w:ascii="Arial" w:eastAsia="Arial" w:hAnsi="Arial" w:cs="Arial"/>
          <w:color w:val="000000"/>
        </w:rPr>
        <w:t>Firewall engine supports stateful filtering only. It is possible to do stateless filtering using WFP filt</w:t>
      </w:r>
      <w:r>
        <w:rPr>
          <w:rFonts w:ascii="Arial" w:eastAsia="Arial" w:hAnsi="Arial" w:cs="Arial"/>
          <w:color w:val="000000"/>
        </w:rPr>
        <w:t>ers (same as Linux)</w:t>
      </w:r>
    </w:p>
    <w:p w14:paraId="087AA9F8" w14:textId="77777777" w:rsidR="0049576A" w:rsidRDefault="00EB7DB4">
      <w:pPr>
        <w:numPr>
          <w:ilvl w:val="0"/>
          <w:numId w:val="4"/>
        </w:numPr>
        <w:spacing w:before="0" w:line="216" w:lineRule="auto"/>
        <w:rPr>
          <w:rFonts w:ascii="Arial" w:eastAsia="Arial" w:hAnsi="Arial" w:cs="Arial"/>
          <w:color w:val="000000"/>
        </w:rPr>
      </w:pPr>
      <w:r>
        <w:rPr>
          <w:rFonts w:ascii="Arial" w:eastAsia="Arial" w:hAnsi="Arial" w:cs="Arial"/>
          <w:color w:val="000000"/>
        </w:rPr>
        <w:t>Filter configuration does not depend on current Firewall state (network profiles) or Group Policies.</w:t>
      </w:r>
    </w:p>
    <w:p w14:paraId="087AA9F9" w14:textId="77777777" w:rsidR="0049576A" w:rsidRDefault="0049576A">
      <w:pPr>
        <w:ind w:left="1440"/>
        <w:rPr>
          <w:rFonts w:ascii="Arial" w:eastAsia="Arial" w:hAnsi="Arial" w:cs="Arial"/>
          <w:color w:val="000000"/>
        </w:rPr>
      </w:pPr>
    </w:p>
    <w:p w14:paraId="087AA9FA" w14:textId="77777777" w:rsidR="0049576A" w:rsidRDefault="00EB7DB4">
      <w:pPr>
        <w:pStyle w:val="Heading2"/>
        <w:numPr>
          <w:ilvl w:val="0"/>
          <w:numId w:val="27"/>
        </w:numPr>
      </w:pPr>
      <w:bookmarkStart w:id="38" w:name="_fmsy82n55gdz" w:colFirst="0" w:colLast="0"/>
      <w:bookmarkEnd w:id="38"/>
      <w:r>
        <w:t>Cons</w:t>
      </w:r>
    </w:p>
    <w:p w14:paraId="087AA9FB" w14:textId="77777777" w:rsidR="0049576A" w:rsidRDefault="00EB7DB4">
      <w:pPr>
        <w:numPr>
          <w:ilvl w:val="0"/>
          <w:numId w:val="6"/>
        </w:numPr>
        <w:spacing w:before="0" w:line="216" w:lineRule="auto"/>
        <w:rPr>
          <w:color w:val="000000"/>
        </w:rPr>
      </w:pPr>
      <w:commentRangeStart w:id="39"/>
      <w:commentRangeStart w:id="40"/>
      <w:commentRangeStart w:id="41"/>
      <w:commentRangeStart w:id="42"/>
      <w:r>
        <w:rPr>
          <w:rFonts w:ascii="Arial" w:eastAsia="Arial" w:hAnsi="Arial" w:cs="Arial"/>
          <w:color w:val="000000"/>
        </w:rPr>
        <w:t>WFP filters cannot be disabled like Firewall rules</w:t>
      </w:r>
      <w:commentRangeEnd w:id="39"/>
      <w:r>
        <w:commentReference w:id="39"/>
      </w:r>
      <w:commentRangeEnd w:id="40"/>
      <w:r>
        <w:commentReference w:id="40"/>
      </w:r>
      <w:commentRangeEnd w:id="41"/>
      <w:r>
        <w:commentReference w:id="41"/>
      </w:r>
      <w:commentRangeEnd w:id="42"/>
      <w:r>
        <w:commentReference w:id="42"/>
      </w:r>
    </w:p>
    <w:p w14:paraId="087AA9FC" w14:textId="77777777" w:rsidR="0049576A" w:rsidRDefault="00EB7DB4">
      <w:pPr>
        <w:numPr>
          <w:ilvl w:val="0"/>
          <w:numId w:val="6"/>
        </w:numPr>
        <w:spacing w:before="0" w:line="216" w:lineRule="auto"/>
        <w:rPr>
          <w:color w:val="000000"/>
        </w:rPr>
      </w:pPr>
      <w:commentRangeStart w:id="43"/>
      <w:commentRangeStart w:id="44"/>
      <w:commentRangeStart w:id="45"/>
      <w:r>
        <w:rPr>
          <w:rFonts w:ascii="Arial" w:eastAsia="Arial" w:hAnsi="Arial" w:cs="Arial"/>
          <w:color w:val="000000"/>
        </w:rPr>
        <w:t>WFP Filters can not be deleted using filter Name</w:t>
      </w:r>
      <w:commentRangeEnd w:id="43"/>
      <w:r>
        <w:commentReference w:id="43"/>
      </w:r>
      <w:commentRangeEnd w:id="44"/>
      <w:r>
        <w:commentReference w:id="44"/>
      </w:r>
      <w:commentRangeEnd w:id="45"/>
      <w:r>
        <w:commentReference w:id="45"/>
      </w:r>
    </w:p>
    <w:p w14:paraId="087AA9FD" w14:textId="77777777" w:rsidR="0049576A" w:rsidRDefault="00EB7DB4">
      <w:pPr>
        <w:numPr>
          <w:ilvl w:val="0"/>
          <w:numId w:val="6"/>
        </w:numPr>
        <w:spacing w:before="0"/>
        <w:rPr>
          <w:rFonts w:ascii="Arial" w:eastAsia="Arial" w:hAnsi="Arial" w:cs="Arial"/>
          <w:color w:val="000000"/>
        </w:rPr>
      </w:pPr>
      <w:commentRangeStart w:id="46"/>
      <w:commentRangeStart w:id="47"/>
      <w:r>
        <w:rPr>
          <w:rFonts w:ascii="Arial" w:eastAsia="Arial" w:hAnsi="Arial" w:cs="Arial"/>
          <w:color w:val="000000"/>
        </w:rPr>
        <w:t>As there is no UI, user does not have any visibility in the configured filters</w:t>
      </w:r>
      <w:commentRangeEnd w:id="46"/>
      <w:r>
        <w:commentReference w:id="46"/>
      </w:r>
      <w:commentRangeEnd w:id="47"/>
      <w:r>
        <w:commentReference w:id="47"/>
      </w:r>
    </w:p>
    <w:p w14:paraId="087AA9FE" w14:textId="77777777" w:rsidR="0049576A" w:rsidRDefault="00EB7DB4">
      <w:pPr>
        <w:ind w:left="1440"/>
        <w:rPr>
          <w:rFonts w:ascii="Arial" w:eastAsia="Arial" w:hAnsi="Arial" w:cs="Arial"/>
          <w:color w:val="000000"/>
        </w:rPr>
      </w:pPr>
      <w:r>
        <w:rPr>
          <w:rFonts w:ascii="Arial" w:eastAsia="Arial" w:hAnsi="Arial" w:cs="Arial"/>
          <w:color w:val="000000"/>
        </w:rPr>
        <w:t>We need to provide utilities like iptables to list , delete the configured filters.</w:t>
      </w:r>
    </w:p>
    <w:p w14:paraId="087AA9FF" w14:textId="77777777" w:rsidR="0049576A" w:rsidRDefault="00EB7DB4">
      <w:pPr>
        <w:numPr>
          <w:ilvl w:val="0"/>
          <w:numId w:val="24"/>
        </w:numPr>
        <w:rPr>
          <w:rFonts w:ascii="Arial" w:eastAsia="Arial" w:hAnsi="Arial" w:cs="Arial"/>
          <w:color w:val="000000"/>
        </w:rPr>
      </w:pPr>
      <w:r>
        <w:rPr>
          <w:rFonts w:ascii="Arial" w:eastAsia="Arial" w:hAnsi="Arial" w:cs="Arial"/>
          <w:color w:val="000000"/>
        </w:rPr>
        <w:t>WFP filters can be configured</w:t>
      </w:r>
      <w:r>
        <w:rPr>
          <w:rFonts w:ascii="Arial" w:eastAsia="Arial" w:hAnsi="Arial" w:cs="Arial"/>
          <w:color w:val="000000"/>
        </w:rPr>
        <w:t xml:space="preserve"> even if 3rd party firewall is configured. But Network behavior will be unpredictable. If 3rd party firewall is using callout (kernel mode driver) it can override the filter actions. </w:t>
      </w:r>
      <w:commentRangeStart w:id="48"/>
      <w:commentRangeStart w:id="49"/>
      <w:commentRangeStart w:id="50"/>
      <w:r>
        <w:rPr>
          <w:rFonts w:ascii="Arial" w:eastAsia="Arial" w:hAnsi="Arial" w:cs="Arial"/>
          <w:color w:val="000000"/>
        </w:rPr>
        <w:t>There is no visibility of the configured filters.</w:t>
      </w:r>
      <w:commentRangeEnd w:id="48"/>
      <w:r>
        <w:commentReference w:id="48"/>
      </w:r>
      <w:commentRangeEnd w:id="49"/>
      <w:r>
        <w:commentReference w:id="49"/>
      </w:r>
      <w:commentRangeEnd w:id="50"/>
      <w:r>
        <w:commentReference w:id="50"/>
      </w:r>
    </w:p>
    <w:p w14:paraId="087AAA00" w14:textId="77777777" w:rsidR="0049576A" w:rsidRDefault="0049576A"/>
    <w:p w14:paraId="087AAA01" w14:textId="77777777" w:rsidR="0049576A" w:rsidRDefault="00EB7DB4">
      <w:pPr>
        <w:pStyle w:val="Heading1"/>
      </w:pPr>
      <w:bookmarkStart w:id="51" w:name="_1d9flgk51tdy" w:colFirst="0" w:colLast="0"/>
      <w:bookmarkEnd w:id="51"/>
      <w:r>
        <w:t>Platforms sup</w:t>
      </w:r>
      <w:r>
        <w:t xml:space="preserve">ported </w:t>
      </w:r>
    </w:p>
    <w:p w14:paraId="087AAA02" w14:textId="77777777" w:rsidR="0049576A" w:rsidRDefault="00EB7DB4">
      <w:pPr>
        <w:rPr>
          <w:rFonts w:ascii="Arial" w:eastAsia="Arial" w:hAnsi="Arial" w:cs="Arial"/>
          <w:color w:val="000000"/>
        </w:rPr>
      </w:pPr>
      <w:r>
        <w:rPr>
          <w:rFonts w:ascii="Arial" w:eastAsia="Arial" w:hAnsi="Arial" w:cs="Arial"/>
          <w:color w:val="000000"/>
        </w:rPr>
        <w:t xml:space="preserve">WFP Filtering is supported by all OSs from Windows VISTA onwards. </w:t>
      </w:r>
    </w:p>
    <w:p w14:paraId="087AAA03" w14:textId="77777777" w:rsidR="0049576A" w:rsidRDefault="00EB7DB4">
      <w:pPr>
        <w:rPr>
          <w:rFonts w:ascii="Arial" w:eastAsia="Arial" w:hAnsi="Arial" w:cs="Arial"/>
          <w:color w:val="000000"/>
        </w:rPr>
      </w:pPr>
      <w:r>
        <w:rPr>
          <w:rFonts w:ascii="Arial" w:eastAsia="Arial" w:hAnsi="Arial" w:cs="Arial"/>
          <w:color w:val="000000"/>
        </w:rPr>
        <w:t xml:space="preserve">We will start with Windows OS 2019 as the pilot OS and extend the support to other Windows Version.  We will  make sure that modules are compatible to other Window OS. </w:t>
      </w:r>
    </w:p>
    <w:p w14:paraId="087AAA04" w14:textId="77777777" w:rsidR="0049576A" w:rsidRDefault="0049576A">
      <w:pPr>
        <w:rPr>
          <w:rFonts w:ascii="Arial" w:eastAsia="Arial" w:hAnsi="Arial" w:cs="Arial"/>
          <w:color w:val="000000"/>
        </w:rPr>
      </w:pPr>
    </w:p>
    <w:p w14:paraId="087AAA05" w14:textId="77777777" w:rsidR="0049576A" w:rsidRDefault="00EB7DB4">
      <w:pPr>
        <w:pStyle w:val="Heading1"/>
      </w:pPr>
      <w:bookmarkStart w:id="52" w:name="_33ca0qx8dvss" w:colFirst="0" w:colLast="0"/>
      <w:bookmarkEnd w:id="52"/>
      <w:commentRangeStart w:id="53"/>
      <w:commentRangeStart w:id="54"/>
      <w:r>
        <w:t xml:space="preserve">High level </w:t>
      </w:r>
      <w:r>
        <w:t>Design</w:t>
      </w:r>
      <w:commentRangeEnd w:id="53"/>
      <w:r>
        <w:commentReference w:id="53"/>
      </w:r>
      <w:commentRangeEnd w:id="54"/>
      <w:r>
        <w:commentReference w:id="54"/>
      </w:r>
    </w:p>
    <w:p w14:paraId="087AAA06" w14:textId="77777777" w:rsidR="0049576A" w:rsidRDefault="00EB7DB4">
      <w:pPr>
        <w:pStyle w:val="Heading2"/>
      </w:pPr>
      <w:bookmarkStart w:id="55" w:name="_79c5g9k0t9wg" w:colFirst="0" w:colLast="0"/>
      <w:bookmarkEnd w:id="55"/>
      <w:r>
        <w:t>Prerequisite</w:t>
      </w:r>
    </w:p>
    <w:p w14:paraId="087AAA07" w14:textId="77777777" w:rsidR="0049576A" w:rsidRDefault="00EB7DB4">
      <w:pPr>
        <w:rPr>
          <w:rFonts w:ascii="Arial" w:eastAsia="Arial" w:hAnsi="Arial" w:cs="Arial"/>
          <w:color w:val="000000"/>
        </w:rPr>
      </w:pPr>
      <w:r>
        <w:rPr>
          <w:rFonts w:ascii="Arial" w:eastAsia="Arial" w:hAnsi="Arial" w:cs="Arial"/>
          <w:color w:val="000000"/>
        </w:rPr>
        <w:lastRenderedPageBreak/>
        <w:t xml:space="preserve">In </w:t>
      </w:r>
      <w:commentRangeStart w:id="56"/>
      <w:commentRangeStart w:id="57"/>
      <w:commentRangeStart w:id="58"/>
      <w:r>
        <w:rPr>
          <w:rFonts w:ascii="Arial" w:eastAsia="Arial" w:hAnsi="Arial" w:cs="Arial"/>
          <w:color w:val="000000"/>
        </w:rPr>
        <w:t>1st phase</w:t>
      </w:r>
      <w:commentRangeEnd w:id="56"/>
      <w:r>
        <w:commentReference w:id="56"/>
      </w:r>
      <w:commentRangeEnd w:id="57"/>
      <w:r>
        <w:commentReference w:id="57"/>
      </w:r>
      <w:commentRangeEnd w:id="58"/>
      <w:r>
        <w:commentReference w:id="58"/>
      </w:r>
      <w:r>
        <w:rPr>
          <w:rFonts w:ascii="Arial" w:eastAsia="Arial" w:hAnsi="Arial" w:cs="Arial"/>
          <w:color w:val="000000"/>
        </w:rPr>
        <w:t xml:space="preserve"> we will NOT support 3rd party firewall to reduce the conflicts and network anomalies. If 3rd party firewall is configured, it needs to be disabled.</w:t>
      </w:r>
    </w:p>
    <w:p w14:paraId="087AAA08" w14:textId="77777777" w:rsidR="0049576A" w:rsidRDefault="00EB7DB4">
      <w:pPr>
        <w:rPr>
          <w:rFonts w:ascii="Arial" w:eastAsia="Arial" w:hAnsi="Arial" w:cs="Arial"/>
          <w:color w:val="000000"/>
        </w:rPr>
      </w:pPr>
      <w:r>
        <w:rPr>
          <w:rFonts w:ascii="Arial" w:eastAsia="Arial" w:hAnsi="Arial" w:cs="Arial"/>
          <w:color w:val="000000"/>
        </w:rPr>
        <w:t xml:space="preserve">We will support </w:t>
      </w:r>
      <w:commentRangeStart w:id="59"/>
      <w:commentRangeStart w:id="60"/>
      <w:r>
        <w:rPr>
          <w:rFonts w:ascii="Arial" w:eastAsia="Arial" w:hAnsi="Arial" w:cs="Arial"/>
          <w:color w:val="000000"/>
        </w:rPr>
        <w:t>group policies</w:t>
      </w:r>
      <w:commentRangeEnd w:id="59"/>
      <w:r>
        <w:commentReference w:id="59"/>
      </w:r>
      <w:commentRangeEnd w:id="60"/>
      <w:r>
        <w:commentReference w:id="60"/>
      </w:r>
      <w:r>
        <w:rPr>
          <w:rFonts w:ascii="Arial" w:eastAsia="Arial" w:hAnsi="Arial" w:cs="Arial"/>
          <w:color w:val="000000"/>
        </w:rPr>
        <w:t>. Group policies rules are visible using Firewall UI and it does not us</w:t>
      </w:r>
      <w:r>
        <w:rPr>
          <w:rFonts w:ascii="Arial" w:eastAsia="Arial" w:hAnsi="Arial" w:cs="Arial"/>
          <w:color w:val="000000"/>
        </w:rPr>
        <w:t>e callout. We will coexist with Windows advanced Firewall when “preserve_rule” = ON</w:t>
      </w:r>
    </w:p>
    <w:p w14:paraId="087AAA09" w14:textId="77777777" w:rsidR="0049576A" w:rsidRDefault="0049576A">
      <w:pPr>
        <w:ind w:firstLine="720"/>
        <w:rPr>
          <w:rFonts w:ascii="Arial" w:eastAsia="Arial" w:hAnsi="Arial" w:cs="Arial"/>
          <w:color w:val="000000"/>
        </w:rPr>
      </w:pPr>
    </w:p>
    <w:p w14:paraId="087AAA0A" w14:textId="77777777" w:rsidR="0049576A" w:rsidRDefault="00EB7DB4">
      <w:pPr>
        <w:pStyle w:val="Heading2"/>
      </w:pPr>
      <w:bookmarkStart w:id="61" w:name="_4uo01y25c8z" w:colFirst="0" w:colLast="0"/>
      <w:bookmarkEnd w:id="61"/>
      <w:r>
        <w:t>User level WFP API</w:t>
      </w:r>
    </w:p>
    <w:p w14:paraId="087AAA0B" w14:textId="77777777" w:rsidR="0049576A" w:rsidRDefault="00EB7DB4">
      <w:pPr>
        <w:rPr>
          <w:rFonts w:ascii="Arial" w:eastAsia="Arial" w:hAnsi="Arial" w:cs="Arial"/>
        </w:rPr>
      </w:pPr>
      <w:r>
        <w:rPr>
          <w:rFonts w:ascii="Arial" w:eastAsia="Arial" w:hAnsi="Arial" w:cs="Arial"/>
          <w:color w:val="000000"/>
        </w:rPr>
        <w:t>We will make sure that we are providing the same functionality as the current solution.</w:t>
      </w:r>
    </w:p>
    <w:p w14:paraId="087AAA0C" w14:textId="77777777" w:rsidR="0049576A" w:rsidRDefault="00EB7DB4">
      <w:pPr>
        <w:spacing w:before="100" w:line="216" w:lineRule="auto"/>
        <w:rPr>
          <w:rFonts w:ascii="Arial" w:eastAsia="Arial" w:hAnsi="Arial" w:cs="Arial"/>
          <w:color w:val="000000"/>
        </w:rPr>
      </w:pPr>
      <w:r>
        <w:rPr>
          <w:rFonts w:ascii="Arial" w:eastAsia="Arial" w:hAnsi="Arial" w:cs="Arial"/>
          <w:color w:val="000000"/>
        </w:rPr>
        <w:t>We will use user level WFP APIs to achieve the same Filtering wi</w:t>
      </w:r>
      <w:r>
        <w:rPr>
          <w:rFonts w:ascii="Arial" w:eastAsia="Arial" w:hAnsi="Arial" w:cs="Arial"/>
          <w:color w:val="000000"/>
        </w:rPr>
        <w:t xml:space="preserve">ll be done at </w:t>
      </w:r>
      <w:hyperlink w:anchor="jscygjfhdtt">
        <w:r>
          <w:rPr>
            <w:rFonts w:ascii="Arial" w:eastAsia="Arial" w:hAnsi="Arial" w:cs="Arial"/>
            <w:color w:val="1155CC"/>
            <w:u w:val="single"/>
          </w:rPr>
          <w:t>ALE layer</w:t>
        </w:r>
      </w:hyperlink>
      <w:r>
        <w:rPr>
          <w:rFonts w:ascii="Arial" w:eastAsia="Arial" w:hAnsi="Arial" w:cs="Arial"/>
          <w:color w:val="000000"/>
        </w:rPr>
        <w:t>.It will be stateful filtering.</w:t>
      </w:r>
    </w:p>
    <w:p w14:paraId="087AAA0D" w14:textId="77777777" w:rsidR="0049576A" w:rsidRDefault="00EB7DB4">
      <w:pPr>
        <w:spacing w:before="100" w:line="216" w:lineRule="auto"/>
        <w:rPr>
          <w:rFonts w:ascii="Arial" w:eastAsia="Arial" w:hAnsi="Arial" w:cs="Arial"/>
          <w:color w:val="000000"/>
        </w:rPr>
      </w:pPr>
      <w:r>
        <w:rPr>
          <w:rFonts w:ascii="Arial" w:eastAsia="Arial" w:hAnsi="Arial" w:cs="Arial"/>
          <w:color w:val="000000"/>
        </w:rPr>
        <w:t>WFP objects provider, sublayer and fitters will be persistent.</w:t>
      </w:r>
    </w:p>
    <w:p w14:paraId="087AAA0E" w14:textId="77777777" w:rsidR="0049576A" w:rsidRDefault="00EB7DB4">
      <w:pPr>
        <w:spacing w:before="100" w:line="216" w:lineRule="auto"/>
        <w:rPr>
          <w:rFonts w:ascii="Arial" w:eastAsia="Arial" w:hAnsi="Arial" w:cs="Arial"/>
          <w:color w:val="000000"/>
        </w:rPr>
      </w:pPr>
      <w:r>
        <w:rPr>
          <w:rFonts w:ascii="Arial" w:eastAsia="Arial" w:hAnsi="Arial" w:cs="Arial"/>
          <w:color w:val="000000"/>
        </w:rPr>
        <w:t>All the filters generated by enforcer rules will belong to a sublayer. A sublayer will be linked to a pr</w:t>
      </w:r>
      <w:r>
        <w:rPr>
          <w:rFonts w:ascii="Arial" w:eastAsia="Arial" w:hAnsi="Arial" w:cs="Arial"/>
          <w:color w:val="000000"/>
        </w:rPr>
        <w:t>ovider.</w:t>
      </w:r>
    </w:p>
    <w:p w14:paraId="087AAA0F" w14:textId="77777777" w:rsidR="0049576A" w:rsidRDefault="00EB7DB4">
      <w:pPr>
        <w:spacing w:before="100" w:line="216" w:lineRule="auto"/>
        <w:rPr>
          <w:rFonts w:ascii="Arial" w:eastAsia="Arial" w:hAnsi="Arial" w:cs="Arial"/>
          <w:color w:val="000000"/>
        </w:rPr>
      </w:pPr>
      <w:r>
        <w:rPr>
          <w:rFonts w:ascii="Arial" w:eastAsia="Arial" w:hAnsi="Arial" w:cs="Arial"/>
          <w:color w:val="000000"/>
        </w:rPr>
        <w:t>To prevent port scanning, filters will be added at other layers. To block outbound ICMP destination unreachable message , filters will be added at OUTBOUND_ICMP_ERROR_V4 AND OUTBOUND_ICMP_ERROR_V6 layers. To block outbound TCP RESET, filters will b</w:t>
      </w:r>
      <w:r>
        <w:rPr>
          <w:rFonts w:ascii="Arial" w:eastAsia="Arial" w:hAnsi="Arial" w:cs="Arial"/>
          <w:color w:val="000000"/>
        </w:rPr>
        <w:t>e added at INBOUND_TRANSPORT_V4_DISCARD and INBOUND_TRANSPORT_V6_DISCARD layers.</w:t>
      </w:r>
    </w:p>
    <w:p w14:paraId="087AAA10" w14:textId="77777777" w:rsidR="0049576A" w:rsidRDefault="00EB7DB4">
      <w:pPr>
        <w:spacing w:before="100" w:line="216" w:lineRule="auto"/>
        <w:jc w:val="both"/>
        <w:rPr>
          <w:rFonts w:ascii="Arial" w:eastAsia="Arial" w:hAnsi="Arial" w:cs="Arial"/>
          <w:color w:val="000000"/>
        </w:rPr>
      </w:pPr>
      <w:r>
        <w:rPr>
          <w:rFonts w:ascii="Arial" w:eastAsia="Arial" w:hAnsi="Arial" w:cs="Arial"/>
          <w:color w:val="000000"/>
        </w:rPr>
        <w:t>If we encounter noticeable issues  like run time high CPU usage, Network Performance degradation that cannot be resolved using user mode implementation, we will explore callou</w:t>
      </w:r>
      <w:r>
        <w:rPr>
          <w:rFonts w:ascii="Arial" w:eastAsia="Arial" w:hAnsi="Arial" w:cs="Arial"/>
          <w:color w:val="000000"/>
        </w:rPr>
        <w:t>ts(kernel level driver)</w:t>
      </w:r>
    </w:p>
    <w:p w14:paraId="087AAA11" w14:textId="77777777" w:rsidR="0049576A" w:rsidRDefault="0049576A">
      <w:pPr>
        <w:spacing w:before="100" w:line="216" w:lineRule="auto"/>
        <w:ind w:left="720"/>
        <w:jc w:val="both"/>
        <w:rPr>
          <w:rFonts w:ascii="Arial" w:eastAsia="Arial" w:hAnsi="Arial" w:cs="Arial"/>
          <w:color w:val="000000"/>
        </w:rPr>
      </w:pPr>
    </w:p>
    <w:p w14:paraId="087AAA12" w14:textId="77777777" w:rsidR="0049576A" w:rsidRDefault="00EB7DB4">
      <w:pPr>
        <w:spacing w:before="100" w:line="216" w:lineRule="auto"/>
        <w:jc w:val="both"/>
        <w:rPr>
          <w:rFonts w:ascii="Arial" w:eastAsia="Arial" w:hAnsi="Arial" w:cs="Arial"/>
          <w:color w:val="000000"/>
        </w:rPr>
      </w:pPr>
      <w:r>
        <w:rPr>
          <w:rFonts w:ascii="Arial" w:eastAsia="Arial" w:hAnsi="Arial" w:cs="Arial"/>
          <w:color w:val="000000"/>
        </w:rPr>
        <w:t>Note : We will</w:t>
      </w:r>
      <w:r>
        <w:rPr>
          <w:rFonts w:ascii="Arial" w:eastAsia="Arial" w:hAnsi="Arial" w:cs="Arial"/>
          <w:b/>
          <w:color w:val="000000"/>
        </w:rPr>
        <w:t xml:space="preserve"> NOT WORK</w:t>
      </w:r>
      <w:r>
        <w:rPr>
          <w:rFonts w:ascii="Arial" w:eastAsia="Arial" w:hAnsi="Arial" w:cs="Arial"/>
          <w:color w:val="000000"/>
        </w:rPr>
        <w:t xml:space="preserve">  as a 3rd party FIREWALL..</w:t>
      </w:r>
    </w:p>
    <w:p w14:paraId="087AAA13" w14:textId="77777777" w:rsidR="0049576A" w:rsidRDefault="00EB7DB4">
      <w:pPr>
        <w:pStyle w:val="Heading2"/>
      </w:pPr>
      <w:bookmarkStart w:id="62" w:name="_e5v8mon9cn69" w:colFirst="0" w:colLast="0"/>
      <w:bookmarkEnd w:id="62"/>
      <w:r>
        <w:t xml:space="preserve">Controlling configured Firewall Rules </w:t>
      </w:r>
    </w:p>
    <w:p w14:paraId="087AAA14" w14:textId="77777777" w:rsidR="0049576A" w:rsidRDefault="00EB7DB4">
      <w:pPr>
        <w:rPr>
          <w:rFonts w:ascii="Arial" w:eastAsia="Arial" w:hAnsi="Arial" w:cs="Arial"/>
          <w:color w:val="000000"/>
        </w:rPr>
      </w:pPr>
      <w:r>
        <w:rPr>
          <w:rFonts w:ascii="Arial" w:eastAsia="Arial" w:hAnsi="Arial" w:cs="Arial"/>
          <w:color w:val="000000"/>
        </w:rPr>
        <w:t>While configuring the policies , windows enforcer provides an option to preserve the already configured rules. Windows Enforcer either delete</w:t>
      </w:r>
      <w:r>
        <w:rPr>
          <w:rFonts w:ascii="Arial" w:eastAsia="Arial" w:hAnsi="Arial" w:cs="Arial"/>
          <w:color w:val="000000"/>
        </w:rPr>
        <w:t xml:space="preserve"> the configured firewall rules or keep the rules.</w:t>
      </w:r>
    </w:p>
    <w:p w14:paraId="087AAA15" w14:textId="77777777" w:rsidR="0049576A" w:rsidRDefault="00EB7DB4">
      <w:pPr>
        <w:rPr>
          <w:rFonts w:ascii="Arial" w:eastAsia="Arial" w:hAnsi="Arial" w:cs="Arial"/>
          <w:color w:val="000000"/>
        </w:rPr>
      </w:pPr>
      <w:r>
        <w:rPr>
          <w:rFonts w:ascii="Arial" w:eastAsia="Arial" w:hAnsi="Arial" w:cs="Arial"/>
          <w:color w:val="000000"/>
        </w:rPr>
        <w:t xml:space="preserve">To preserve the rules for WFP filters </w:t>
      </w:r>
    </w:p>
    <w:p w14:paraId="087AAA16" w14:textId="77777777" w:rsidR="0049576A" w:rsidRDefault="00EB7DB4">
      <w:pPr>
        <w:numPr>
          <w:ilvl w:val="0"/>
          <w:numId w:val="10"/>
        </w:numPr>
        <w:rPr>
          <w:rFonts w:ascii="Arial" w:eastAsia="Arial" w:hAnsi="Arial" w:cs="Arial"/>
          <w:color w:val="000000"/>
        </w:rPr>
      </w:pPr>
      <w:r>
        <w:rPr>
          <w:rFonts w:ascii="Arial" w:eastAsia="Arial" w:hAnsi="Arial" w:cs="Arial"/>
          <w:color w:val="000000"/>
        </w:rPr>
        <w:t xml:space="preserve">In Domain or non-domain environment, Keep the current Firewall rules. Firewall rules are added to the default sublayer. </w:t>
      </w:r>
    </w:p>
    <w:p w14:paraId="087AAA17" w14:textId="77777777" w:rsidR="0049576A" w:rsidRDefault="00EB7DB4">
      <w:pPr>
        <w:rPr>
          <w:rFonts w:ascii="Arial" w:eastAsia="Arial" w:hAnsi="Arial" w:cs="Arial"/>
          <w:color w:val="000000"/>
        </w:rPr>
      </w:pPr>
      <w:r>
        <w:rPr>
          <w:rFonts w:ascii="Arial" w:eastAsia="Arial" w:hAnsi="Arial" w:cs="Arial"/>
          <w:color w:val="000000"/>
        </w:rPr>
        <w:t>To delete the firewall rules</w:t>
      </w:r>
    </w:p>
    <w:p w14:paraId="087AAA18" w14:textId="77777777" w:rsidR="0049576A" w:rsidRDefault="00EB7DB4">
      <w:pPr>
        <w:numPr>
          <w:ilvl w:val="0"/>
          <w:numId w:val="16"/>
        </w:numPr>
        <w:rPr>
          <w:rFonts w:ascii="Arial" w:eastAsia="Arial" w:hAnsi="Arial" w:cs="Arial"/>
          <w:color w:val="000000"/>
        </w:rPr>
      </w:pPr>
      <w:r>
        <w:rPr>
          <w:rFonts w:ascii="Arial" w:eastAsia="Arial" w:hAnsi="Arial" w:cs="Arial"/>
          <w:color w:val="000000"/>
        </w:rPr>
        <w:t>In non Domain environment , disable firewall</w:t>
      </w:r>
    </w:p>
    <w:p w14:paraId="087AAA19" w14:textId="77777777" w:rsidR="0049576A" w:rsidRDefault="00EB7DB4">
      <w:pPr>
        <w:numPr>
          <w:ilvl w:val="0"/>
          <w:numId w:val="16"/>
        </w:numPr>
        <w:spacing w:before="0"/>
        <w:rPr>
          <w:rFonts w:ascii="Arial" w:eastAsia="Arial" w:hAnsi="Arial" w:cs="Arial"/>
          <w:color w:val="000000"/>
        </w:rPr>
      </w:pPr>
      <w:r>
        <w:rPr>
          <w:rFonts w:ascii="Arial" w:eastAsia="Arial" w:hAnsi="Arial" w:cs="Arial"/>
          <w:color w:val="000000"/>
        </w:rPr>
        <w:t>In Domain environment, use local group policies (if possible)  to disable Domain policies.</w:t>
      </w:r>
    </w:p>
    <w:p w14:paraId="087AAA1A" w14:textId="77777777" w:rsidR="0049576A" w:rsidRDefault="00EB7DB4">
      <w:pPr>
        <w:spacing w:before="100" w:line="216" w:lineRule="auto"/>
        <w:jc w:val="both"/>
        <w:rPr>
          <w:rFonts w:ascii="Arial" w:eastAsia="Arial" w:hAnsi="Arial" w:cs="Arial"/>
          <w:color w:val="000000"/>
        </w:rPr>
      </w:pPr>
      <w:r>
        <w:rPr>
          <w:rFonts w:ascii="Arial" w:eastAsia="Arial" w:hAnsi="Arial" w:cs="Arial"/>
          <w:color w:val="000000"/>
        </w:rPr>
        <w:t>For more information about AD and WFP :</w:t>
      </w:r>
    </w:p>
    <w:p w14:paraId="087AAA1B" w14:textId="77777777" w:rsidR="0049576A" w:rsidRDefault="00EB7DB4">
      <w:pPr>
        <w:spacing w:before="100" w:line="216" w:lineRule="auto"/>
        <w:jc w:val="both"/>
        <w:rPr>
          <w:rFonts w:ascii="Arial" w:eastAsia="Arial" w:hAnsi="Arial" w:cs="Arial"/>
          <w:color w:val="000000"/>
        </w:rPr>
      </w:pPr>
      <w:hyperlink r:id="rId18">
        <w:r>
          <w:rPr>
            <w:rFonts w:ascii="Arial" w:eastAsia="Arial" w:hAnsi="Arial" w:cs="Arial"/>
            <w:color w:val="1155CC"/>
            <w:u w:val="single"/>
          </w:rPr>
          <w:t>https://tetration.atlassian.net/wiki/spaces/SEN/pages/376864769/Manage+WFP+filters+in+AD+environment</w:t>
        </w:r>
      </w:hyperlink>
    </w:p>
    <w:p w14:paraId="087AAA1C" w14:textId="77777777" w:rsidR="0049576A" w:rsidRDefault="0049576A">
      <w:pPr>
        <w:spacing w:before="100" w:line="216" w:lineRule="auto"/>
        <w:jc w:val="both"/>
        <w:rPr>
          <w:rFonts w:ascii="Arial" w:eastAsia="Arial" w:hAnsi="Arial" w:cs="Arial"/>
          <w:color w:val="000000"/>
        </w:rPr>
      </w:pPr>
    </w:p>
    <w:p w14:paraId="087AAA1D" w14:textId="77777777" w:rsidR="0049576A" w:rsidRDefault="00EB7DB4">
      <w:pPr>
        <w:pStyle w:val="Heading2"/>
      </w:pPr>
      <w:bookmarkStart w:id="63" w:name="_cfcyv4s5tjz8" w:colFirst="0" w:colLast="0"/>
      <w:bookmarkEnd w:id="63"/>
      <w:r>
        <w:t>Components Affected</w:t>
      </w:r>
    </w:p>
    <w:p w14:paraId="087AAA1E" w14:textId="77777777" w:rsidR="0049576A" w:rsidRDefault="00EB7DB4">
      <w:pPr>
        <w:pStyle w:val="Heading3"/>
        <w:rPr>
          <w:color w:val="6D9EEB"/>
        </w:rPr>
      </w:pPr>
      <w:bookmarkStart w:id="64" w:name="_w3xo7essnoue" w:colFirst="0" w:colLast="0"/>
      <w:bookmarkEnd w:id="64"/>
      <w:r>
        <w:rPr>
          <w:color w:val="6D9EEB"/>
        </w:rPr>
        <w:lastRenderedPageBreak/>
        <w:t>Windows Sensor Installation</w:t>
      </w:r>
    </w:p>
    <w:p w14:paraId="087AAA1F" w14:textId="77777777" w:rsidR="0049576A" w:rsidRDefault="00EB7DB4">
      <w:r>
        <w:t xml:space="preserve">For 1st release </w:t>
      </w:r>
    </w:p>
    <w:p w14:paraId="087AAA20" w14:textId="77777777" w:rsidR="0049576A" w:rsidRDefault="00EB7DB4">
      <w:pPr>
        <w:numPr>
          <w:ilvl w:val="0"/>
          <w:numId w:val="9"/>
        </w:numPr>
        <w:spacing w:before="100" w:line="216" w:lineRule="auto"/>
        <w:rPr>
          <w:rFonts w:ascii="Arial" w:eastAsia="Arial" w:hAnsi="Arial" w:cs="Arial"/>
          <w:color w:val="000000"/>
        </w:rPr>
      </w:pPr>
      <w:commentRangeStart w:id="65"/>
      <w:commentRangeStart w:id="66"/>
      <w:commentRangeStart w:id="67"/>
      <w:r>
        <w:rPr>
          <w:rFonts w:ascii="Arial" w:eastAsia="Arial" w:hAnsi="Arial" w:cs="Arial"/>
          <w:color w:val="000000"/>
        </w:rPr>
        <w:t>Windows Installer PowerShell script will provide the option to enforce the policies using Windows Firewall Engine or WFP filters</w:t>
      </w:r>
      <w:commentRangeEnd w:id="65"/>
      <w:r>
        <w:commentReference w:id="65"/>
      </w:r>
      <w:commentRangeEnd w:id="66"/>
      <w:r>
        <w:commentReference w:id="66"/>
      </w:r>
      <w:commentRangeEnd w:id="67"/>
      <w:r>
        <w:commentReference w:id="67"/>
      </w:r>
    </w:p>
    <w:p w14:paraId="087AAA21" w14:textId="77777777" w:rsidR="0049576A" w:rsidRDefault="00EB7DB4">
      <w:pPr>
        <w:numPr>
          <w:ilvl w:val="1"/>
          <w:numId w:val="9"/>
        </w:numPr>
        <w:spacing w:before="0" w:line="216" w:lineRule="auto"/>
        <w:rPr>
          <w:rFonts w:ascii="Arial" w:eastAsia="Arial" w:hAnsi="Arial" w:cs="Arial"/>
          <w:color w:val="000000"/>
        </w:rPr>
      </w:pPr>
      <w:r>
        <w:rPr>
          <w:rFonts w:ascii="Arial" w:eastAsia="Arial" w:hAnsi="Arial" w:cs="Arial"/>
          <w:color w:val="000000"/>
        </w:rPr>
        <w:t>If Installer script is run with option “enforcer_type=WFP” Tetration enforcer will use WFP for policy  configuration.</w:t>
      </w:r>
    </w:p>
    <w:p w14:paraId="087AAA22" w14:textId="77777777" w:rsidR="0049576A" w:rsidRDefault="00EB7DB4">
      <w:pPr>
        <w:numPr>
          <w:ilvl w:val="1"/>
          <w:numId w:val="9"/>
        </w:numPr>
        <w:spacing w:before="0" w:line="216" w:lineRule="auto"/>
        <w:rPr>
          <w:rFonts w:ascii="Arial" w:eastAsia="Arial" w:hAnsi="Arial" w:cs="Arial"/>
          <w:color w:val="000000"/>
        </w:rPr>
      </w:pPr>
      <w:r>
        <w:rPr>
          <w:rFonts w:ascii="Arial" w:eastAsia="Arial" w:hAnsi="Arial" w:cs="Arial"/>
          <w:color w:val="000000"/>
        </w:rPr>
        <w:t>Default behavior will be the current one , use Windows Firewall.</w:t>
      </w:r>
    </w:p>
    <w:p w14:paraId="087AAA23" w14:textId="77777777" w:rsidR="0049576A" w:rsidRDefault="00EB7DB4">
      <w:pPr>
        <w:numPr>
          <w:ilvl w:val="0"/>
          <w:numId w:val="9"/>
        </w:numPr>
        <w:spacing w:before="0" w:line="216" w:lineRule="auto"/>
        <w:rPr>
          <w:rFonts w:ascii="Arial" w:eastAsia="Arial" w:hAnsi="Arial" w:cs="Arial"/>
          <w:color w:val="000000"/>
        </w:rPr>
      </w:pPr>
      <w:r>
        <w:rPr>
          <w:rFonts w:ascii="Arial" w:eastAsia="Arial" w:hAnsi="Arial" w:cs="Arial"/>
          <w:color w:val="000000"/>
        </w:rPr>
        <w:t>If user selects the WFP filter , installer script will not check the network profile state. The configuration will be saved in sensor_config.</w:t>
      </w:r>
    </w:p>
    <w:p w14:paraId="087AAA24" w14:textId="77777777" w:rsidR="0049576A" w:rsidRDefault="00EB7DB4">
      <w:pPr>
        <w:numPr>
          <w:ilvl w:val="0"/>
          <w:numId w:val="9"/>
        </w:numPr>
        <w:spacing w:before="0"/>
        <w:rPr>
          <w:rFonts w:ascii="Arial" w:eastAsia="Arial" w:hAnsi="Arial" w:cs="Arial"/>
          <w:color w:val="000000"/>
        </w:rPr>
      </w:pPr>
      <w:r>
        <w:rPr>
          <w:rFonts w:ascii="Arial" w:eastAsia="Arial" w:hAnsi="Arial" w:cs="Arial"/>
          <w:color w:val="000000"/>
        </w:rPr>
        <w:t>For upgrade , there will not be any changes in th</w:t>
      </w:r>
      <w:r>
        <w:rPr>
          <w:rFonts w:ascii="Arial" w:eastAsia="Arial" w:hAnsi="Arial" w:cs="Arial"/>
          <w:color w:val="000000"/>
        </w:rPr>
        <w:t xml:space="preserve">e upgrade script. For the 1st release, the default option will be “Windows Firewall”. If user wants to use WFP, </w:t>
      </w:r>
      <w:commentRangeStart w:id="68"/>
      <w:r>
        <w:rPr>
          <w:rFonts w:ascii="Arial" w:eastAsia="Arial" w:hAnsi="Arial" w:cs="Arial"/>
          <w:color w:val="000000"/>
        </w:rPr>
        <w:t>sensor_config should be modified manually and restart the service.</w:t>
      </w:r>
      <w:commentRangeEnd w:id="68"/>
      <w:r>
        <w:commentReference w:id="68"/>
      </w:r>
    </w:p>
    <w:p w14:paraId="087AAA25" w14:textId="77777777" w:rsidR="0049576A" w:rsidRDefault="00EB7DB4">
      <w:pPr>
        <w:pStyle w:val="Heading3"/>
        <w:rPr>
          <w:color w:val="6D9EEB"/>
        </w:rPr>
      </w:pPr>
      <w:bookmarkStart w:id="69" w:name="_z36k7980yihi" w:colFirst="0" w:colLast="0"/>
      <w:bookmarkEnd w:id="69"/>
      <w:r>
        <w:rPr>
          <w:color w:val="6D9EEB"/>
        </w:rPr>
        <w:t>Windows Enforcer</w:t>
      </w:r>
    </w:p>
    <w:p w14:paraId="087AAA26" w14:textId="77777777" w:rsidR="0049576A" w:rsidRDefault="00EB7DB4">
      <w:pPr>
        <w:rPr>
          <w:rFonts w:ascii="Arial" w:eastAsia="Arial" w:hAnsi="Arial" w:cs="Arial"/>
          <w:color w:val="000000"/>
        </w:rPr>
      </w:pPr>
      <w:r>
        <w:rPr>
          <w:rFonts w:ascii="Arial" w:eastAsia="Arial" w:hAnsi="Arial" w:cs="Arial"/>
          <w:color w:val="000000"/>
        </w:rPr>
        <w:t>Note : T</w:t>
      </w:r>
      <w:commentRangeStart w:id="70"/>
      <w:r>
        <w:rPr>
          <w:rFonts w:ascii="Arial" w:eastAsia="Arial" w:hAnsi="Arial" w:cs="Arial"/>
          <w:color w:val="000000"/>
        </w:rPr>
        <w:t>he following steps</w:t>
      </w:r>
      <w:commentRangeEnd w:id="70"/>
      <w:r>
        <w:commentReference w:id="70"/>
      </w:r>
      <w:r>
        <w:rPr>
          <w:rFonts w:ascii="Arial" w:eastAsia="Arial" w:hAnsi="Arial" w:cs="Arial"/>
          <w:color w:val="000000"/>
        </w:rPr>
        <w:t xml:space="preserve"> will be executed ONLY IF “e</w:t>
      </w:r>
      <w:r>
        <w:rPr>
          <w:rFonts w:ascii="Arial" w:eastAsia="Arial" w:hAnsi="Arial" w:cs="Arial"/>
          <w:color w:val="000000"/>
        </w:rPr>
        <w:t>nforcement_enabled=true” in agent config file as it is done today</w:t>
      </w:r>
    </w:p>
    <w:p w14:paraId="087AAA27" w14:textId="77777777" w:rsidR="0049576A" w:rsidRDefault="0049576A">
      <w:pPr>
        <w:ind w:left="1440"/>
        <w:rPr>
          <w:rFonts w:ascii="Arial" w:eastAsia="Arial" w:hAnsi="Arial" w:cs="Arial"/>
          <w:color w:val="000000"/>
        </w:rPr>
      </w:pPr>
    </w:p>
    <w:p w14:paraId="087AAA28" w14:textId="77777777" w:rsidR="0049576A" w:rsidRDefault="00EB7DB4">
      <w:pPr>
        <w:ind w:left="1440"/>
        <w:rPr>
          <w:rFonts w:ascii="Arial" w:eastAsia="Arial" w:hAnsi="Arial" w:cs="Arial"/>
          <w:color w:val="000000"/>
        </w:rPr>
      </w:pPr>
      <w:r>
        <w:rPr>
          <w:rFonts w:ascii="Arial" w:eastAsia="Arial" w:hAnsi="Arial" w:cs="Arial"/>
          <w:noProof/>
          <w:color w:val="000000"/>
        </w:rPr>
        <w:lastRenderedPageBreak/>
        <w:drawing>
          <wp:inline distT="114300" distB="114300" distL="114300" distR="114300" wp14:anchorId="087AAAF0" wp14:editId="087AAAF1">
            <wp:extent cx="5943600" cy="810577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8105775"/>
                    </a:xfrm>
                    <a:prstGeom prst="rect">
                      <a:avLst/>
                    </a:prstGeom>
                    <a:ln/>
                  </pic:spPr>
                </pic:pic>
              </a:graphicData>
            </a:graphic>
          </wp:inline>
        </w:drawing>
      </w:r>
    </w:p>
    <w:p w14:paraId="087AAA29" w14:textId="77777777" w:rsidR="0049576A" w:rsidRDefault="00EB7DB4">
      <w:pPr>
        <w:rPr>
          <w:rFonts w:ascii="Arial" w:eastAsia="Arial" w:hAnsi="Arial" w:cs="Arial"/>
          <w:b/>
          <w:color w:val="000000"/>
        </w:rPr>
      </w:pPr>
      <w:r>
        <w:rPr>
          <w:b/>
        </w:rPr>
        <w:lastRenderedPageBreak/>
        <w:t>Details</w:t>
      </w:r>
    </w:p>
    <w:p w14:paraId="087AAA2A" w14:textId="77777777" w:rsidR="0049576A" w:rsidRDefault="00EB7DB4">
      <w:pPr>
        <w:numPr>
          <w:ilvl w:val="0"/>
          <w:numId w:val="9"/>
        </w:numPr>
        <w:rPr>
          <w:rFonts w:ascii="Arial" w:eastAsia="Arial" w:hAnsi="Arial" w:cs="Arial"/>
          <w:color w:val="000000"/>
        </w:rPr>
      </w:pPr>
      <w:r>
        <w:rPr>
          <w:rFonts w:ascii="Arial" w:eastAsia="Arial" w:hAnsi="Arial" w:cs="Arial"/>
          <w:color w:val="000000"/>
        </w:rPr>
        <w:t>When Enforcer Service starts (after reboot or after upgrade or fresh install) it will read enforcement_type from</w:t>
      </w:r>
      <w:commentRangeStart w:id="71"/>
      <w:r>
        <w:rPr>
          <w:rFonts w:ascii="Arial" w:eastAsia="Arial" w:hAnsi="Arial" w:cs="Arial"/>
          <w:color w:val="000000"/>
        </w:rPr>
        <w:t xml:space="preserve"> sensor_config.</w:t>
      </w:r>
      <w:commentRangeEnd w:id="71"/>
      <w:r>
        <w:commentReference w:id="71"/>
      </w:r>
    </w:p>
    <w:p w14:paraId="087AAA2B" w14:textId="77777777" w:rsidR="0049576A" w:rsidRDefault="00EB7DB4">
      <w:pPr>
        <w:numPr>
          <w:ilvl w:val="0"/>
          <w:numId w:val="9"/>
        </w:numPr>
        <w:spacing w:before="0"/>
        <w:rPr>
          <w:rFonts w:ascii="Arial" w:eastAsia="Arial" w:hAnsi="Arial" w:cs="Arial"/>
          <w:color w:val="000000"/>
        </w:rPr>
      </w:pPr>
      <w:r>
        <w:rPr>
          <w:rFonts w:ascii="Arial" w:eastAsia="Arial" w:hAnsi="Arial" w:cs="Arial"/>
          <w:color w:val="000000"/>
        </w:rPr>
        <w:t>If enforcement_type is WAF or enfocement_type is undefined, use windows advanced firewall to enforce the policies. (Default b</w:t>
      </w:r>
      <w:r>
        <w:rPr>
          <w:rFonts w:ascii="Arial" w:eastAsia="Arial" w:hAnsi="Arial" w:cs="Arial"/>
          <w:color w:val="000000"/>
        </w:rPr>
        <w:t>ehavior)</w:t>
      </w:r>
    </w:p>
    <w:p w14:paraId="087AAA2C" w14:textId="77777777" w:rsidR="0049576A" w:rsidRDefault="00EB7DB4">
      <w:pPr>
        <w:numPr>
          <w:ilvl w:val="0"/>
          <w:numId w:val="9"/>
        </w:numPr>
        <w:spacing w:before="0"/>
        <w:rPr>
          <w:rFonts w:ascii="Arial" w:eastAsia="Arial" w:hAnsi="Arial" w:cs="Arial"/>
          <w:color w:val="000000"/>
        </w:rPr>
      </w:pPr>
      <w:r>
        <w:rPr>
          <w:rFonts w:ascii="Arial" w:eastAsia="Arial" w:hAnsi="Arial" w:cs="Arial"/>
          <w:b/>
          <w:color w:val="000000"/>
        </w:rPr>
        <w:t>If enforcement_type is WFP</w:t>
      </w:r>
      <w:r>
        <w:rPr>
          <w:rFonts w:ascii="Arial" w:eastAsia="Arial" w:hAnsi="Arial" w:cs="Arial"/>
          <w:color w:val="000000"/>
        </w:rPr>
        <w:t xml:space="preserve"> </w:t>
      </w:r>
    </w:p>
    <w:p w14:paraId="087AAA2D" w14:textId="77777777" w:rsidR="0049576A" w:rsidRDefault="00EB7DB4">
      <w:pPr>
        <w:numPr>
          <w:ilvl w:val="0"/>
          <w:numId w:val="20"/>
        </w:numPr>
        <w:spacing w:before="0"/>
        <w:rPr>
          <w:rFonts w:ascii="Arial" w:eastAsia="Arial" w:hAnsi="Arial" w:cs="Arial"/>
          <w:color w:val="000000"/>
        </w:rPr>
      </w:pPr>
      <w:r>
        <w:rPr>
          <w:rFonts w:ascii="Arial" w:eastAsia="Arial" w:hAnsi="Arial" w:cs="Arial"/>
          <w:color w:val="000000"/>
        </w:rPr>
        <w:t xml:space="preserve">Determine whether WFP is being used for the 1st time. It will be determined by the provider key. </w:t>
      </w:r>
    </w:p>
    <w:p w14:paraId="087AAA2E" w14:textId="77777777" w:rsidR="0049576A" w:rsidRDefault="00EB7DB4">
      <w:pPr>
        <w:numPr>
          <w:ilvl w:val="0"/>
          <w:numId w:val="20"/>
        </w:numPr>
        <w:spacing w:before="0"/>
        <w:rPr>
          <w:rFonts w:ascii="Arial" w:eastAsia="Arial" w:hAnsi="Arial" w:cs="Arial"/>
          <w:color w:val="000000"/>
        </w:rPr>
      </w:pPr>
      <w:r>
        <w:rPr>
          <w:rFonts w:ascii="Arial" w:eastAsia="Arial" w:hAnsi="Arial" w:cs="Arial"/>
          <w:b/>
          <w:color w:val="000000"/>
        </w:rPr>
        <w:t>If provider key does not exist</w:t>
      </w:r>
      <w:r>
        <w:rPr>
          <w:rFonts w:ascii="Arial" w:eastAsia="Arial" w:hAnsi="Arial" w:cs="Arial"/>
          <w:color w:val="000000"/>
        </w:rPr>
        <w:t xml:space="preserve"> ( </w:t>
      </w:r>
      <w:r>
        <w:rPr>
          <w:rFonts w:ascii="Arial" w:eastAsia="Arial" w:hAnsi="Arial" w:cs="Arial"/>
          <w:b/>
          <w:color w:val="000000"/>
        </w:rPr>
        <w:t>fresh install or upgrade</w:t>
      </w:r>
      <w:r>
        <w:rPr>
          <w:rFonts w:ascii="Arial" w:eastAsia="Arial" w:hAnsi="Arial" w:cs="Arial"/>
          <w:color w:val="000000"/>
        </w:rPr>
        <w:t xml:space="preserve"> from firewall to WFP or </w:t>
      </w:r>
      <w:r>
        <w:rPr>
          <w:rFonts w:ascii="Arial" w:eastAsia="Arial" w:hAnsi="Arial" w:cs="Arial"/>
          <w:b/>
          <w:color w:val="000000"/>
        </w:rPr>
        <w:t>service restart</w:t>
      </w:r>
      <w:r>
        <w:rPr>
          <w:rFonts w:ascii="Arial" w:eastAsia="Arial" w:hAnsi="Arial" w:cs="Arial"/>
          <w:color w:val="000000"/>
        </w:rPr>
        <w:t xml:space="preserve"> )</w:t>
      </w:r>
    </w:p>
    <w:p w14:paraId="087AAA2F" w14:textId="77777777" w:rsidR="0049576A" w:rsidRDefault="00EB7DB4">
      <w:pPr>
        <w:numPr>
          <w:ilvl w:val="1"/>
          <w:numId w:val="20"/>
        </w:numPr>
        <w:spacing w:before="0"/>
        <w:rPr>
          <w:rFonts w:ascii="Arial" w:eastAsia="Arial" w:hAnsi="Arial" w:cs="Arial"/>
          <w:color w:val="000000"/>
        </w:rPr>
      </w:pPr>
      <w:r>
        <w:rPr>
          <w:rFonts w:ascii="Arial" w:eastAsia="Arial" w:hAnsi="Arial" w:cs="Arial"/>
          <w:color w:val="000000"/>
        </w:rPr>
        <w:t>Create a transaction</w:t>
      </w:r>
    </w:p>
    <w:p w14:paraId="087AAA30"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Create a Provider Object</w:t>
      </w:r>
    </w:p>
    <w:p w14:paraId="087AAA31"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Create a Sublayer</w:t>
      </w:r>
    </w:p>
    <w:p w14:paraId="087AAA32"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Add  enforcer policy rule version as sublayer description</w:t>
      </w:r>
    </w:p>
    <w:p w14:paraId="087AAA33"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Link sublayer to provider key</w:t>
      </w:r>
    </w:p>
    <w:p w14:paraId="087AAA34"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Add golden rules as WFP Persistent filters</w:t>
      </w:r>
    </w:p>
    <w:p w14:paraId="087AAA35"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Link Filters to Provider key</w:t>
      </w:r>
    </w:p>
    <w:p w14:paraId="087AAA36"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Add a generic filter to bypass L</w:t>
      </w:r>
      <w:r>
        <w:rPr>
          <w:rFonts w:ascii="Arial" w:eastAsia="Arial" w:hAnsi="Arial" w:cs="Arial"/>
          <w:color w:val="000000"/>
        </w:rPr>
        <w:t>ISTEN traffic</w:t>
      </w:r>
    </w:p>
    <w:p w14:paraId="087AAA37"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Commit Transaction</w:t>
      </w:r>
    </w:p>
    <w:p w14:paraId="087AAA38"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FwpmFilterSubscribeChanges() to register a callback to notify filter changes to enforcer filters (add/delete)</w:t>
      </w:r>
    </w:p>
    <w:p w14:paraId="087AAA39" w14:textId="77777777" w:rsidR="0049576A" w:rsidRDefault="00EB7DB4">
      <w:pPr>
        <w:numPr>
          <w:ilvl w:val="1"/>
          <w:numId w:val="20"/>
        </w:numPr>
        <w:spacing w:before="0"/>
        <w:rPr>
          <w:rFonts w:ascii="Arial" w:eastAsia="Arial" w:hAnsi="Arial" w:cs="Arial"/>
          <w:color w:val="000000"/>
        </w:rPr>
      </w:pPr>
      <w:r>
        <w:rPr>
          <w:rFonts w:ascii="Arial" w:eastAsia="Arial" w:hAnsi="Arial" w:cs="Arial"/>
          <w:color w:val="000000"/>
        </w:rPr>
        <w:t>Delete tetration enforcer policies implemented as “Firewall rules” if any exists.</w:t>
      </w:r>
    </w:p>
    <w:p w14:paraId="087AAA3A" w14:textId="77777777" w:rsidR="0049576A" w:rsidRDefault="0049576A">
      <w:pPr>
        <w:ind w:left="3600"/>
        <w:rPr>
          <w:rFonts w:ascii="Arial" w:eastAsia="Arial" w:hAnsi="Arial" w:cs="Arial"/>
          <w:color w:val="000000"/>
        </w:rPr>
      </w:pPr>
    </w:p>
    <w:p w14:paraId="087AAA3B" w14:textId="77777777" w:rsidR="0049576A" w:rsidRDefault="00EB7DB4">
      <w:pPr>
        <w:numPr>
          <w:ilvl w:val="0"/>
          <w:numId w:val="20"/>
        </w:numPr>
        <w:rPr>
          <w:rFonts w:ascii="Arial" w:eastAsia="Arial" w:hAnsi="Arial" w:cs="Arial"/>
          <w:b/>
          <w:color w:val="000000"/>
        </w:rPr>
      </w:pPr>
      <w:r>
        <w:rPr>
          <w:rFonts w:ascii="Arial" w:eastAsia="Arial" w:hAnsi="Arial" w:cs="Arial"/>
          <w:b/>
          <w:color w:val="000000"/>
        </w:rPr>
        <w:t>If provider key exists ( Windo</w:t>
      </w:r>
      <w:r>
        <w:rPr>
          <w:rFonts w:ascii="Arial" w:eastAsia="Arial" w:hAnsi="Arial" w:cs="Arial"/>
          <w:b/>
          <w:color w:val="000000"/>
        </w:rPr>
        <w:t>ws enforcer service restart after upgrade or reboot or manual service restart)</w:t>
      </w:r>
    </w:p>
    <w:p w14:paraId="087AAA3C" w14:textId="77777777" w:rsidR="0049576A" w:rsidRDefault="00EB7DB4">
      <w:pPr>
        <w:numPr>
          <w:ilvl w:val="1"/>
          <w:numId w:val="20"/>
        </w:numPr>
        <w:spacing w:before="0"/>
        <w:rPr>
          <w:rFonts w:ascii="Arial" w:eastAsia="Arial" w:hAnsi="Arial" w:cs="Arial"/>
          <w:color w:val="000000"/>
        </w:rPr>
      </w:pPr>
      <w:r>
        <w:rPr>
          <w:rFonts w:ascii="Arial" w:eastAsia="Arial" w:hAnsi="Arial" w:cs="Arial"/>
          <w:color w:val="000000"/>
        </w:rPr>
        <w:t>Create a transaction</w:t>
      </w:r>
    </w:p>
    <w:p w14:paraId="087AAA3D" w14:textId="77777777" w:rsidR="0049576A" w:rsidRDefault="00EB7DB4">
      <w:pPr>
        <w:numPr>
          <w:ilvl w:val="1"/>
          <w:numId w:val="20"/>
        </w:numPr>
        <w:spacing w:before="0"/>
        <w:rPr>
          <w:rFonts w:ascii="Arial" w:eastAsia="Arial" w:hAnsi="Arial" w:cs="Arial"/>
          <w:color w:val="000000"/>
        </w:rPr>
      </w:pPr>
      <w:r>
        <w:rPr>
          <w:rFonts w:ascii="Arial" w:eastAsia="Arial" w:hAnsi="Arial" w:cs="Arial"/>
          <w:color w:val="000000"/>
        </w:rPr>
        <w:t>Delete already configured filters from the sublayer</w:t>
      </w:r>
    </w:p>
    <w:p w14:paraId="087AAA3E"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Add golden rules as WFP Persistent filters</w:t>
      </w:r>
    </w:p>
    <w:p w14:paraId="087AAA3F" w14:textId="77777777" w:rsidR="0049576A" w:rsidRDefault="00EB7DB4">
      <w:pPr>
        <w:numPr>
          <w:ilvl w:val="1"/>
          <w:numId w:val="20"/>
        </w:numPr>
        <w:spacing w:before="0"/>
        <w:rPr>
          <w:rFonts w:ascii="Arial" w:eastAsia="Arial" w:hAnsi="Arial" w:cs="Arial"/>
          <w:color w:val="000000"/>
        </w:rPr>
      </w:pPr>
      <w:r>
        <w:rPr>
          <w:rFonts w:ascii="Arial" w:eastAsia="Arial" w:hAnsi="Arial" w:cs="Arial"/>
          <w:color w:val="000000"/>
        </w:rPr>
        <w:t xml:space="preserve">Add enforcer policies from  npc_proto file as WFP persistent filters </w:t>
      </w:r>
    </w:p>
    <w:p w14:paraId="087AAA40"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Link Filters to Provider key</w:t>
      </w:r>
    </w:p>
    <w:p w14:paraId="087AAA41"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Add a generic filter to bypass LISTEN traffic</w:t>
      </w:r>
    </w:p>
    <w:p w14:paraId="087AAA42"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Commit Transaction</w:t>
      </w:r>
    </w:p>
    <w:p w14:paraId="087AAA43" w14:textId="77777777" w:rsidR="0049576A" w:rsidRDefault="00EB7DB4">
      <w:pPr>
        <w:numPr>
          <w:ilvl w:val="1"/>
          <w:numId w:val="20"/>
        </w:numPr>
        <w:spacing w:before="0" w:line="216" w:lineRule="auto"/>
        <w:rPr>
          <w:rFonts w:ascii="Arial" w:eastAsia="Arial" w:hAnsi="Arial" w:cs="Arial"/>
          <w:color w:val="000000"/>
        </w:rPr>
      </w:pPr>
      <w:r>
        <w:rPr>
          <w:rFonts w:ascii="Arial" w:eastAsia="Arial" w:hAnsi="Arial" w:cs="Arial"/>
          <w:color w:val="000000"/>
        </w:rPr>
        <w:t>FwpmFilterSubscribeChanges() to register a callback to notify filter changes (add/delete)</w:t>
      </w:r>
    </w:p>
    <w:p w14:paraId="087AAA44" w14:textId="77777777" w:rsidR="0049576A" w:rsidRDefault="00EB7DB4">
      <w:pPr>
        <w:numPr>
          <w:ilvl w:val="1"/>
          <w:numId w:val="20"/>
        </w:numPr>
        <w:spacing w:before="0"/>
        <w:rPr>
          <w:rFonts w:ascii="Arial" w:eastAsia="Arial" w:hAnsi="Arial" w:cs="Arial"/>
          <w:color w:val="000000"/>
        </w:rPr>
      </w:pPr>
      <w:r>
        <w:rPr>
          <w:rFonts w:ascii="Arial" w:eastAsia="Arial" w:hAnsi="Arial" w:cs="Arial"/>
          <w:color w:val="000000"/>
        </w:rPr>
        <w:t>De</w:t>
      </w:r>
      <w:r>
        <w:rPr>
          <w:rFonts w:ascii="Arial" w:eastAsia="Arial" w:hAnsi="Arial" w:cs="Arial"/>
          <w:color w:val="000000"/>
        </w:rPr>
        <w:t>lete tetration enforcer policies implemented as “Firewall rules” if any exists.</w:t>
      </w:r>
    </w:p>
    <w:p w14:paraId="087AAA45" w14:textId="77777777" w:rsidR="0049576A" w:rsidRDefault="0049576A">
      <w:pPr>
        <w:ind w:left="2880"/>
        <w:rPr>
          <w:rFonts w:ascii="Arial" w:eastAsia="Arial" w:hAnsi="Arial" w:cs="Arial"/>
          <w:color w:val="000000"/>
        </w:rPr>
      </w:pPr>
    </w:p>
    <w:p w14:paraId="087AAA46" w14:textId="77777777" w:rsidR="0049576A" w:rsidRDefault="0049576A">
      <w:pPr>
        <w:ind w:left="2880"/>
        <w:rPr>
          <w:rFonts w:ascii="Arial" w:eastAsia="Arial" w:hAnsi="Arial" w:cs="Arial"/>
          <w:color w:val="000000"/>
        </w:rPr>
      </w:pPr>
    </w:p>
    <w:p w14:paraId="087AAA47" w14:textId="77777777" w:rsidR="0049576A" w:rsidRDefault="0049576A">
      <w:pPr>
        <w:ind w:left="2880"/>
        <w:rPr>
          <w:rFonts w:ascii="Arial" w:eastAsia="Arial" w:hAnsi="Arial" w:cs="Arial"/>
          <w:color w:val="000000"/>
        </w:rPr>
      </w:pPr>
    </w:p>
    <w:p w14:paraId="087AAA48" w14:textId="77777777" w:rsidR="0049576A" w:rsidRDefault="00EB7DB4">
      <w:pPr>
        <w:numPr>
          <w:ilvl w:val="0"/>
          <w:numId w:val="13"/>
        </w:numPr>
        <w:rPr>
          <w:rFonts w:ascii="Arial" w:eastAsia="Arial" w:hAnsi="Arial" w:cs="Arial"/>
          <w:color w:val="000000"/>
        </w:rPr>
      </w:pPr>
      <w:r>
        <w:rPr>
          <w:rFonts w:ascii="Arial" w:eastAsia="Arial" w:hAnsi="Arial" w:cs="Arial"/>
          <w:color w:val="000000"/>
        </w:rPr>
        <w:t xml:space="preserve">When enforcer service stops </w:t>
      </w:r>
    </w:p>
    <w:p w14:paraId="087AAA49" w14:textId="77777777" w:rsidR="0049576A" w:rsidRDefault="00EB7DB4">
      <w:pPr>
        <w:numPr>
          <w:ilvl w:val="1"/>
          <w:numId w:val="13"/>
        </w:numPr>
        <w:spacing w:before="0"/>
        <w:rPr>
          <w:rFonts w:ascii="Arial" w:eastAsia="Arial" w:hAnsi="Arial" w:cs="Arial"/>
          <w:color w:val="000000"/>
        </w:rPr>
      </w:pPr>
      <w:r>
        <w:rPr>
          <w:rFonts w:ascii="Arial" w:eastAsia="Arial" w:hAnsi="Arial" w:cs="Arial"/>
          <w:color w:val="000000"/>
        </w:rPr>
        <w:t xml:space="preserve">The configured WFP filters WILL NOT be deleted when Windows agent service is stopped. </w:t>
      </w:r>
    </w:p>
    <w:p w14:paraId="087AAA4A" w14:textId="77777777" w:rsidR="0049576A" w:rsidRDefault="00EB7DB4">
      <w:pPr>
        <w:numPr>
          <w:ilvl w:val="1"/>
          <w:numId w:val="13"/>
        </w:numPr>
        <w:spacing w:before="0"/>
        <w:rPr>
          <w:rFonts w:ascii="Arial" w:eastAsia="Arial" w:hAnsi="Arial" w:cs="Arial"/>
          <w:color w:val="000000"/>
        </w:rPr>
      </w:pPr>
      <w:r>
        <w:rPr>
          <w:rFonts w:ascii="Arial" w:eastAsia="Arial" w:hAnsi="Arial" w:cs="Arial"/>
          <w:color w:val="000000"/>
        </w:rPr>
        <w:t>Configured callbacks will be unregistered.</w:t>
      </w:r>
    </w:p>
    <w:p w14:paraId="087AAA4B" w14:textId="77777777" w:rsidR="0049576A" w:rsidRDefault="0049576A">
      <w:pPr>
        <w:ind w:left="2880"/>
        <w:rPr>
          <w:rFonts w:ascii="Arial" w:eastAsia="Arial" w:hAnsi="Arial" w:cs="Arial"/>
          <w:color w:val="000000"/>
        </w:rPr>
      </w:pPr>
    </w:p>
    <w:p w14:paraId="087AAA4C" w14:textId="77777777" w:rsidR="0049576A" w:rsidRDefault="00EB7DB4">
      <w:pPr>
        <w:numPr>
          <w:ilvl w:val="0"/>
          <w:numId w:val="13"/>
        </w:numPr>
        <w:rPr>
          <w:rFonts w:ascii="Arial" w:eastAsia="Arial" w:hAnsi="Arial" w:cs="Arial"/>
          <w:color w:val="000000"/>
        </w:rPr>
      </w:pPr>
      <w:r>
        <w:rPr>
          <w:rFonts w:ascii="Arial" w:eastAsia="Arial" w:hAnsi="Arial" w:cs="Arial"/>
          <w:color w:val="000000"/>
        </w:rPr>
        <w:t>Switching fro</w:t>
      </w:r>
      <w:r>
        <w:rPr>
          <w:rFonts w:ascii="Arial" w:eastAsia="Arial" w:hAnsi="Arial" w:cs="Arial"/>
          <w:color w:val="000000"/>
        </w:rPr>
        <w:t xml:space="preserve">m WFP to Windows Advanced Firewall may not work because using </w:t>
      </w:r>
      <w:commentRangeStart w:id="72"/>
      <w:commentRangeStart w:id="73"/>
      <w:commentRangeStart w:id="74"/>
      <w:commentRangeStart w:id="75"/>
      <w:r>
        <w:rPr>
          <w:rFonts w:ascii="Arial" w:eastAsia="Arial" w:hAnsi="Arial" w:cs="Arial"/>
          <w:color w:val="000000"/>
        </w:rPr>
        <w:t>Windows Firewall API requires a specific firewall state.</w:t>
      </w:r>
      <w:commentRangeEnd w:id="72"/>
      <w:r>
        <w:commentReference w:id="72"/>
      </w:r>
      <w:commentRangeEnd w:id="73"/>
      <w:r>
        <w:commentReference w:id="73"/>
      </w:r>
      <w:commentRangeEnd w:id="74"/>
      <w:r>
        <w:commentReference w:id="74"/>
      </w:r>
      <w:commentRangeEnd w:id="75"/>
      <w:r>
        <w:commentReference w:id="75"/>
      </w:r>
    </w:p>
    <w:p w14:paraId="087AAA4D" w14:textId="77777777" w:rsidR="0049576A" w:rsidRDefault="00EB7DB4">
      <w:pPr>
        <w:pStyle w:val="Heading3"/>
        <w:rPr>
          <w:color w:val="6D9EEB"/>
        </w:rPr>
      </w:pPr>
      <w:bookmarkStart w:id="76" w:name="_phtrlz689gbl" w:colFirst="0" w:colLast="0"/>
      <w:bookmarkEnd w:id="76"/>
      <w:r>
        <w:rPr>
          <w:color w:val="6D9EEB"/>
        </w:rPr>
        <w:t>Windows Sensor Uninstallation</w:t>
      </w:r>
    </w:p>
    <w:p w14:paraId="087AAA4E" w14:textId="77777777" w:rsidR="0049576A" w:rsidRDefault="00EB7DB4">
      <w:pPr>
        <w:numPr>
          <w:ilvl w:val="0"/>
          <w:numId w:val="14"/>
        </w:numPr>
      </w:pPr>
      <w:r>
        <w:rPr>
          <w:rFonts w:ascii="Arial" w:eastAsia="Arial" w:hAnsi="Arial" w:cs="Arial"/>
          <w:color w:val="000000"/>
        </w:rPr>
        <w:t xml:space="preserve">Delete  WFP filters, sublayer , provider after stopping windows enforcer service. </w:t>
      </w:r>
    </w:p>
    <w:p w14:paraId="087AAA4F" w14:textId="77777777" w:rsidR="0049576A" w:rsidRDefault="00EB7DB4">
      <w:pPr>
        <w:numPr>
          <w:ilvl w:val="0"/>
          <w:numId w:val="14"/>
        </w:numPr>
        <w:spacing w:before="0"/>
        <w:rPr>
          <w:rFonts w:ascii="Arial" w:eastAsia="Arial" w:hAnsi="Arial" w:cs="Arial"/>
          <w:color w:val="000000"/>
        </w:rPr>
      </w:pPr>
      <w:r>
        <w:rPr>
          <w:rFonts w:ascii="Arial" w:eastAsia="Arial" w:hAnsi="Arial" w:cs="Arial"/>
          <w:color w:val="000000"/>
        </w:rPr>
        <w:t>Enable Windows Firewall if disabled earlier</w:t>
      </w:r>
    </w:p>
    <w:p w14:paraId="087AAA50" w14:textId="77777777" w:rsidR="0049576A" w:rsidRDefault="0049576A">
      <w:pPr>
        <w:ind w:left="720"/>
        <w:rPr>
          <w:rFonts w:ascii="Arial" w:eastAsia="Arial" w:hAnsi="Arial" w:cs="Arial"/>
          <w:color w:val="000000"/>
        </w:rPr>
      </w:pPr>
    </w:p>
    <w:p w14:paraId="087AAA51" w14:textId="77777777" w:rsidR="0049576A" w:rsidRDefault="00EB7DB4">
      <w:pPr>
        <w:pStyle w:val="Heading2"/>
      </w:pPr>
      <w:bookmarkStart w:id="77" w:name="_n1dkep39f9ee" w:colFirst="0" w:colLast="0"/>
      <w:bookmarkEnd w:id="77"/>
      <w:r>
        <w:t>Filter Properties</w:t>
      </w:r>
    </w:p>
    <w:p w14:paraId="087AAA52" w14:textId="77777777" w:rsidR="0049576A" w:rsidRDefault="00EB7DB4">
      <w:pPr>
        <w:numPr>
          <w:ilvl w:val="0"/>
          <w:numId w:val="21"/>
        </w:numPr>
        <w:rPr>
          <w:rFonts w:ascii="Arial" w:eastAsia="Arial" w:hAnsi="Arial" w:cs="Arial"/>
        </w:rPr>
      </w:pPr>
      <w:r>
        <w:rPr>
          <w:rFonts w:ascii="Arial" w:eastAsia="Arial" w:hAnsi="Arial" w:cs="Arial"/>
        </w:rPr>
        <w:t>Every filter will be linked to Provider GUID.</w:t>
      </w:r>
    </w:p>
    <w:p w14:paraId="087AAA53" w14:textId="77777777" w:rsidR="0049576A" w:rsidRDefault="00EB7DB4">
      <w:pPr>
        <w:numPr>
          <w:ilvl w:val="0"/>
          <w:numId w:val="21"/>
        </w:numPr>
        <w:spacing w:before="0"/>
        <w:rPr>
          <w:rFonts w:ascii="Arial" w:eastAsia="Arial" w:hAnsi="Arial" w:cs="Arial"/>
        </w:rPr>
      </w:pPr>
      <w:r>
        <w:rPr>
          <w:rFonts w:ascii="Arial" w:eastAsia="Arial" w:hAnsi="Arial" w:cs="Arial"/>
        </w:rPr>
        <w:t>All the TET filters will belong to the same sublayer</w:t>
      </w:r>
    </w:p>
    <w:p w14:paraId="087AAA54" w14:textId="77777777" w:rsidR="0049576A" w:rsidRDefault="00EB7DB4">
      <w:pPr>
        <w:numPr>
          <w:ilvl w:val="0"/>
          <w:numId w:val="21"/>
        </w:numPr>
        <w:spacing w:before="0"/>
        <w:rPr>
          <w:rFonts w:ascii="Arial" w:eastAsia="Arial" w:hAnsi="Arial" w:cs="Arial"/>
        </w:rPr>
      </w:pPr>
      <w:r>
        <w:rPr>
          <w:rFonts w:ascii="Arial" w:eastAsia="Arial" w:hAnsi="Arial" w:cs="Arial"/>
        </w:rPr>
        <w:t>Filters will be configured in the same order the network policies are received from backend.</w:t>
      </w:r>
    </w:p>
    <w:p w14:paraId="087AAA55" w14:textId="77777777" w:rsidR="0049576A" w:rsidRDefault="00EB7DB4">
      <w:pPr>
        <w:numPr>
          <w:ilvl w:val="0"/>
          <w:numId w:val="21"/>
        </w:numPr>
        <w:spacing w:before="0"/>
        <w:rPr>
          <w:rFonts w:ascii="Arial" w:eastAsia="Arial" w:hAnsi="Arial" w:cs="Arial"/>
        </w:rPr>
      </w:pPr>
      <w:r>
        <w:rPr>
          <w:rFonts w:ascii="Arial" w:eastAsia="Arial" w:hAnsi="Arial" w:cs="Arial"/>
        </w:rPr>
        <w:t>All the filters will have exact weight.</w:t>
      </w:r>
    </w:p>
    <w:p w14:paraId="087AAA56" w14:textId="77777777" w:rsidR="0049576A" w:rsidRDefault="00EB7DB4">
      <w:pPr>
        <w:numPr>
          <w:ilvl w:val="0"/>
          <w:numId w:val="21"/>
        </w:numPr>
        <w:spacing w:before="0"/>
        <w:rPr>
          <w:rFonts w:ascii="Arial" w:eastAsia="Arial" w:hAnsi="Arial" w:cs="Arial"/>
        </w:rPr>
      </w:pPr>
      <w:r>
        <w:rPr>
          <w:rFonts w:ascii="Arial" w:eastAsia="Arial" w:hAnsi="Arial" w:cs="Arial"/>
        </w:rPr>
        <w:t>For a new filter , weight will be (weight assigned to last filter - 1)</w:t>
      </w:r>
      <w:r>
        <w:rPr>
          <w:rFonts w:ascii="Arial" w:eastAsia="Arial" w:hAnsi="Arial" w:cs="Arial"/>
        </w:rPr>
        <w:t>.</w:t>
      </w:r>
    </w:p>
    <w:p w14:paraId="087AAA57" w14:textId="77777777" w:rsidR="0049576A" w:rsidRDefault="00EB7DB4">
      <w:pPr>
        <w:numPr>
          <w:ilvl w:val="0"/>
          <w:numId w:val="21"/>
        </w:numPr>
        <w:spacing w:before="0"/>
        <w:rPr>
          <w:rFonts w:ascii="Arial" w:eastAsia="Arial" w:hAnsi="Arial" w:cs="Arial"/>
          <w:b/>
        </w:rPr>
      </w:pPr>
      <w:r>
        <w:rPr>
          <w:rFonts w:ascii="Arial" w:eastAsia="Arial" w:hAnsi="Arial" w:cs="Arial"/>
        </w:rPr>
        <w:t xml:space="preserve">Sublayer will have weight </w:t>
      </w:r>
      <w:r>
        <w:rPr>
          <w:rFonts w:ascii="Arial" w:eastAsia="Arial" w:hAnsi="Arial" w:cs="Arial"/>
        </w:rPr>
        <w:tab/>
        <w:t>As we do not have a callout , sublayer weight will not be important in decision making.</w:t>
      </w:r>
    </w:p>
    <w:p w14:paraId="087AAA58" w14:textId="77777777" w:rsidR="0049576A" w:rsidRDefault="00EB7DB4">
      <w:pPr>
        <w:pStyle w:val="Heading2"/>
      </w:pPr>
      <w:bookmarkStart w:id="78" w:name="_np0z7ycuxsz8" w:colFirst="0" w:colLast="0"/>
      <w:bookmarkEnd w:id="78"/>
      <w:r>
        <w:t>Deviation of enforced policies</w:t>
      </w:r>
    </w:p>
    <w:p w14:paraId="087AAA59" w14:textId="77777777" w:rsidR="0049576A" w:rsidRDefault="00EB7DB4">
      <w:pPr>
        <w:numPr>
          <w:ilvl w:val="0"/>
          <w:numId w:val="25"/>
        </w:numPr>
        <w:rPr>
          <w:color w:val="000000"/>
        </w:rPr>
      </w:pPr>
      <w:r>
        <w:rPr>
          <w:rFonts w:ascii="Arial" w:eastAsia="Arial" w:hAnsi="Arial" w:cs="Arial"/>
          <w:color w:val="000000"/>
        </w:rPr>
        <w:t>Deviation due to change in enforced Policies</w:t>
      </w:r>
      <w:r>
        <w:rPr>
          <w:color w:val="000000"/>
        </w:rPr>
        <w:t>:</w:t>
      </w:r>
    </w:p>
    <w:p w14:paraId="087AAA5A" w14:textId="77777777" w:rsidR="0049576A" w:rsidRDefault="00EB7DB4">
      <w:pPr>
        <w:ind w:left="720"/>
        <w:jc w:val="both"/>
        <w:rPr>
          <w:rFonts w:ascii="Arial" w:eastAsia="Arial" w:hAnsi="Arial" w:cs="Arial"/>
          <w:color w:val="000000"/>
        </w:rPr>
      </w:pPr>
      <w:r>
        <w:rPr>
          <w:rFonts w:ascii="Arial" w:eastAsia="Arial" w:hAnsi="Arial" w:cs="Arial"/>
          <w:color w:val="000000"/>
        </w:rPr>
        <w:t>All the WFP filters will be added to a single sublayer. The ch</w:t>
      </w:r>
      <w:r>
        <w:rPr>
          <w:rFonts w:ascii="Arial" w:eastAsia="Arial" w:hAnsi="Arial" w:cs="Arial"/>
          <w:color w:val="000000"/>
        </w:rPr>
        <w:t>anges in the enforced network policy will be detected by subscribing to the notifications.</w:t>
      </w:r>
    </w:p>
    <w:p w14:paraId="087AAA5B" w14:textId="77777777" w:rsidR="0049576A" w:rsidRDefault="00EB7DB4">
      <w:pPr>
        <w:numPr>
          <w:ilvl w:val="0"/>
          <w:numId w:val="15"/>
        </w:numPr>
        <w:jc w:val="both"/>
        <w:rPr>
          <w:rFonts w:ascii="Arial" w:eastAsia="Arial" w:hAnsi="Arial" w:cs="Arial"/>
          <w:color w:val="000000"/>
        </w:rPr>
      </w:pPr>
      <w:r>
        <w:rPr>
          <w:rFonts w:ascii="Arial" w:eastAsia="Arial" w:hAnsi="Arial" w:cs="Arial"/>
          <w:color w:val="000000"/>
        </w:rPr>
        <w:t>Create a session</w:t>
      </w:r>
    </w:p>
    <w:p w14:paraId="087AAA5C" w14:textId="77777777" w:rsidR="0049576A" w:rsidRDefault="00EB7DB4">
      <w:pPr>
        <w:numPr>
          <w:ilvl w:val="0"/>
          <w:numId w:val="15"/>
        </w:numPr>
        <w:spacing w:before="0"/>
        <w:jc w:val="both"/>
        <w:rPr>
          <w:rFonts w:ascii="Arial" w:eastAsia="Arial" w:hAnsi="Arial" w:cs="Arial"/>
          <w:color w:val="000000"/>
        </w:rPr>
      </w:pPr>
      <w:r>
        <w:rPr>
          <w:rFonts w:ascii="Arial" w:eastAsia="Arial" w:hAnsi="Arial" w:cs="Arial"/>
          <w:color w:val="000000"/>
        </w:rPr>
        <w:t>Create provider if it does not exist</w:t>
      </w:r>
    </w:p>
    <w:p w14:paraId="087AAA5D" w14:textId="77777777" w:rsidR="0049576A" w:rsidRDefault="00EB7DB4">
      <w:pPr>
        <w:numPr>
          <w:ilvl w:val="0"/>
          <w:numId w:val="15"/>
        </w:numPr>
        <w:spacing w:before="0"/>
        <w:jc w:val="both"/>
        <w:rPr>
          <w:rFonts w:ascii="Arial" w:eastAsia="Arial" w:hAnsi="Arial" w:cs="Arial"/>
          <w:color w:val="000000"/>
        </w:rPr>
      </w:pPr>
      <w:r>
        <w:rPr>
          <w:rFonts w:ascii="Arial" w:eastAsia="Arial" w:hAnsi="Arial" w:cs="Arial"/>
          <w:color w:val="000000"/>
        </w:rPr>
        <w:t>Add Sublayer if does not exist</w:t>
      </w:r>
    </w:p>
    <w:p w14:paraId="087AAA5E" w14:textId="77777777" w:rsidR="0049576A" w:rsidRDefault="00EB7DB4">
      <w:pPr>
        <w:numPr>
          <w:ilvl w:val="0"/>
          <w:numId w:val="15"/>
        </w:numPr>
        <w:spacing w:before="0"/>
        <w:jc w:val="both"/>
        <w:rPr>
          <w:rFonts w:ascii="Arial" w:eastAsia="Arial" w:hAnsi="Arial" w:cs="Arial"/>
          <w:color w:val="000000"/>
        </w:rPr>
      </w:pPr>
      <w:r>
        <w:rPr>
          <w:rFonts w:ascii="Arial" w:eastAsia="Arial" w:hAnsi="Arial" w:cs="Arial"/>
          <w:color w:val="000000"/>
        </w:rPr>
        <w:t xml:space="preserve">Add filters for policies  </w:t>
      </w:r>
    </w:p>
    <w:p w14:paraId="087AAA5F" w14:textId="77777777" w:rsidR="0049576A" w:rsidRDefault="00EB7DB4">
      <w:pPr>
        <w:numPr>
          <w:ilvl w:val="0"/>
          <w:numId w:val="15"/>
        </w:numPr>
        <w:spacing w:before="0"/>
        <w:jc w:val="both"/>
        <w:rPr>
          <w:rFonts w:ascii="Arial" w:eastAsia="Arial" w:hAnsi="Arial" w:cs="Arial"/>
          <w:color w:val="000000"/>
        </w:rPr>
      </w:pPr>
      <w:r>
        <w:rPr>
          <w:rFonts w:ascii="Arial" w:eastAsia="Arial" w:hAnsi="Arial" w:cs="Arial"/>
          <w:color w:val="000000"/>
        </w:rPr>
        <w:t>Add rule_id -&gt; filter_id mapping</w:t>
      </w:r>
    </w:p>
    <w:p w14:paraId="087AAA60" w14:textId="77777777" w:rsidR="0049576A" w:rsidRDefault="00EB7DB4">
      <w:pPr>
        <w:numPr>
          <w:ilvl w:val="0"/>
          <w:numId w:val="15"/>
        </w:numPr>
        <w:spacing w:before="0"/>
        <w:jc w:val="both"/>
        <w:rPr>
          <w:rFonts w:ascii="Arial" w:eastAsia="Arial" w:hAnsi="Arial" w:cs="Arial"/>
          <w:color w:val="000000"/>
        </w:rPr>
      </w:pPr>
      <w:r>
        <w:rPr>
          <w:rFonts w:ascii="Arial" w:eastAsia="Arial" w:hAnsi="Arial" w:cs="Arial"/>
          <w:color w:val="000000"/>
        </w:rPr>
        <w:t>FwpmFilterSubscribeC</w:t>
      </w:r>
      <w:r>
        <w:rPr>
          <w:rFonts w:ascii="Arial" w:eastAsia="Arial" w:hAnsi="Arial" w:cs="Arial"/>
          <w:color w:val="000000"/>
        </w:rPr>
        <w:t xml:space="preserve">hanges - to detect changes for filters configured (Add or delete) . </w:t>
      </w:r>
    </w:p>
    <w:p w14:paraId="087AAA61" w14:textId="77777777" w:rsidR="0049576A" w:rsidRDefault="00EB7DB4">
      <w:pPr>
        <w:numPr>
          <w:ilvl w:val="0"/>
          <w:numId w:val="15"/>
        </w:numPr>
        <w:spacing w:before="0" w:line="216" w:lineRule="auto"/>
        <w:jc w:val="both"/>
        <w:rPr>
          <w:rFonts w:ascii="Arial" w:eastAsia="Arial" w:hAnsi="Arial" w:cs="Arial"/>
          <w:color w:val="000000"/>
        </w:rPr>
      </w:pPr>
      <w:r>
        <w:rPr>
          <w:rFonts w:ascii="Arial" w:eastAsia="Arial" w:hAnsi="Arial" w:cs="Arial"/>
          <w:color w:val="000000"/>
        </w:rPr>
        <w:t>If a new filter is added to the sublayer by any 3rd party utility</w:t>
      </w:r>
    </w:p>
    <w:p w14:paraId="087AAA62" w14:textId="77777777" w:rsidR="0049576A" w:rsidRDefault="00EB7DB4">
      <w:pPr>
        <w:numPr>
          <w:ilvl w:val="1"/>
          <w:numId w:val="15"/>
        </w:numPr>
        <w:spacing w:before="0" w:line="216" w:lineRule="auto"/>
        <w:jc w:val="both"/>
        <w:rPr>
          <w:rFonts w:ascii="Arial" w:eastAsia="Arial" w:hAnsi="Arial" w:cs="Arial"/>
          <w:color w:val="000000"/>
        </w:rPr>
      </w:pPr>
      <w:r>
        <w:rPr>
          <w:rFonts w:ascii="Arial" w:eastAsia="Arial" w:hAnsi="Arial" w:cs="Arial"/>
          <w:color w:val="000000"/>
        </w:rPr>
        <w:t>Callback function will get called</w:t>
      </w:r>
    </w:p>
    <w:p w14:paraId="087AAA63" w14:textId="77777777" w:rsidR="0049576A" w:rsidRDefault="00EB7DB4">
      <w:pPr>
        <w:numPr>
          <w:ilvl w:val="1"/>
          <w:numId w:val="15"/>
        </w:numPr>
        <w:spacing w:before="0" w:line="216" w:lineRule="auto"/>
        <w:jc w:val="both"/>
        <w:rPr>
          <w:rFonts w:ascii="Arial" w:eastAsia="Arial" w:hAnsi="Arial" w:cs="Arial"/>
          <w:color w:val="000000"/>
        </w:rPr>
      </w:pPr>
      <w:r>
        <w:rPr>
          <w:rFonts w:ascii="Arial" w:eastAsia="Arial" w:hAnsi="Arial" w:cs="Arial"/>
          <w:color w:val="000000"/>
        </w:rPr>
        <w:t>Send the filter id and action (ADD) to the separate thread to handle it</w:t>
      </w:r>
    </w:p>
    <w:p w14:paraId="087AAA64" w14:textId="77777777" w:rsidR="0049576A" w:rsidRDefault="00EB7DB4">
      <w:pPr>
        <w:numPr>
          <w:ilvl w:val="1"/>
          <w:numId w:val="15"/>
        </w:numPr>
        <w:spacing w:before="0" w:line="216" w:lineRule="auto"/>
        <w:jc w:val="both"/>
        <w:rPr>
          <w:rFonts w:ascii="Arial" w:eastAsia="Arial" w:hAnsi="Arial" w:cs="Arial"/>
          <w:color w:val="000000"/>
        </w:rPr>
      </w:pPr>
      <w:r>
        <w:rPr>
          <w:rFonts w:ascii="Arial" w:eastAsia="Arial" w:hAnsi="Arial" w:cs="Arial"/>
          <w:color w:val="000000"/>
        </w:rPr>
        <w:t>The newly added</w:t>
      </w:r>
      <w:r>
        <w:rPr>
          <w:rFonts w:ascii="Arial" w:eastAsia="Arial" w:hAnsi="Arial" w:cs="Arial"/>
          <w:color w:val="000000"/>
        </w:rPr>
        <w:t xml:space="preserve"> filter information can be sent to backend</w:t>
      </w:r>
    </w:p>
    <w:p w14:paraId="087AAA65" w14:textId="77777777" w:rsidR="0049576A" w:rsidRDefault="00EB7DB4">
      <w:pPr>
        <w:numPr>
          <w:ilvl w:val="1"/>
          <w:numId w:val="15"/>
        </w:numPr>
        <w:spacing w:before="0" w:line="216" w:lineRule="auto"/>
        <w:jc w:val="both"/>
        <w:rPr>
          <w:rFonts w:ascii="Arial" w:eastAsia="Arial" w:hAnsi="Arial" w:cs="Arial"/>
          <w:color w:val="000000"/>
        </w:rPr>
      </w:pPr>
      <w:r>
        <w:rPr>
          <w:rFonts w:ascii="Arial" w:eastAsia="Arial" w:hAnsi="Arial" w:cs="Arial"/>
          <w:color w:val="000000"/>
        </w:rPr>
        <w:t>Delete the filter by filter id</w:t>
      </w:r>
    </w:p>
    <w:p w14:paraId="087AAA66" w14:textId="77777777" w:rsidR="0049576A" w:rsidRDefault="00EB7DB4">
      <w:pPr>
        <w:numPr>
          <w:ilvl w:val="0"/>
          <w:numId w:val="15"/>
        </w:numPr>
        <w:spacing w:before="0" w:line="216" w:lineRule="auto"/>
        <w:jc w:val="both"/>
        <w:rPr>
          <w:rFonts w:ascii="Arial" w:eastAsia="Arial" w:hAnsi="Arial" w:cs="Arial"/>
          <w:color w:val="000000"/>
        </w:rPr>
      </w:pPr>
      <w:r>
        <w:rPr>
          <w:rFonts w:ascii="Arial" w:eastAsia="Arial" w:hAnsi="Arial" w:cs="Arial"/>
          <w:color w:val="000000"/>
        </w:rPr>
        <w:t xml:space="preserve">If filter is deleted by any 3rd party utility, </w:t>
      </w:r>
    </w:p>
    <w:p w14:paraId="087AAA67" w14:textId="77777777" w:rsidR="0049576A" w:rsidRDefault="00EB7DB4">
      <w:pPr>
        <w:numPr>
          <w:ilvl w:val="1"/>
          <w:numId w:val="15"/>
        </w:numPr>
        <w:spacing w:before="0" w:line="216" w:lineRule="auto"/>
        <w:jc w:val="both"/>
        <w:rPr>
          <w:rFonts w:ascii="Arial" w:eastAsia="Arial" w:hAnsi="Arial" w:cs="Arial"/>
          <w:color w:val="000000"/>
        </w:rPr>
      </w:pPr>
      <w:r>
        <w:rPr>
          <w:rFonts w:ascii="Arial" w:eastAsia="Arial" w:hAnsi="Arial" w:cs="Arial"/>
          <w:color w:val="000000"/>
        </w:rPr>
        <w:t>Callback function will get called</w:t>
      </w:r>
    </w:p>
    <w:p w14:paraId="087AAA68" w14:textId="77777777" w:rsidR="0049576A" w:rsidRDefault="00EB7DB4">
      <w:pPr>
        <w:numPr>
          <w:ilvl w:val="1"/>
          <w:numId w:val="15"/>
        </w:numPr>
        <w:spacing w:before="0" w:line="216" w:lineRule="auto"/>
        <w:jc w:val="both"/>
        <w:rPr>
          <w:rFonts w:ascii="Arial" w:eastAsia="Arial" w:hAnsi="Arial" w:cs="Arial"/>
          <w:color w:val="000000"/>
        </w:rPr>
      </w:pPr>
      <w:r>
        <w:rPr>
          <w:rFonts w:ascii="Arial" w:eastAsia="Arial" w:hAnsi="Arial" w:cs="Arial"/>
          <w:color w:val="000000"/>
        </w:rPr>
        <w:t>Send the filter id and action (DELETE) to the separate thread to handle it</w:t>
      </w:r>
    </w:p>
    <w:p w14:paraId="087AAA69" w14:textId="77777777" w:rsidR="0049576A" w:rsidRDefault="00EB7DB4">
      <w:pPr>
        <w:numPr>
          <w:ilvl w:val="1"/>
          <w:numId w:val="15"/>
        </w:numPr>
        <w:spacing w:before="0" w:line="216" w:lineRule="auto"/>
        <w:jc w:val="both"/>
        <w:rPr>
          <w:rFonts w:ascii="Arial" w:eastAsia="Arial" w:hAnsi="Arial" w:cs="Arial"/>
          <w:color w:val="000000"/>
        </w:rPr>
      </w:pPr>
      <w:r>
        <w:rPr>
          <w:rFonts w:ascii="Arial" w:eastAsia="Arial" w:hAnsi="Arial" w:cs="Arial"/>
          <w:color w:val="000000"/>
        </w:rPr>
        <w:t>Fetch rule_id by filter id</w:t>
      </w:r>
    </w:p>
    <w:p w14:paraId="087AAA6A" w14:textId="77777777" w:rsidR="0049576A" w:rsidRDefault="00EB7DB4">
      <w:pPr>
        <w:numPr>
          <w:ilvl w:val="1"/>
          <w:numId w:val="15"/>
        </w:numPr>
        <w:spacing w:before="0" w:line="216" w:lineRule="auto"/>
        <w:jc w:val="both"/>
        <w:rPr>
          <w:rFonts w:ascii="Arial" w:eastAsia="Arial" w:hAnsi="Arial" w:cs="Arial"/>
          <w:color w:val="000000"/>
        </w:rPr>
      </w:pPr>
      <w:r>
        <w:rPr>
          <w:rFonts w:ascii="Arial" w:eastAsia="Arial" w:hAnsi="Arial" w:cs="Arial"/>
          <w:color w:val="000000"/>
        </w:rPr>
        <w:t>Add filter for the rule_id</w:t>
      </w:r>
    </w:p>
    <w:p w14:paraId="087AAA6B" w14:textId="77777777" w:rsidR="0049576A" w:rsidRDefault="0049576A">
      <w:pPr>
        <w:spacing w:before="100" w:line="216" w:lineRule="auto"/>
        <w:jc w:val="both"/>
        <w:rPr>
          <w:rFonts w:ascii="Arial" w:eastAsia="Arial" w:hAnsi="Arial" w:cs="Arial"/>
          <w:color w:val="000000"/>
        </w:rPr>
      </w:pPr>
    </w:p>
    <w:p w14:paraId="087AAA6C" w14:textId="77777777" w:rsidR="0049576A" w:rsidRDefault="0049576A">
      <w:pPr>
        <w:ind w:left="1440"/>
        <w:rPr>
          <w:color w:val="000000"/>
        </w:rPr>
      </w:pPr>
    </w:p>
    <w:p w14:paraId="087AAA6D" w14:textId="77777777" w:rsidR="0049576A" w:rsidRDefault="00EB7DB4">
      <w:pPr>
        <w:rPr>
          <w:rFonts w:ascii="PT Sans Narrow" w:eastAsia="PT Sans Narrow" w:hAnsi="PT Sans Narrow" w:cs="PT Sans Narrow"/>
          <w:color w:val="008575"/>
          <w:sz w:val="32"/>
          <w:szCs w:val="32"/>
        </w:rPr>
      </w:pPr>
      <w:r>
        <w:rPr>
          <w:rFonts w:ascii="PT Sans Narrow" w:eastAsia="PT Sans Narrow" w:hAnsi="PT Sans Narrow" w:cs="PT Sans Narrow"/>
          <w:color w:val="008575"/>
          <w:sz w:val="32"/>
          <w:szCs w:val="32"/>
        </w:rPr>
        <w:tab/>
      </w:r>
    </w:p>
    <w:p w14:paraId="087AAA6E" w14:textId="77777777" w:rsidR="0049576A" w:rsidRDefault="00EB7DB4">
      <w:pPr>
        <w:rPr>
          <w:rFonts w:ascii="PT Sans Narrow" w:eastAsia="PT Sans Narrow" w:hAnsi="PT Sans Narrow" w:cs="PT Sans Narrow"/>
          <w:color w:val="008575"/>
          <w:sz w:val="32"/>
          <w:szCs w:val="32"/>
        </w:rPr>
      </w:pPr>
      <w:r>
        <w:rPr>
          <w:rFonts w:ascii="PT Sans Narrow" w:eastAsia="PT Sans Narrow" w:hAnsi="PT Sans Narrow" w:cs="PT Sans Narrow"/>
          <w:noProof/>
          <w:color w:val="008575"/>
          <w:sz w:val="32"/>
          <w:szCs w:val="32"/>
        </w:rPr>
        <w:lastRenderedPageBreak/>
        <w:drawing>
          <wp:inline distT="114300" distB="114300" distL="114300" distR="114300" wp14:anchorId="087AAAF2" wp14:editId="087AAAF3">
            <wp:extent cx="5943600" cy="81724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8172450"/>
                    </a:xfrm>
                    <a:prstGeom prst="rect">
                      <a:avLst/>
                    </a:prstGeom>
                    <a:ln/>
                  </pic:spPr>
                </pic:pic>
              </a:graphicData>
            </a:graphic>
          </wp:inline>
        </w:drawing>
      </w:r>
    </w:p>
    <w:p w14:paraId="087AAA6F" w14:textId="77777777" w:rsidR="0049576A" w:rsidRDefault="0049576A">
      <w:pPr>
        <w:jc w:val="both"/>
        <w:rPr>
          <w:rFonts w:ascii="Arial" w:eastAsia="Arial" w:hAnsi="Arial" w:cs="Arial"/>
          <w:color w:val="000000"/>
        </w:rPr>
      </w:pPr>
    </w:p>
    <w:p w14:paraId="087AAA70" w14:textId="77777777" w:rsidR="0049576A" w:rsidRDefault="00EB7DB4">
      <w:pPr>
        <w:rPr>
          <w:color w:val="000000"/>
        </w:rPr>
      </w:pPr>
      <w:r>
        <w:rPr>
          <w:rFonts w:ascii="Arial" w:eastAsia="Arial" w:hAnsi="Arial" w:cs="Arial"/>
          <w:color w:val="000000"/>
        </w:rPr>
        <w:t>Deviation due to change in policy version</w:t>
      </w:r>
      <w:r>
        <w:rPr>
          <w:color w:val="000000"/>
        </w:rPr>
        <w:t>:</w:t>
      </w:r>
    </w:p>
    <w:p w14:paraId="087AAA71" w14:textId="77777777" w:rsidR="0049576A" w:rsidRDefault="00EB7DB4">
      <w:pPr>
        <w:numPr>
          <w:ilvl w:val="0"/>
          <w:numId w:val="28"/>
        </w:numPr>
        <w:rPr>
          <w:rFonts w:ascii="Arial" w:eastAsia="Arial" w:hAnsi="Arial" w:cs="Arial"/>
          <w:color w:val="000000"/>
        </w:rPr>
      </w:pPr>
      <w:r>
        <w:rPr>
          <w:rFonts w:ascii="Arial" w:eastAsia="Arial" w:hAnsi="Arial" w:cs="Arial"/>
          <w:color w:val="000000"/>
        </w:rPr>
        <w:t>Create a transaction</w:t>
      </w:r>
    </w:p>
    <w:p w14:paraId="087AAA72" w14:textId="77777777" w:rsidR="0049576A" w:rsidRDefault="00EB7DB4">
      <w:pPr>
        <w:numPr>
          <w:ilvl w:val="0"/>
          <w:numId w:val="3"/>
        </w:numPr>
        <w:spacing w:before="0"/>
        <w:rPr>
          <w:rFonts w:ascii="Arial" w:eastAsia="Arial" w:hAnsi="Arial" w:cs="Arial"/>
          <w:color w:val="000000"/>
        </w:rPr>
      </w:pPr>
      <w:r>
        <w:rPr>
          <w:rFonts w:ascii="Arial" w:eastAsia="Arial" w:hAnsi="Arial" w:cs="Arial"/>
          <w:color w:val="000000"/>
        </w:rPr>
        <w:t>Delete the already configured filters from sublayer</w:t>
      </w:r>
    </w:p>
    <w:p w14:paraId="087AAA73" w14:textId="77777777" w:rsidR="0049576A" w:rsidRDefault="00EB7DB4">
      <w:pPr>
        <w:numPr>
          <w:ilvl w:val="0"/>
          <w:numId w:val="3"/>
        </w:numPr>
        <w:spacing w:before="0"/>
        <w:rPr>
          <w:rFonts w:ascii="Arial" w:eastAsia="Arial" w:hAnsi="Arial" w:cs="Arial"/>
          <w:color w:val="000000"/>
        </w:rPr>
      </w:pPr>
      <w:r>
        <w:rPr>
          <w:rFonts w:ascii="Arial" w:eastAsia="Arial" w:hAnsi="Arial" w:cs="Arial"/>
          <w:color w:val="000000"/>
        </w:rPr>
        <w:t>Add the new filters for network policies</w:t>
      </w:r>
    </w:p>
    <w:p w14:paraId="087AAA74" w14:textId="77777777" w:rsidR="0049576A" w:rsidRDefault="00EB7DB4">
      <w:pPr>
        <w:numPr>
          <w:ilvl w:val="0"/>
          <w:numId w:val="3"/>
        </w:numPr>
        <w:spacing w:before="0"/>
        <w:rPr>
          <w:rFonts w:ascii="Arial" w:eastAsia="Arial" w:hAnsi="Arial" w:cs="Arial"/>
          <w:color w:val="000000"/>
        </w:rPr>
      </w:pPr>
      <w:r>
        <w:rPr>
          <w:rFonts w:ascii="Arial" w:eastAsia="Arial" w:hAnsi="Arial" w:cs="Arial"/>
          <w:color w:val="000000"/>
        </w:rPr>
        <w:t>Add rule_id -&gt;filter_id mapping</w:t>
      </w:r>
    </w:p>
    <w:p w14:paraId="087AAA75" w14:textId="77777777" w:rsidR="0049576A" w:rsidRDefault="00EB7DB4">
      <w:pPr>
        <w:numPr>
          <w:ilvl w:val="0"/>
          <w:numId w:val="3"/>
        </w:numPr>
        <w:spacing w:before="0"/>
        <w:rPr>
          <w:rFonts w:ascii="Arial" w:eastAsia="Arial" w:hAnsi="Arial" w:cs="Arial"/>
          <w:color w:val="000000"/>
        </w:rPr>
      </w:pPr>
      <w:r>
        <w:rPr>
          <w:rFonts w:ascii="Arial" w:eastAsia="Arial" w:hAnsi="Arial" w:cs="Arial"/>
          <w:color w:val="000000"/>
        </w:rPr>
        <w:t>Commit transaction</w:t>
      </w:r>
    </w:p>
    <w:p w14:paraId="087AAA76" w14:textId="77777777" w:rsidR="0049576A" w:rsidRDefault="0049576A">
      <w:pPr>
        <w:ind w:left="720"/>
        <w:rPr>
          <w:rFonts w:ascii="Arial" w:eastAsia="Arial" w:hAnsi="Arial" w:cs="Arial"/>
          <w:color w:val="000000"/>
        </w:rPr>
      </w:pPr>
    </w:p>
    <w:p w14:paraId="087AAA77" w14:textId="77777777" w:rsidR="0049576A" w:rsidRDefault="0049576A">
      <w:pPr>
        <w:jc w:val="both"/>
        <w:rPr>
          <w:rFonts w:ascii="Arial" w:eastAsia="Arial" w:hAnsi="Arial" w:cs="Arial"/>
          <w:color w:val="000000"/>
        </w:rPr>
      </w:pPr>
    </w:p>
    <w:p w14:paraId="087AAA78" w14:textId="77777777" w:rsidR="0049576A" w:rsidRDefault="0049576A">
      <w:pPr>
        <w:ind w:left="720"/>
        <w:rPr>
          <w:rFonts w:ascii="Arial" w:eastAsia="Arial" w:hAnsi="Arial" w:cs="Arial"/>
          <w:color w:val="000000"/>
        </w:rPr>
      </w:pPr>
    </w:p>
    <w:p w14:paraId="087AAA79" w14:textId="77777777" w:rsidR="0049576A" w:rsidRDefault="00EB7DB4">
      <w:pPr>
        <w:pStyle w:val="Heading2"/>
      </w:pPr>
      <w:bookmarkStart w:id="79" w:name="_iyv1xovmqu3" w:colFirst="0" w:colLast="0"/>
      <w:bookmarkEnd w:id="79"/>
      <w:r>
        <w:t>Debugging and Diagnosing Problems</w:t>
      </w:r>
    </w:p>
    <w:p w14:paraId="087AAA7A" w14:textId="77777777" w:rsidR="0049576A" w:rsidRDefault="00EB7DB4">
      <w:pPr>
        <w:rPr>
          <w:rFonts w:ascii="Arial" w:eastAsia="Arial" w:hAnsi="Arial" w:cs="Arial"/>
          <w:color w:val="000000"/>
        </w:rPr>
      </w:pPr>
      <w:r>
        <w:rPr>
          <w:rFonts w:ascii="Arial" w:eastAsia="Arial" w:hAnsi="Arial" w:cs="Arial"/>
          <w:color w:val="000000"/>
        </w:rPr>
        <w:t>For debugging and diagnosing purpose , we can use the Windows built-in util</w:t>
      </w:r>
      <w:r>
        <w:rPr>
          <w:rFonts w:ascii="Arial" w:eastAsia="Arial" w:hAnsi="Arial" w:cs="Arial"/>
          <w:color w:val="000000"/>
        </w:rPr>
        <w:t>ities. We can  provide our own customized  utilities as well.</w:t>
      </w:r>
    </w:p>
    <w:p w14:paraId="087AAA7B" w14:textId="77777777" w:rsidR="0049576A" w:rsidRDefault="00EB7DB4">
      <w:pPr>
        <w:rPr>
          <w:rFonts w:ascii="Arial" w:eastAsia="Arial" w:hAnsi="Arial" w:cs="Arial"/>
          <w:color w:val="000000"/>
        </w:rPr>
      </w:pPr>
      <w:r>
        <w:rPr>
          <w:rFonts w:ascii="Arial" w:eastAsia="Arial" w:hAnsi="Arial" w:cs="Arial"/>
          <w:color w:val="000000"/>
        </w:rPr>
        <w:t>We will use Windows built-in utilities</w:t>
      </w:r>
    </w:p>
    <w:p w14:paraId="087AAA7C" w14:textId="77777777" w:rsidR="0049576A" w:rsidRDefault="00EB7DB4">
      <w:pPr>
        <w:numPr>
          <w:ilvl w:val="0"/>
          <w:numId w:val="22"/>
        </w:numPr>
        <w:rPr>
          <w:rFonts w:ascii="Arial" w:eastAsia="Arial" w:hAnsi="Arial" w:cs="Arial"/>
          <w:color w:val="000000"/>
        </w:rPr>
      </w:pPr>
      <w:r>
        <w:rPr>
          <w:rFonts w:ascii="Arial" w:eastAsia="Arial" w:hAnsi="Arial" w:cs="Arial"/>
          <w:color w:val="000000"/>
        </w:rPr>
        <w:t>Netsh wfp commands to check currently configured filters</w:t>
      </w:r>
    </w:p>
    <w:p w14:paraId="087AAA7D" w14:textId="77777777" w:rsidR="0049576A" w:rsidRDefault="00EB7DB4">
      <w:pPr>
        <w:numPr>
          <w:ilvl w:val="0"/>
          <w:numId w:val="22"/>
        </w:numPr>
        <w:spacing w:before="0" w:line="216" w:lineRule="auto"/>
        <w:rPr>
          <w:rFonts w:ascii="Arial" w:eastAsia="Arial" w:hAnsi="Arial" w:cs="Arial"/>
          <w:color w:val="000000"/>
        </w:rPr>
      </w:pPr>
      <w:r>
        <w:rPr>
          <w:rFonts w:ascii="Arial" w:eastAsia="Arial" w:hAnsi="Arial" w:cs="Arial"/>
          <w:color w:val="000000"/>
        </w:rPr>
        <w:t>Turn on audit log for packet drop or packet connection</w:t>
      </w:r>
    </w:p>
    <w:p w14:paraId="087AAA7E" w14:textId="77777777" w:rsidR="0049576A" w:rsidRDefault="00EB7DB4">
      <w:pPr>
        <w:numPr>
          <w:ilvl w:val="0"/>
          <w:numId w:val="22"/>
        </w:numPr>
        <w:spacing w:before="0" w:line="216" w:lineRule="auto"/>
        <w:rPr>
          <w:rFonts w:ascii="Arial" w:eastAsia="Arial" w:hAnsi="Arial" w:cs="Arial"/>
          <w:color w:val="000000"/>
        </w:rPr>
      </w:pPr>
      <w:r>
        <w:rPr>
          <w:rFonts w:ascii="Arial" w:eastAsia="Arial" w:hAnsi="Arial" w:cs="Arial"/>
          <w:color w:val="000000"/>
        </w:rPr>
        <w:t>Turn on audit log for Policy changes like Filters added/deleted, sublayer changes</w:t>
      </w:r>
    </w:p>
    <w:p w14:paraId="087AAA7F" w14:textId="77777777" w:rsidR="0049576A" w:rsidRDefault="0049576A">
      <w:pPr>
        <w:spacing w:before="100" w:line="216" w:lineRule="auto"/>
        <w:ind w:left="1440"/>
        <w:rPr>
          <w:rFonts w:ascii="Arial" w:eastAsia="Arial" w:hAnsi="Arial" w:cs="Arial"/>
          <w:color w:val="000000"/>
        </w:rPr>
      </w:pPr>
    </w:p>
    <w:p w14:paraId="087AAA80" w14:textId="77777777" w:rsidR="0049576A" w:rsidRDefault="00EB7DB4">
      <w:pPr>
        <w:rPr>
          <w:rFonts w:ascii="Arial" w:eastAsia="Arial" w:hAnsi="Arial" w:cs="Arial"/>
          <w:color w:val="000000"/>
        </w:rPr>
      </w:pPr>
      <w:commentRangeStart w:id="80"/>
      <w:commentRangeStart w:id="81"/>
      <w:commentRangeStart w:id="82"/>
      <w:r>
        <w:rPr>
          <w:rFonts w:ascii="Arial" w:eastAsia="Arial" w:hAnsi="Arial" w:cs="Arial"/>
          <w:color w:val="000000"/>
        </w:rPr>
        <w:t>We</w:t>
      </w:r>
      <w:commentRangeEnd w:id="80"/>
      <w:r>
        <w:commentReference w:id="80"/>
      </w:r>
      <w:commentRangeEnd w:id="81"/>
      <w:r>
        <w:commentReference w:id="81"/>
      </w:r>
      <w:commentRangeEnd w:id="82"/>
      <w:r>
        <w:commentReference w:id="82"/>
      </w:r>
      <w:r>
        <w:rPr>
          <w:rFonts w:ascii="Arial" w:eastAsia="Arial" w:hAnsi="Arial" w:cs="Arial"/>
          <w:color w:val="000000"/>
        </w:rPr>
        <w:t xml:space="preserve"> will provide our own customized utilities to </w:t>
      </w:r>
    </w:p>
    <w:p w14:paraId="087AAA81" w14:textId="77777777" w:rsidR="0049576A" w:rsidRDefault="00EB7DB4">
      <w:pPr>
        <w:numPr>
          <w:ilvl w:val="0"/>
          <w:numId w:val="2"/>
        </w:numPr>
        <w:rPr>
          <w:rFonts w:ascii="Arial" w:eastAsia="Arial" w:hAnsi="Arial" w:cs="Arial"/>
          <w:color w:val="000000"/>
        </w:rPr>
      </w:pPr>
      <w:r>
        <w:rPr>
          <w:rFonts w:ascii="Arial" w:eastAsia="Arial" w:hAnsi="Arial" w:cs="Arial"/>
          <w:color w:val="000000"/>
        </w:rPr>
        <w:t xml:space="preserve">List all the filters configured by enforcer </w:t>
      </w:r>
    </w:p>
    <w:p w14:paraId="087AAA82" w14:textId="77777777" w:rsidR="0049576A" w:rsidRDefault="00EB7DB4">
      <w:pPr>
        <w:ind w:left="720"/>
        <w:rPr>
          <w:rFonts w:ascii="Arial" w:eastAsia="Arial" w:hAnsi="Arial" w:cs="Arial"/>
          <w:color w:val="000000"/>
        </w:rPr>
      </w:pPr>
      <w:r>
        <w:rPr>
          <w:rFonts w:ascii="Arial" w:eastAsia="Arial" w:hAnsi="Arial" w:cs="Arial"/>
          <w:color w:val="000000"/>
        </w:rPr>
        <w:t>Tet_wfp_utility</w:t>
      </w:r>
      <w:r>
        <w:rPr>
          <w:rFonts w:ascii="Arial" w:eastAsia="Arial" w:hAnsi="Arial" w:cs="Arial"/>
          <w:color w:val="000000"/>
        </w:rPr>
        <w:t xml:space="preserve">.exe -l all </w:t>
      </w:r>
    </w:p>
    <w:p w14:paraId="087AAA83" w14:textId="77777777" w:rsidR="0049576A" w:rsidRDefault="00EB7DB4">
      <w:pPr>
        <w:numPr>
          <w:ilvl w:val="0"/>
          <w:numId w:val="2"/>
        </w:numPr>
        <w:rPr>
          <w:rFonts w:ascii="Arial" w:eastAsia="Arial" w:hAnsi="Arial" w:cs="Arial"/>
          <w:color w:val="000000"/>
        </w:rPr>
      </w:pPr>
      <w:r>
        <w:rPr>
          <w:rFonts w:ascii="Arial" w:eastAsia="Arial" w:hAnsi="Arial" w:cs="Arial"/>
          <w:color w:val="000000"/>
        </w:rPr>
        <w:t>List all the filters with action “block”</w:t>
      </w:r>
      <w:r>
        <w:rPr>
          <w:rFonts w:ascii="Arial" w:eastAsia="Arial" w:hAnsi="Arial" w:cs="Arial"/>
          <w:color w:val="000000"/>
          <w:sz w:val="38"/>
          <w:szCs w:val="38"/>
        </w:rPr>
        <w:t xml:space="preserve"> </w:t>
      </w:r>
    </w:p>
    <w:p w14:paraId="087AAA84" w14:textId="77777777" w:rsidR="0049576A" w:rsidRDefault="00EB7DB4">
      <w:pPr>
        <w:ind w:left="720"/>
        <w:rPr>
          <w:rFonts w:ascii="Arial" w:eastAsia="Arial" w:hAnsi="Arial" w:cs="Arial"/>
          <w:color w:val="000000"/>
        </w:rPr>
      </w:pPr>
      <w:r>
        <w:rPr>
          <w:rFonts w:ascii="Arial" w:eastAsia="Arial" w:hAnsi="Arial" w:cs="Arial"/>
          <w:color w:val="000000"/>
        </w:rPr>
        <w:t>Tet_wfp_utility.exe -l action &lt;block|permit&gt;</w:t>
      </w:r>
    </w:p>
    <w:p w14:paraId="087AAA85" w14:textId="77777777" w:rsidR="0049576A" w:rsidRDefault="00EB7DB4">
      <w:pPr>
        <w:numPr>
          <w:ilvl w:val="0"/>
          <w:numId w:val="2"/>
        </w:numPr>
        <w:spacing w:before="100" w:line="216" w:lineRule="auto"/>
        <w:rPr>
          <w:rFonts w:ascii="Arial" w:eastAsia="Arial" w:hAnsi="Arial" w:cs="Arial"/>
          <w:color w:val="000000"/>
        </w:rPr>
      </w:pPr>
      <w:r>
        <w:rPr>
          <w:rFonts w:ascii="Arial" w:eastAsia="Arial" w:hAnsi="Arial" w:cs="Arial"/>
          <w:color w:val="000000"/>
        </w:rPr>
        <w:t>Delete specific filter by filter id or filter name</w:t>
      </w:r>
    </w:p>
    <w:p w14:paraId="087AAA86" w14:textId="77777777" w:rsidR="0049576A" w:rsidRDefault="00EB7DB4">
      <w:pPr>
        <w:ind w:left="720"/>
        <w:rPr>
          <w:rFonts w:ascii="Arial" w:eastAsia="Arial" w:hAnsi="Arial" w:cs="Arial"/>
          <w:color w:val="000000"/>
        </w:rPr>
      </w:pPr>
      <w:r>
        <w:rPr>
          <w:rFonts w:ascii="Arial" w:eastAsia="Arial" w:hAnsi="Arial" w:cs="Arial"/>
          <w:color w:val="000000"/>
        </w:rPr>
        <w:t>Tet_wfp_utility.exe -d filter id &lt;filter id&gt;</w:t>
      </w:r>
    </w:p>
    <w:p w14:paraId="087AAA87" w14:textId="77777777" w:rsidR="0049576A" w:rsidRDefault="00EB7DB4">
      <w:pPr>
        <w:ind w:left="720"/>
        <w:rPr>
          <w:rFonts w:ascii="Arial" w:eastAsia="Arial" w:hAnsi="Arial" w:cs="Arial"/>
          <w:color w:val="000000"/>
        </w:rPr>
      </w:pPr>
      <w:r>
        <w:rPr>
          <w:rFonts w:ascii="Arial" w:eastAsia="Arial" w:hAnsi="Arial" w:cs="Arial"/>
          <w:color w:val="000000"/>
        </w:rPr>
        <w:t>Tet_wfp_utility.exe -d filter name &lt;filter name&gt;</w:t>
      </w:r>
    </w:p>
    <w:p w14:paraId="087AAA88" w14:textId="77777777" w:rsidR="0049576A" w:rsidRDefault="00EB7DB4">
      <w:pPr>
        <w:numPr>
          <w:ilvl w:val="0"/>
          <w:numId w:val="2"/>
        </w:numPr>
        <w:spacing w:before="100" w:line="216" w:lineRule="auto"/>
        <w:rPr>
          <w:rFonts w:ascii="Arial" w:eastAsia="Arial" w:hAnsi="Arial" w:cs="Arial"/>
          <w:color w:val="000000"/>
        </w:rPr>
      </w:pPr>
      <w:commentRangeStart w:id="83"/>
      <w:r>
        <w:rPr>
          <w:rFonts w:ascii="Arial" w:eastAsia="Arial" w:hAnsi="Arial" w:cs="Arial"/>
          <w:color w:val="000000"/>
        </w:rPr>
        <w:t>Filter to NPC rule mapping</w:t>
      </w:r>
      <w:commentRangeEnd w:id="83"/>
      <w:r>
        <w:commentReference w:id="83"/>
      </w:r>
    </w:p>
    <w:p w14:paraId="087AAA89" w14:textId="77777777" w:rsidR="0049576A" w:rsidRDefault="0049576A">
      <w:pPr>
        <w:spacing w:before="100" w:line="216" w:lineRule="auto"/>
        <w:rPr>
          <w:rFonts w:ascii="Arial" w:eastAsia="Arial" w:hAnsi="Arial" w:cs="Arial"/>
          <w:color w:val="000000"/>
        </w:rPr>
      </w:pPr>
    </w:p>
    <w:p w14:paraId="087AAA8A" w14:textId="77777777" w:rsidR="0049576A" w:rsidRDefault="0049576A">
      <w:pPr>
        <w:spacing w:before="100" w:line="216" w:lineRule="auto"/>
        <w:rPr>
          <w:rFonts w:ascii="Arial" w:eastAsia="Arial" w:hAnsi="Arial" w:cs="Arial"/>
          <w:color w:val="000000"/>
        </w:rPr>
      </w:pPr>
    </w:p>
    <w:p w14:paraId="087AAA8B" w14:textId="77777777" w:rsidR="0049576A" w:rsidRDefault="00EB7DB4">
      <w:pPr>
        <w:pStyle w:val="Heading1"/>
      </w:pPr>
      <w:bookmarkStart w:id="84" w:name="_efg0wvacmpi1" w:colFirst="0" w:colLast="0"/>
      <w:bookmarkEnd w:id="84"/>
      <w:r>
        <w:t>Major Tasks</w:t>
      </w:r>
    </w:p>
    <w:p w14:paraId="087AAA8C" w14:textId="77777777" w:rsidR="0049576A" w:rsidRDefault="00EB7DB4">
      <w:pPr>
        <w:rPr>
          <w:rFonts w:ascii="Arial" w:eastAsia="Arial" w:hAnsi="Arial" w:cs="Arial"/>
          <w:color w:val="000000"/>
        </w:rPr>
      </w:pPr>
      <w:r>
        <w:rPr>
          <w:rFonts w:ascii="Arial" w:eastAsia="Arial" w:hAnsi="Arial" w:cs="Arial"/>
          <w:color w:val="000000"/>
        </w:rPr>
        <w:t xml:space="preserve">Major tasks are </w:t>
      </w:r>
    </w:p>
    <w:p w14:paraId="087AAA8D" w14:textId="77777777" w:rsidR="0049576A" w:rsidRDefault="00EB7DB4">
      <w:pPr>
        <w:numPr>
          <w:ilvl w:val="0"/>
          <w:numId w:val="12"/>
        </w:numPr>
        <w:rPr>
          <w:rFonts w:ascii="Arial" w:eastAsia="Arial" w:hAnsi="Arial" w:cs="Arial"/>
          <w:color w:val="000000"/>
        </w:rPr>
      </w:pPr>
      <w:r>
        <w:rPr>
          <w:rFonts w:ascii="Arial" w:eastAsia="Arial" w:hAnsi="Arial" w:cs="Arial"/>
          <w:color w:val="000000"/>
        </w:rPr>
        <w:t>Windows Installer - Define a flag to switch to use WFP and update sensor_config</w:t>
      </w:r>
    </w:p>
    <w:p w14:paraId="087AAA8E" w14:textId="77777777" w:rsidR="0049576A" w:rsidRDefault="00EB7DB4">
      <w:pPr>
        <w:numPr>
          <w:ilvl w:val="0"/>
          <w:numId w:val="12"/>
        </w:numPr>
        <w:spacing w:before="0"/>
        <w:rPr>
          <w:rFonts w:ascii="Arial" w:eastAsia="Arial" w:hAnsi="Arial" w:cs="Arial"/>
          <w:color w:val="000000"/>
        </w:rPr>
      </w:pPr>
      <w:r>
        <w:rPr>
          <w:rFonts w:ascii="Arial" w:eastAsia="Arial" w:hAnsi="Arial" w:cs="Arial"/>
          <w:color w:val="000000"/>
        </w:rPr>
        <w:lastRenderedPageBreak/>
        <w:t>Windows Uninstaller - Delete WFP filters if  enfocement_type “WFP”</w:t>
      </w:r>
    </w:p>
    <w:p w14:paraId="087AAA8F" w14:textId="77777777" w:rsidR="0049576A" w:rsidRDefault="00EB7DB4">
      <w:pPr>
        <w:numPr>
          <w:ilvl w:val="0"/>
          <w:numId w:val="12"/>
        </w:numPr>
        <w:spacing w:before="0"/>
        <w:rPr>
          <w:rFonts w:ascii="Arial" w:eastAsia="Arial" w:hAnsi="Arial" w:cs="Arial"/>
          <w:color w:val="000000"/>
        </w:rPr>
      </w:pPr>
      <w:r>
        <w:rPr>
          <w:rFonts w:ascii="Arial" w:eastAsia="Arial" w:hAnsi="Arial" w:cs="Arial"/>
          <w:color w:val="000000"/>
        </w:rPr>
        <w:t>Windows Enforcer</w:t>
      </w:r>
    </w:p>
    <w:p w14:paraId="087AAA90" w14:textId="77777777" w:rsidR="0049576A" w:rsidRDefault="00EB7DB4">
      <w:pPr>
        <w:numPr>
          <w:ilvl w:val="1"/>
          <w:numId w:val="12"/>
        </w:numPr>
        <w:spacing w:before="0"/>
        <w:rPr>
          <w:rFonts w:ascii="Arial" w:eastAsia="Arial" w:hAnsi="Arial" w:cs="Arial"/>
          <w:color w:val="000000"/>
        </w:rPr>
      </w:pPr>
      <w:r>
        <w:rPr>
          <w:rFonts w:ascii="Arial" w:eastAsia="Arial" w:hAnsi="Arial" w:cs="Arial"/>
          <w:color w:val="000000"/>
        </w:rPr>
        <w:t xml:space="preserve">Start Service : </w:t>
      </w:r>
      <w:commentRangeStart w:id="85"/>
      <w:commentRangeStart w:id="86"/>
      <w:commentRangeStart w:id="87"/>
      <w:commentRangeStart w:id="88"/>
    </w:p>
    <w:commentRangeEnd w:id="85"/>
    <w:p w14:paraId="087AAA91" w14:textId="77777777" w:rsidR="0049576A" w:rsidRDefault="00EB7DB4">
      <w:pPr>
        <w:ind w:left="1440"/>
        <w:rPr>
          <w:rFonts w:ascii="Arial" w:eastAsia="Arial" w:hAnsi="Arial" w:cs="Arial"/>
          <w:color w:val="000000"/>
        </w:rPr>
      </w:pPr>
      <w:r>
        <w:commentReference w:id="85"/>
      </w:r>
      <w:commentRangeEnd w:id="86"/>
      <w:r>
        <w:commentReference w:id="86"/>
      </w:r>
      <w:commentRangeEnd w:id="87"/>
      <w:r>
        <w:commentReference w:id="87"/>
      </w:r>
      <w:commentRangeEnd w:id="88"/>
      <w:r>
        <w:commentReference w:id="88"/>
      </w:r>
      <w:r>
        <w:rPr>
          <w:rFonts w:ascii="Arial" w:eastAsia="Arial" w:hAnsi="Arial" w:cs="Arial"/>
          <w:color w:val="000000"/>
        </w:rPr>
        <w:t>Configure WFP objects (Provider, Sublayer)</w:t>
      </w:r>
    </w:p>
    <w:p w14:paraId="087AAA92" w14:textId="77777777" w:rsidR="0049576A" w:rsidRDefault="00EB7DB4">
      <w:pPr>
        <w:ind w:left="1440"/>
        <w:rPr>
          <w:rFonts w:ascii="Arial" w:eastAsia="Arial" w:hAnsi="Arial" w:cs="Arial"/>
          <w:color w:val="000000"/>
        </w:rPr>
      </w:pPr>
      <w:r>
        <w:rPr>
          <w:rFonts w:ascii="Arial" w:eastAsia="Arial" w:hAnsi="Arial" w:cs="Arial"/>
          <w:color w:val="000000"/>
        </w:rPr>
        <w:t>Define Security desc</w:t>
      </w:r>
      <w:r>
        <w:rPr>
          <w:rFonts w:ascii="Arial" w:eastAsia="Arial" w:hAnsi="Arial" w:cs="Arial"/>
          <w:color w:val="000000"/>
        </w:rPr>
        <w:t xml:space="preserve">riptors and access control to prevent access to WFP objects </w:t>
      </w:r>
    </w:p>
    <w:p w14:paraId="087AAA93" w14:textId="77777777" w:rsidR="0049576A" w:rsidRDefault="00EB7DB4">
      <w:pPr>
        <w:ind w:left="1440"/>
        <w:rPr>
          <w:rFonts w:ascii="Arial" w:eastAsia="Arial" w:hAnsi="Arial" w:cs="Arial"/>
          <w:color w:val="000000"/>
        </w:rPr>
      </w:pPr>
      <w:r>
        <w:rPr>
          <w:rFonts w:ascii="Arial" w:eastAsia="Arial" w:hAnsi="Arial" w:cs="Arial"/>
          <w:color w:val="000000"/>
        </w:rPr>
        <w:t>Generate WFP filters from Golden policies</w:t>
      </w:r>
    </w:p>
    <w:p w14:paraId="087AAA94" w14:textId="77777777" w:rsidR="0049576A" w:rsidRDefault="00EB7DB4">
      <w:pPr>
        <w:ind w:left="1440"/>
        <w:rPr>
          <w:rFonts w:ascii="Arial" w:eastAsia="Arial" w:hAnsi="Arial" w:cs="Arial"/>
          <w:color w:val="000000"/>
        </w:rPr>
      </w:pPr>
      <w:r>
        <w:rPr>
          <w:rFonts w:ascii="Arial" w:eastAsia="Arial" w:hAnsi="Arial" w:cs="Arial"/>
          <w:color w:val="000000"/>
        </w:rPr>
        <w:t xml:space="preserve">Define other necessary filters (for socket listen and port scanning prevention) </w:t>
      </w:r>
    </w:p>
    <w:p w14:paraId="087AAA95" w14:textId="77777777" w:rsidR="0049576A" w:rsidRDefault="00EB7DB4">
      <w:pPr>
        <w:numPr>
          <w:ilvl w:val="1"/>
          <w:numId w:val="12"/>
        </w:numPr>
        <w:rPr>
          <w:rFonts w:ascii="Arial" w:eastAsia="Arial" w:hAnsi="Arial" w:cs="Arial"/>
          <w:color w:val="000000"/>
        </w:rPr>
      </w:pPr>
      <w:r>
        <w:rPr>
          <w:rFonts w:ascii="Arial" w:eastAsia="Arial" w:hAnsi="Arial" w:cs="Arial"/>
          <w:color w:val="000000"/>
        </w:rPr>
        <w:t>Runtime :</w:t>
      </w:r>
    </w:p>
    <w:p w14:paraId="087AAA96" w14:textId="77777777" w:rsidR="0049576A" w:rsidRDefault="00EB7DB4">
      <w:pPr>
        <w:ind w:left="1440"/>
        <w:rPr>
          <w:rFonts w:ascii="Arial" w:eastAsia="Arial" w:hAnsi="Arial" w:cs="Arial"/>
          <w:color w:val="000000"/>
        </w:rPr>
      </w:pPr>
      <w:r>
        <w:rPr>
          <w:rFonts w:ascii="Arial" w:eastAsia="Arial" w:hAnsi="Arial" w:cs="Arial"/>
          <w:color w:val="000000"/>
        </w:rPr>
        <w:t>Enumerate WFP objects</w:t>
      </w:r>
    </w:p>
    <w:p w14:paraId="087AAA97" w14:textId="77777777" w:rsidR="0049576A" w:rsidRDefault="00EB7DB4">
      <w:pPr>
        <w:ind w:left="1440"/>
        <w:rPr>
          <w:rFonts w:ascii="Arial" w:eastAsia="Arial" w:hAnsi="Arial" w:cs="Arial"/>
          <w:color w:val="000000"/>
        </w:rPr>
      </w:pPr>
      <w:r>
        <w:rPr>
          <w:rFonts w:ascii="Arial" w:eastAsia="Arial" w:hAnsi="Arial" w:cs="Arial"/>
          <w:color w:val="000000"/>
        </w:rPr>
        <w:t>Delete WFP filters</w:t>
      </w:r>
    </w:p>
    <w:p w14:paraId="087AAA98" w14:textId="77777777" w:rsidR="0049576A" w:rsidRDefault="00EB7DB4">
      <w:pPr>
        <w:ind w:left="1440"/>
        <w:rPr>
          <w:rFonts w:ascii="Arial" w:eastAsia="Arial" w:hAnsi="Arial" w:cs="Arial"/>
          <w:color w:val="000000"/>
        </w:rPr>
      </w:pPr>
      <w:r>
        <w:rPr>
          <w:rFonts w:ascii="Arial" w:eastAsia="Arial" w:hAnsi="Arial" w:cs="Arial"/>
          <w:color w:val="000000"/>
        </w:rPr>
        <w:t xml:space="preserve">Configure WFP filter </w:t>
      </w:r>
      <w:r>
        <w:rPr>
          <w:rFonts w:ascii="Arial" w:eastAsia="Arial" w:hAnsi="Arial" w:cs="Arial"/>
          <w:color w:val="000000"/>
        </w:rPr>
        <w:t xml:space="preserve">from network policies in the optimal way </w:t>
      </w:r>
    </w:p>
    <w:p w14:paraId="087AAA99" w14:textId="77777777" w:rsidR="0049576A" w:rsidRDefault="00EB7DB4">
      <w:pPr>
        <w:ind w:left="1440"/>
        <w:rPr>
          <w:rFonts w:ascii="Arial" w:eastAsia="Arial" w:hAnsi="Arial" w:cs="Arial"/>
          <w:color w:val="000000"/>
        </w:rPr>
      </w:pPr>
      <w:r>
        <w:rPr>
          <w:rFonts w:ascii="Arial" w:eastAsia="Arial" w:hAnsi="Arial" w:cs="Arial"/>
          <w:color w:val="000000"/>
        </w:rPr>
        <w:t xml:space="preserve">Weight assignment based on filter </w:t>
      </w:r>
      <w:commentRangeStart w:id="89"/>
      <w:commentRangeStart w:id="90"/>
      <w:r>
        <w:rPr>
          <w:rFonts w:ascii="Arial" w:eastAsia="Arial" w:hAnsi="Arial" w:cs="Arial"/>
          <w:color w:val="000000"/>
        </w:rPr>
        <w:t>priorities</w:t>
      </w:r>
      <w:commentRangeEnd w:id="89"/>
      <w:r>
        <w:commentReference w:id="89"/>
      </w:r>
      <w:commentRangeEnd w:id="90"/>
      <w:r>
        <w:commentReference w:id="90"/>
      </w:r>
    </w:p>
    <w:p w14:paraId="087AAA9A" w14:textId="77777777" w:rsidR="0049576A" w:rsidRDefault="00EB7DB4">
      <w:pPr>
        <w:numPr>
          <w:ilvl w:val="1"/>
          <w:numId w:val="12"/>
        </w:numPr>
        <w:rPr>
          <w:rFonts w:ascii="Arial" w:eastAsia="Arial" w:hAnsi="Arial" w:cs="Arial"/>
          <w:color w:val="000000"/>
        </w:rPr>
      </w:pPr>
      <w:r>
        <w:rPr>
          <w:rFonts w:ascii="Arial" w:eastAsia="Arial" w:hAnsi="Arial" w:cs="Arial"/>
          <w:color w:val="000000"/>
        </w:rPr>
        <w:t>Deviation mechanism based on notifications</w:t>
      </w:r>
    </w:p>
    <w:p w14:paraId="087AAA9B" w14:textId="77777777" w:rsidR="0049576A" w:rsidRDefault="00EB7DB4">
      <w:pPr>
        <w:numPr>
          <w:ilvl w:val="2"/>
          <w:numId w:val="12"/>
        </w:numPr>
        <w:spacing w:before="0"/>
        <w:rPr>
          <w:rFonts w:ascii="Arial" w:eastAsia="Arial" w:hAnsi="Arial" w:cs="Arial"/>
          <w:color w:val="000000"/>
        </w:rPr>
      </w:pPr>
      <w:r>
        <w:rPr>
          <w:rFonts w:ascii="Arial" w:eastAsia="Arial" w:hAnsi="Arial" w:cs="Arial"/>
          <w:color w:val="000000"/>
        </w:rPr>
        <w:t xml:space="preserve">Define callbacks to notify changes in sublayer (add and </w:t>
      </w:r>
      <w:commentRangeStart w:id="91"/>
      <w:commentRangeStart w:id="92"/>
      <w:r>
        <w:rPr>
          <w:rFonts w:ascii="Arial" w:eastAsia="Arial" w:hAnsi="Arial" w:cs="Arial"/>
          <w:color w:val="000000"/>
        </w:rPr>
        <w:t>delete</w:t>
      </w:r>
      <w:commentRangeEnd w:id="91"/>
      <w:r>
        <w:commentReference w:id="91"/>
      </w:r>
      <w:commentRangeEnd w:id="92"/>
      <w:r>
        <w:commentReference w:id="92"/>
      </w:r>
      <w:r>
        <w:rPr>
          <w:rFonts w:ascii="Arial" w:eastAsia="Arial" w:hAnsi="Arial" w:cs="Arial"/>
          <w:color w:val="000000"/>
        </w:rPr>
        <w:t>)</w:t>
      </w:r>
    </w:p>
    <w:p w14:paraId="087AAA9C" w14:textId="77777777" w:rsidR="0049576A" w:rsidRDefault="00EB7DB4">
      <w:pPr>
        <w:numPr>
          <w:ilvl w:val="2"/>
          <w:numId w:val="12"/>
        </w:numPr>
        <w:spacing w:before="0"/>
        <w:rPr>
          <w:rFonts w:ascii="Arial" w:eastAsia="Arial" w:hAnsi="Arial" w:cs="Arial"/>
          <w:color w:val="000000"/>
        </w:rPr>
      </w:pPr>
      <w:r>
        <w:rPr>
          <w:rFonts w:ascii="Arial" w:eastAsia="Arial" w:hAnsi="Arial" w:cs="Arial"/>
          <w:color w:val="000000"/>
        </w:rPr>
        <w:t>Define callback to notify changes in filters (add and delete)</w:t>
      </w:r>
    </w:p>
    <w:p w14:paraId="087AAA9D" w14:textId="77777777" w:rsidR="0049576A" w:rsidRDefault="00EB7DB4">
      <w:pPr>
        <w:numPr>
          <w:ilvl w:val="2"/>
          <w:numId w:val="12"/>
        </w:numPr>
        <w:spacing w:before="0"/>
        <w:rPr>
          <w:rFonts w:ascii="Arial" w:eastAsia="Arial" w:hAnsi="Arial" w:cs="Arial"/>
          <w:color w:val="000000"/>
        </w:rPr>
      </w:pPr>
      <w:r>
        <w:rPr>
          <w:rFonts w:ascii="Arial" w:eastAsia="Arial" w:hAnsi="Arial" w:cs="Arial"/>
          <w:color w:val="000000"/>
        </w:rPr>
        <w:t>Trigger Deviation based on changes in WFP objects</w:t>
      </w:r>
    </w:p>
    <w:p w14:paraId="087AAA9E" w14:textId="77777777" w:rsidR="0049576A" w:rsidRDefault="00EB7DB4">
      <w:pPr>
        <w:numPr>
          <w:ilvl w:val="1"/>
          <w:numId w:val="12"/>
        </w:numPr>
        <w:spacing w:before="0"/>
        <w:rPr>
          <w:rFonts w:ascii="Arial" w:eastAsia="Arial" w:hAnsi="Arial" w:cs="Arial"/>
          <w:color w:val="000000"/>
        </w:rPr>
      </w:pPr>
      <w:r>
        <w:rPr>
          <w:rFonts w:ascii="Arial" w:eastAsia="Arial" w:hAnsi="Arial" w:cs="Arial"/>
          <w:color w:val="000000"/>
        </w:rPr>
        <w:t xml:space="preserve">Stop Service : </w:t>
      </w:r>
    </w:p>
    <w:p w14:paraId="087AAA9F" w14:textId="77777777" w:rsidR="0049576A" w:rsidRDefault="00EB7DB4">
      <w:pPr>
        <w:numPr>
          <w:ilvl w:val="2"/>
          <w:numId w:val="12"/>
        </w:numPr>
        <w:spacing w:before="0"/>
        <w:rPr>
          <w:rFonts w:ascii="Arial" w:eastAsia="Arial" w:hAnsi="Arial" w:cs="Arial"/>
          <w:color w:val="000000"/>
        </w:rPr>
      </w:pPr>
      <w:r>
        <w:rPr>
          <w:rFonts w:ascii="Arial" w:eastAsia="Arial" w:hAnsi="Arial" w:cs="Arial"/>
          <w:color w:val="000000"/>
        </w:rPr>
        <w:t>Unregister callbacks</w:t>
      </w:r>
    </w:p>
    <w:p w14:paraId="087AAAA0" w14:textId="77777777" w:rsidR="0049576A" w:rsidRDefault="00EB7DB4">
      <w:pPr>
        <w:numPr>
          <w:ilvl w:val="1"/>
          <w:numId w:val="12"/>
        </w:numPr>
        <w:spacing w:before="0"/>
        <w:rPr>
          <w:rFonts w:ascii="Arial" w:eastAsia="Arial" w:hAnsi="Arial" w:cs="Arial"/>
          <w:color w:val="000000"/>
        </w:rPr>
      </w:pPr>
      <w:r>
        <w:rPr>
          <w:rFonts w:ascii="Arial" w:eastAsia="Arial" w:hAnsi="Arial" w:cs="Arial"/>
          <w:color w:val="000000"/>
        </w:rPr>
        <w:t xml:space="preserve">Write the above mentioned utilities to assist debugging  </w:t>
      </w:r>
    </w:p>
    <w:p w14:paraId="087AAAA1" w14:textId="77777777" w:rsidR="0049576A" w:rsidRDefault="00EB7DB4">
      <w:pPr>
        <w:numPr>
          <w:ilvl w:val="0"/>
          <w:numId w:val="12"/>
        </w:numPr>
        <w:spacing w:before="0"/>
        <w:rPr>
          <w:rFonts w:ascii="Arial" w:eastAsia="Arial" w:hAnsi="Arial" w:cs="Arial"/>
          <w:color w:val="000000"/>
        </w:rPr>
      </w:pPr>
      <w:r>
        <w:rPr>
          <w:rFonts w:ascii="Arial" w:eastAsia="Arial" w:hAnsi="Arial" w:cs="Arial"/>
          <w:color w:val="000000"/>
        </w:rPr>
        <w:t>Performance (CPU , MEMORY , TIME)  while configuring rules and runtime</w:t>
      </w:r>
    </w:p>
    <w:p w14:paraId="087AAAA2" w14:textId="77777777" w:rsidR="0049576A" w:rsidRDefault="00EB7DB4">
      <w:pPr>
        <w:numPr>
          <w:ilvl w:val="0"/>
          <w:numId w:val="12"/>
        </w:numPr>
        <w:spacing w:before="0"/>
        <w:rPr>
          <w:rFonts w:ascii="Arial" w:eastAsia="Arial" w:hAnsi="Arial" w:cs="Arial"/>
          <w:color w:val="000000"/>
        </w:rPr>
      </w:pPr>
      <w:r>
        <w:rPr>
          <w:rFonts w:ascii="Arial" w:eastAsia="Arial" w:hAnsi="Arial" w:cs="Arial"/>
          <w:color w:val="000000"/>
        </w:rPr>
        <w:t>Testing with Domain Group Policies</w:t>
      </w:r>
    </w:p>
    <w:p w14:paraId="087AAAA3" w14:textId="77777777" w:rsidR="0049576A" w:rsidRDefault="0049576A">
      <w:pPr>
        <w:rPr>
          <w:rFonts w:ascii="Arial" w:eastAsia="Arial" w:hAnsi="Arial" w:cs="Arial"/>
          <w:color w:val="000000"/>
        </w:rPr>
      </w:pPr>
    </w:p>
    <w:p w14:paraId="087AAAA4" w14:textId="77777777" w:rsidR="0049576A" w:rsidRDefault="00EB7DB4">
      <w:pPr>
        <w:pStyle w:val="Heading1"/>
      </w:pPr>
      <w:bookmarkStart w:id="93" w:name="_mg0wzn08w6p" w:colFirst="0" w:colLast="0"/>
      <w:bookmarkEnd w:id="93"/>
      <w:r>
        <w:t xml:space="preserve">Test Plan </w:t>
      </w:r>
    </w:p>
    <w:p w14:paraId="087AAAA5" w14:textId="77777777" w:rsidR="0049576A" w:rsidRDefault="00EB7DB4">
      <w:pPr>
        <w:numPr>
          <w:ilvl w:val="0"/>
          <w:numId w:val="26"/>
        </w:numPr>
        <w:rPr>
          <w:rFonts w:ascii="Arial" w:eastAsia="Arial" w:hAnsi="Arial" w:cs="Arial"/>
          <w:color w:val="000000"/>
        </w:rPr>
      </w:pPr>
      <w:r>
        <w:rPr>
          <w:rFonts w:ascii="Arial" w:eastAsia="Arial" w:hAnsi="Arial" w:cs="Arial"/>
          <w:color w:val="000000"/>
        </w:rPr>
        <w:t xml:space="preserve">End to end testing </w:t>
      </w:r>
    </w:p>
    <w:p w14:paraId="087AAAA6" w14:textId="77777777" w:rsidR="0049576A" w:rsidRDefault="00EB7DB4">
      <w:pPr>
        <w:numPr>
          <w:ilvl w:val="0"/>
          <w:numId w:val="26"/>
        </w:numPr>
        <w:spacing w:before="0"/>
      </w:pPr>
      <w:r>
        <w:rPr>
          <w:rFonts w:ascii="Arial" w:eastAsia="Arial" w:hAnsi="Arial" w:cs="Arial"/>
          <w:color w:val="000000"/>
        </w:rPr>
        <w:t>Agent regression testing</w:t>
      </w:r>
    </w:p>
    <w:p w14:paraId="087AAAA7" w14:textId="77777777" w:rsidR="0049576A" w:rsidRDefault="00EB7DB4">
      <w:pPr>
        <w:numPr>
          <w:ilvl w:val="0"/>
          <w:numId w:val="26"/>
        </w:numPr>
        <w:spacing w:before="0"/>
        <w:rPr>
          <w:rFonts w:ascii="Arial" w:eastAsia="Arial" w:hAnsi="Arial" w:cs="Arial"/>
          <w:color w:val="000000"/>
        </w:rPr>
      </w:pPr>
      <w:r>
        <w:rPr>
          <w:rFonts w:ascii="Arial" w:eastAsia="Arial" w:hAnsi="Arial" w:cs="Arial"/>
          <w:color w:val="000000"/>
        </w:rPr>
        <w:t>Domain based Testing</w:t>
      </w:r>
    </w:p>
    <w:p w14:paraId="087AAAA8" w14:textId="77777777" w:rsidR="0049576A" w:rsidRDefault="00EB7DB4">
      <w:pPr>
        <w:rPr>
          <w:rFonts w:ascii="Arial" w:eastAsia="Arial" w:hAnsi="Arial" w:cs="Arial"/>
          <w:color w:val="000000"/>
        </w:rPr>
      </w:pPr>
      <w:r>
        <w:rPr>
          <w:rFonts w:ascii="Arial" w:eastAsia="Arial" w:hAnsi="Arial" w:cs="Arial"/>
          <w:color w:val="000000"/>
        </w:rPr>
        <w:t xml:space="preserve">      Test for</w:t>
      </w:r>
      <w:r>
        <w:rPr>
          <w:rFonts w:ascii="Arial" w:eastAsia="Arial" w:hAnsi="Arial" w:cs="Arial"/>
          <w:color w:val="000000"/>
        </w:rPr>
        <w:t xml:space="preserve"> all the supported Windows OS</w:t>
      </w:r>
    </w:p>
    <w:p w14:paraId="087AAAA9" w14:textId="77777777" w:rsidR="0049576A" w:rsidRDefault="00EB7DB4">
      <w:pPr>
        <w:rPr>
          <w:rFonts w:ascii="Arial" w:eastAsia="Arial" w:hAnsi="Arial" w:cs="Arial"/>
          <w:color w:val="000000"/>
        </w:rPr>
      </w:pPr>
      <w:r>
        <w:rPr>
          <w:rFonts w:ascii="Arial" w:eastAsia="Arial" w:hAnsi="Arial" w:cs="Arial"/>
          <w:color w:val="000000"/>
        </w:rPr>
        <w:t xml:space="preserve">Testing should be based on </w:t>
      </w:r>
    </w:p>
    <w:p w14:paraId="087AAAAA" w14:textId="77777777" w:rsidR="0049576A" w:rsidRDefault="00EB7DB4">
      <w:pPr>
        <w:numPr>
          <w:ilvl w:val="0"/>
          <w:numId w:val="5"/>
        </w:numPr>
        <w:rPr>
          <w:rFonts w:ascii="Arial" w:eastAsia="Arial" w:hAnsi="Arial" w:cs="Arial"/>
          <w:color w:val="000000"/>
        </w:rPr>
      </w:pPr>
      <w:r>
        <w:rPr>
          <w:rFonts w:ascii="Arial" w:eastAsia="Arial" w:hAnsi="Arial" w:cs="Arial"/>
          <w:color w:val="000000"/>
        </w:rPr>
        <w:t>Number of rules (1 - 1000)</w:t>
      </w:r>
    </w:p>
    <w:p w14:paraId="087AAAAB" w14:textId="77777777" w:rsidR="0049576A" w:rsidRDefault="00EB7DB4">
      <w:pPr>
        <w:numPr>
          <w:ilvl w:val="0"/>
          <w:numId w:val="5"/>
        </w:numPr>
        <w:spacing w:before="0"/>
        <w:rPr>
          <w:rFonts w:ascii="Arial" w:eastAsia="Arial" w:hAnsi="Arial" w:cs="Arial"/>
          <w:color w:val="000000"/>
        </w:rPr>
      </w:pPr>
      <w:r>
        <w:rPr>
          <w:rFonts w:ascii="Arial" w:eastAsia="Arial" w:hAnsi="Arial" w:cs="Arial"/>
          <w:color w:val="000000"/>
        </w:rPr>
        <w:t>Complexity of rules (ip range , port range, ip sets )</w:t>
      </w:r>
    </w:p>
    <w:p w14:paraId="087AAAAC" w14:textId="77777777" w:rsidR="0049576A" w:rsidRDefault="00EB7DB4">
      <w:pPr>
        <w:numPr>
          <w:ilvl w:val="0"/>
          <w:numId w:val="5"/>
        </w:numPr>
        <w:spacing w:before="0"/>
        <w:rPr>
          <w:rFonts w:ascii="Arial" w:eastAsia="Arial" w:hAnsi="Arial" w:cs="Arial"/>
          <w:color w:val="000000"/>
        </w:rPr>
      </w:pPr>
      <w:r>
        <w:rPr>
          <w:rFonts w:ascii="Arial" w:eastAsia="Arial" w:hAnsi="Arial" w:cs="Arial"/>
          <w:color w:val="000000"/>
        </w:rPr>
        <w:t>Filtering for different networking packets (UDP , TCP. ICMP , IGMP, IPV4, IPV6 etc) Inbound and Outbound</w:t>
      </w:r>
    </w:p>
    <w:p w14:paraId="087AAAAD" w14:textId="77777777" w:rsidR="0049576A" w:rsidRDefault="0049576A">
      <w:pPr>
        <w:ind w:left="720"/>
        <w:rPr>
          <w:rFonts w:ascii="Arial" w:eastAsia="Arial" w:hAnsi="Arial" w:cs="Arial"/>
          <w:color w:val="000000"/>
        </w:rPr>
      </w:pPr>
    </w:p>
    <w:p w14:paraId="087AAAAE" w14:textId="77777777" w:rsidR="0049576A" w:rsidRDefault="00EB7DB4">
      <w:pPr>
        <w:rPr>
          <w:rFonts w:ascii="Arial" w:eastAsia="Arial" w:hAnsi="Arial" w:cs="Arial"/>
          <w:color w:val="000000"/>
        </w:rPr>
      </w:pPr>
      <w:r>
        <w:rPr>
          <w:rFonts w:ascii="Arial" w:eastAsia="Arial" w:hAnsi="Arial" w:cs="Arial"/>
          <w:color w:val="000000"/>
        </w:rPr>
        <w:lastRenderedPageBreak/>
        <w:t>Use 3rd par</w:t>
      </w:r>
      <w:r>
        <w:rPr>
          <w:rFonts w:ascii="Arial" w:eastAsia="Arial" w:hAnsi="Arial" w:cs="Arial"/>
          <w:color w:val="000000"/>
        </w:rPr>
        <w:t xml:space="preserve">ty tools </w:t>
      </w:r>
    </w:p>
    <w:p w14:paraId="087AAAAF" w14:textId="77777777" w:rsidR="0049576A" w:rsidRDefault="00EB7DB4">
      <w:pPr>
        <w:numPr>
          <w:ilvl w:val="0"/>
          <w:numId w:val="17"/>
        </w:numPr>
        <w:rPr>
          <w:rFonts w:ascii="Arial" w:eastAsia="Arial" w:hAnsi="Arial" w:cs="Arial"/>
          <w:color w:val="000000"/>
        </w:rPr>
      </w:pPr>
      <w:r>
        <w:rPr>
          <w:rFonts w:ascii="Arial" w:eastAsia="Arial" w:hAnsi="Arial" w:cs="Arial"/>
          <w:color w:val="000000"/>
        </w:rPr>
        <w:t xml:space="preserve">Iperf </w:t>
      </w:r>
    </w:p>
    <w:p w14:paraId="087AAAB0" w14:textId="77777777" w:rsidR="0049576A" w:rsidRDefault="00EB7DB4">
      <w:pPr>
        <w:numPr>
          <w:ilvl w:val="0"/>
          <w:numId w:val="17"/>
        </w:numPr>
        <w:spacing w:before="0"/>
        <w:rPr>
          <w:rFonts w:ascii="Arial" w:eastAsia="Arial" w:hAnsi="Arial" w:cs="Arial"/>
          <w:color w:val="000000"/>
        </w:rPr>
      </w:pPr>
      <w:r>
        <w:rPr>
          <w:rFonts w:ascii="Arial" w:eastAsia="Arial" w:hAnsi="Arial" w:cs="Arial"/>
          <w:color w:val="000000"/>
        </w:rPr>
        <w:t>Nmap (port scanning)</w:t>
      </w:r>
    </w:p>
    <w:p w14:paraId="087AAAB1" w14:textId="77777777" w:rsidR="0049576A" w:rsidRDefault="00EB7DB4">
      <w:pPr>
        <w:numPr>
          <w:ilvl w:val="0"/>
          <w:numId w:val="17"/>
        </w:numPr>
        <w:spacing w:before="0"/>
        <w:rPr>
          <w:rFonts w:ascii="Arial" w:eastAsia="Arial" w:hAnsi="Arial" w:cs="Arial"/>
          <w:color w:val="000000"/>
        </w:rPr>
      </w:pPr>
      <w:r>
        <w:rPr>
          <w:rFonts w:ascii="Arial" w:eastAsia="Arial" w:hAnsi="Arial" w:cs="Arial"/>
          <w:color w:val="000000"/>
        </w:rPr>
        <w:t>Wireshark</w:t>
      </w:r>
    </w:p>
    <w:p w14:paraId="087AAAB2" w14:textId="77777777" w:rsidR="0049576A" w:rsidRDefault="00EB7DB4">
      <w:pPr>
        <w:numPr>
          <w:ilvl w:val="0"/>
          <w:numId w:val="17"/>
        </w:numPr>
        <w:spacing w:before="0"/>
        <w:rPr>
          <w:rFonts w:ascii="Arial" w:eastAsia="Arial" w:hAnsi="Arial" w:cs="Arial"/>
          <w:color w:val="000000"/>
        </w:rPr>
      </w:pPr>
      <w:r>
        <w:rPr>
          <w:rFonts w:ascii="Arial" w:eastAsia="Arial" w:hAnsi="Arial" w:cs="Arial"/>
          <w:color w:val="000000"/>
        </w:rPr>
        <w:t xml:space="preserve">ntttcp </w:t>
      </w:r>
    </w:p>
    <w:p w14:paraId="087AAAB3" w14:textId="77777777" w:rsidR="0049576A" w:rsidRDefault="0049576A">
      <w:pPr>
        <w:rPr>
          <w:rFonts w:ascii="Arial" w:eastAsia="Arial" w:hAnsi="Arial" w:cs="Arial"/>
          <w:color w:val="000000"/>
        </w:rPr>
      </w:pPr>
    </w:p>
    <w:p w14:paraId="087AAAB4" w14:textId="77777777" w:rsidR="0049576A" w:rsidRDefault="00EB7DB4">
      <w:pPr>
        <w:rPr>
          <w:rFonts w:ascii="Arial" w:eastAsia="Arial" w:hAnsi="Arial" w:cs="Arial"/>
          <w:color w:val="000000"/>
        </w:rPr>
      </w:pPr>
      <w:r>
        <w:rPr>
          <w:rFonts w:ascii="Arial" w:eastAsia="Arial" w:hAnsi="Arial" w:cs="Arial"/>
          <w:color w:val="000000"/>
        </w:rPr>
        <w:t xml:space="preserve">      Please follow Test cases:</w:t>
      </w:r>
    </w:p>
    <w:p w14:paraId="087AAAB5" w14:textId="77777777" w:rsidR="0049576A" w:rsidRDefault="00EB7DB4">
      <w:pPr>
        <w:ind w:firstLine="720"/>
        <w:rPr>
          <w:rFonts w:ascii="Arial" w:eastAsia="Arial" w:hAnsi="Arial" w:cs="Arial"/>
          <w:color w:val="000000"/>
        </w:rPr>
      </w:pPr>
      <w:hyperlink r:id="rId21">
        <w:r>
          <w:rPr>
            <w:rFonts w:ascii="Arial" w:eastAsia="Arial" w:hAnsi="Arial" w:cs="Arial"/>
            <w:color w:val="1155CC"/>
            <w:u w:val="single"/>
          </w:rPr>
          <w:t>https://tetration.atlassian.net/wiki/pages/resumedraft.action?draftId=367067333&amp;atlO</w:t>
        </w:r>
        <w:r>
          <w:rPr>
            <w:rFonts w:ascii="Arial" w:eastAsia="Arial" w:hAnsi="Arial" w:cs="Arial"/>
            <w:color w:val="1155CC"/>
            <w:u w:val="single"/>
          </w:rPr>
          <w:t>rigin=eyJpIjoiMWNhYTJiNjVjMGQ2NDkyOGIyNGFlOTkyMTIzZTNmMDEiLCJwIjoiYyJ9</w:t>
        </w:r>
      </w:hyperlink>
    </w:p>
    <w:p w14:paraId="087AAAB6" w14:textId="77777777" w:rsidR="0049576A" w:rsidRDefault="0049576A">
      <w:pPr>
        <w:ind w:firstLine="720"/>
        <w:rPr>
          <w:rFonts w:ascii="Arial" w:eastAsia="Arial" w:hAnsi="Arial" w:cs="Arial"/>
          <w:color w:val="000000"/>
        </w:rPr>
      </w:pPr>
    </w:p>
    <w:p w14:paraId="087AAAB7" w14:textId="77777777" w:rsidR="0049576A" w:rsidRDefault="0049576A">
      <w:pPr>
        <w:ind w:left="1440"/>
        <w:rPr>
          <w:rFonts w:ascii="PT Sans Narrow" w:eastAsia="PT Sans Narrow" w:hAnsi="PT Sans Narrow" w:cs="PT Sans Narrow"/>
          <w:b/>
          <w:color w:val="FF5E0E"/>
          <w:sz w:val="36"/>
          <w:szCs w:val="36"/>
        </w:rPr>
      </w:pPr>
    </w:p>
    <w:p w14:paraId="087AAAB8" w14:textId="77777777" w:rsidR="0049576A" w:rsidRDefault="00EB7DB4">
      <w:pPr>
        <w:pStyle w:val="Heading1"/>
      </w:pPr>
      <w:bookmarkStart w:id="94" w:name="_3hi7nz7i5mjg" w:colFirst="0" w:colLast="0"/>
      <w:bookmarkEnd w:id="94"/>
      <w:r>
        <w:t>References</w:t>
      </w:r>
    </w:p>
    <w:p w14:paraId="087AAAB9" w14:textId="77777777" w:rsidR="0049576A" w:rsidRDefault="00EB7DB4">
      <w:pPr>
        <w:spacing w:before="200" w:line="216" w:lineRule="auto"/>
        <w:rPr>
          <w:rFonts w:ascii="Arial" w:eastAsia="Arial" w:hAnsi="Arial" w:cs="Arial"/>
          <w:color w:val="000000"/>
        </w:rPr>
      </w:pPr>
      <w:r>
        <w:rPr>
          <w:rFonts w:ascii="Arial" w:eastAsia="Arial" w:hAnsi="Arial" w:cs="Arial"/>
          <w:color w:val="000000"/>
        </w:rPr>
        <w:t>WFP Overview</w:t>
      </w:r>
    </w:p>
    <w:p w14:paraId="087AAABA" w14:textId="77777777" w:rsidR="0049576A" w:rsidRDefault="00EB7DB4">
      <w:pPr>
        <w:spacing w:before="200" w:line="216" w:lineRule="auto"/>
        <w:rPr>
          <w:rFonts w:ascii="Arial" w:eastAsia="Arial" w:hAnsi="Arial" w:cs="Arial"/>
          <w:color w:val="000000"/>
        </w:rPr>
      </w:pPr>
      <w:hyperlink r:id="rId22">
        <w:r>
          <w:rPr>
            <w:rFonts w:ascii="Arial" w:eastAsia="Arial" w:hAnsi="Arial" w:cs="Arial"/>
            <w:color w:val="1155CC"/>
            <w:u w:val="single"/>
          </w:rPr>
          <w:t>https://drive.google.com/file/d/1RnScvm51AlYReGLSRDaiEvWb</w:t>
        </w:r>
        <w:r>
          <w:rPr>
            <w:rFonts w:ascii="Arial" w:eastAsia="Arial" w:hAnsi="Arial" w:cs="Arial"/>
            <w:color w:val="1155CC"/>
            <w:u w:val="single"/>
          </w:rPr>
          <w:t>_LXrMAjW/view?usp=sharing</w:t>
        </w:r>
      </w:hyperlink>
    </w:p>
    <w:p w14:paraId="087AAABB" w14:textId="77777777" w:rsidR="0049576A" w:rsidRDefault="00EB7DB4">
      <w:pPr>
        <w:spacing w:before="200" w:line="216" w:lineRule="auto"/>
        <w:rPr>
          <w:rFonts w:ascii="Arial" w:eastAsia="Arial" w:hAnsi="Arial" w:cs="Arial"/>
          <w:color w:val="000000"/>
        </w:rPr>
      </w:pPr>
      <w:r>
        <w:rPr>
          <w:rFonts w:ascii="Arial" w:eastAsia="Arial" w:hAnsi="Arial" w:cs="Arial"/>
          <w:color w:val="000000"/>
        </w:rPr>
        <w:t>WFP Architecture</w:t>
      </w:r>
    </w:p>
    <w:p w14:paraId="087AAABC" w14:textId="77777777" w:rsidR="0049576A" w:rsidRDefault="00EB7DB4">
      <w:pPr>
        <w:spacing w:before="100" w:line="216" w:lineRule="auto"/>
        <w:rPr>
          <w:rFonts w:ascii="Arial" w:eastAsia="Arial" w:hAnsi="Arial" w:cs="Arial"/>
          <w:color w:val="1155CC"/>
          <w:u w:val="single"/>
        </w:rPr>
      </w:pPr>
      <w:r>
        <w:fldChar w:fldCharType="begin"/>
      </w:r>
      <w:r>
        <w:instrText xml:space="preserve"> HYPERLINK "https://docs.microsoft.com/en-us/windows/win32/fwp/windows-filtering-platform-architecture-overview" </w:instrText>
      </w:r>
      <w:r>
        <w:fldChar w:fldCharType="separate"/>
      </w:r>
      <w:r>
        <w:rPr>
          <w:rFonts w:ascii="Arial" w:eastAsia="Arial" w:hAnsi="Arial" w:cs="Arial"/>
          <w:color w:val="1155CC"/>
          <w:u w:val="single"/>
        </w:rPr>
        <w:t>https://docs.microsoft.com/en-us/windows/win32/fwp/windows-filtering-platform-architecture-overview</w:t>
      </w:r>
    </w:p>
    <w:p w14:paraId="087AAABD" w14:textId="77777777" w:rsidR="0049576A" w:rsidRDefault="00EB7DB4">
      <w:pPr>
        <w:spacing w:before="200" w:line="216" w:lineRule="auto"/>
        <w:rPr>
          <w:rFonts w:ascii="Arial" w:eastAsia="Arial" w:hAnsi="Arial" w:cs="Arial"/>
          <w:color w:val="000000"/>
        </w:rPr>
      </w:pPr>
      <w:r>
        <w:fldChar w:fldCharType="end"/>
      </w:r>
      <w:r>
        <w:rPr>
          <w:rFonts w:ascii="Arial" w:eastAsia="Arial" w:hAnsi="Arial" w:cs="Arial"/>
          <w:color w:val="000000"/>
        </w:rPr>
        <w:t>WFP auditing</w:t>
      </w:r>
    </w:p>
    <w:p w14:paraId="087AAABE" w14:textId="77777777" w:rsidR="0049576A" w:rsidRDefault="00EB7DB4">
      <w:pPr>
        <w:spacing w:before="100" w:line="216" w:lineRule="auto"/>
      </w:pPr>
      <w:hyperlink r:id="rId23">
        <w:r>
          <w:rPr>
            <w:color w:val="1155CC"/>
            <w:u w:val="single"/>
          </w:rPr>
          <w:t>https://docs.microsoft.com/en-us/windows/win32/fw</w:t>
        </w:r>
        <w:r>
          <w:rPr>
            <w:color w:val="1155CC"/>
            <w:u w:val="single"/>
          </w:rPr>
          <w:t>p/auditing-and-logging</w:t>
        </w:r>
      </w:hyperlink>
    </w:p>
    <w:p w14:paraId="087AAABF" w14:textId="77777777" w:rsidR="0049576A" w:rsidRDefault="0049576A">
      <w:pPr>
        <w:spacing w:before="100" w:line="216" w:lineRule="auto"/>
      </w:pPr>
    </w:p>
    <w:p w14:paraId="087AAAC0" w14:textId="77777777" w:rsidR="0049576A" w:rsidRDefault="00EB7DB4">
      <w:pPr>
        <w:spacing w:before="100" w:line="216" w:lineRule="auto"/>
        <w:rPr>
          <w:rFonts w:ascii="Arial" w:eastAsia="Arial" w:hAnsi="Arial" w:cs="Arial"/>
        </w:rPr>
      </w:pPr>
      <w:bookmarkStart w:id="95" w:name="jscygjfhdtt" w:colFirst="0" w:colLast="0"/>
      <w:bookmarkEnd w:id="95"/>
      <w:r>
        <w:rPr>
          <w:rFonts w:ascii="Arial" w:eastAsia="Arial" w:hAnsi="Arial" w:cs="Arial"/>
        </w:rPr>
        <w:t>ALE Description</w:t>
      </w:r>
    </w:p>
    <w:p w14:paraId="087AAAC1" w14:textId="77777777" w:rsidR="0049576A" w:rsidRDefault="00EB7DB4">
      <w:pPr>
        <w:spacing w:before="100" w:line="216" w:lineRule="auto"/>
        <w:rPr>
          <w:rFonts w:ascii="Arial" w:eastAsia="Arial" w:hAnsi="Arial" w:cs="Arial"/>
        </w:rPr>
      </w:pPr>
      <w:hyperlink r:id="rId24">
        <w:r>
          <w:rPr>
            <w:rFonts w:ascii="Arial" w:eastAsia="Arial" w:hAnsi="Arial" w:cs="Arial"/>
            <w:color w:val="1155CC"/>
            <w:u w:val="single"/>
          </w:rPr>
          <w:t>https://docs.microsoft.com/en-us/windows/win32/fwp/application-layer-enforcement--ale-</w:t>
        </w:r>
      </w:hyperlink>
    </w:p>
    <w:p w14:paraId="087AAAC2" w14:textId="77777777" w:rsidR="0049576A" w:rsidRDefault="00EB7DB4">
      <w:pPr>
        <w:rPr>
          <w:rFonts w:ascii="Arial" w:eastAsia="Arial" w:hAnsi="Arial" w:cs="Arial"/>
          <w:color w:val="000000"/>
        </w:rPr>
      </w:pPr>
      <w:hyperlink r:id="rId25">
        <w:r>
          <w:rPr>
            <w:rFonts w:ascii="Arial" w:eastAsia="Arial" w:hAnsi="Arial" w:cs="Arial"/>
            <w:color w:val="1155CC"/>
            <w:u w:val="single"/>
          </w:rPr>
          <w:t>https://docs.microsoft.com/en-us/windows/win32/fwp/ale-stateful-filtering</w:t>
        </w:r>
      </w:hyperlink>
    </w:p>
    <w:p w14:paraId="087AAAC3" w14:textId="77777777" w:rsidR="0049576A" w:rsidRDefault="00EB7DB4">
      <w:pPr>
        <w:rPr>
          <w:rFonts w:ascii="Arial" w:eastAsia="Arial" w:hAnsi="Arial" w:cs="Arial"/>
          <w:color w:val="000000"/>
        </w:rPr>
      </w:pPr>
      <w:r>
        <w:rPr>
          <w:rFonts w:ascii="Arial" w:eastAsia="Arial" w:hAnsi="Arial" w:cs="Arial"/>
          <w:color w:val="000000"/>
        </w:rPr>
        <w:t xml:space="preserve">User mode APIs - </w:t>
      </w:r>
      <w:hyperlink r:id="rId26">
        <w:r>
          <w:rPr>
            <w:rFonts w:ascii="Arial" w:eastAsia="Arial" w:hAnsi="Arial" w:cs="Arial"/>
            <w:color w:val="1155CC"/>
            <w:u w:val="single"/>
          </w:rPr>
          <w:t>https://docs.microsoft.com/en-us/windows-hardware/drivers/network/wfp-user-mode-management-functions</w:t>
        </w:r>
      </w:hyperlink>
    </w:p>
    <w:p w14:paraId="087AAAC4" w14:textId="77777777" w:rsidR="0049576A" w:rsidRDefault="00EB7DB4">
      <w:pPr>
        <w:spacing w:before="100" w:line="216" w:lineRule="auto"/>
        <w:rPr>
          <w:rFonts w:ascii="Arial" w:eastAsia="Arial" w:hAnsi="Arial" w:cs="Arial"/>
        </w:rPr>
      </w:pPr>
      <w:r>
        <w:fldChar w:fldCharType="begin"/>
      </w:r>
      <w:r>
        <w:instrText xml:space="preserve"> HYPERLINK "https://docs.microsoft.com/en-us/windows/win32/fwp/auditing-and-logging" </w:instrText>
      </w:r>
      <w:r>
        <w:fldChar w:fldCharType="separate"/>
      </w:r>
    </w:p>
    <w:p w14:paraId="087AAAC5" w14:textId="77777777" w:rsidR="0049576A" w:rsidRDefault="00EB7DB4">
      <w:r>
        <w:fldChar w:fldCharType="end"/>
      </w:r>
    </w:p>
    <w:p w14:paraId="087AAAC6" w14:textId="77777777" w:rsidR="0049576A" w:rsidRDefault="0049576A"/>
    <w:p w14:paraId="087AAAC7" w14:textId="77777777" w:rsidR="0049576A" w:rsidRDefault="00EB7DB4">
      <w:r>
        <w:t>AD and WFP</w:t>
      </w:r>
    </w:p>
    <w:p w14:paraId="087AAAC8" w14:textId="77777777" w:rsidR="0049576A" w:rsidRDefault="00EB7DB4">
      <w:hyperlink r:id="rId27">
        <w:r>
          <w:rPr>
            <w:color w:val="1155CC"/>
            <w:u w:val="single"/>
          </w:rPr>
          <w:t>https://tetration.atlassian.net/wiki/spaces/SEN/pages/376864769/Manage+WFP+filters+in+AD+environment</w:t>
        </w:r>
      </w:hyperlink>
    </w:p>
    <w:p w14:paraId="087AAAC9" w14:textId="77777777" w:rsidR="0049576A" w:rsidRDefault="0049576A">
      <w:pPr>
        <w:pStyle w:val="Heading1"/>
      </w:pPr>
      <w:bookmarkStart w:id="96" w:name="_y4dd1rmmla8t" w:colFirst="0" w:colLast="0"/>
      <w:bookmarkEnd w:id="96"/>
    </w:p>
    <w:p w14:paraId="087AAACA" w14:textId="77777777" w:rsidR="0049576A" w:rsidRDefault="00EB7DB4">
      <w:pPr>
        <w:pStyle w:val="Heading1"/>
      </w:pPr>
      <w:bookmarkStart w:id="97" w:name="_u08m0fbqdzaf" w:colFirst="0" w:colLast="0"/>
      <w:bookmarkEnd w:id="97"/>
      <w:r>
        <w:t>Appendix</w:t>
      </w:r>
    </w:p>
    <w:p w14:paraId="087AAACB" w14:textId="77777777" w:rsidR="0049576A" w:rsidRDefault="00EB7DB4">
      <w:pPr>
        <w:rPr>
          <w:rFonts w:ascii="Arial" w:eastAsia="Arial" w:hAnsi="Arial" w:cs="Arial"/>
          <w:color w:val="000000"/>
        </w:rPr>
      </w:pPr>
      <w:r>
        <w:rPr>
          <w:rFonts w:ascii="Arial" w:eastAsia="Arial" w:hAnsi="Arial" w:cs="Arial"/>
          <w:color w:val="000000"/>
        </w:rPr>
        <w:t>ALE - Application Layer Enforcement</w:t>
      </w:r>
    </w:p>
    <w:p w14:paraId="087AAACC" w14:textId="77777777" w:rsidR="0049576A" w:rsidRDefault="00EB7DB4">
      <w:pPr>
        <w:rPr>
          <w:rFonts w:ascii="Arial" w:eastAsia="Arial" w:hAnsi="Arial" w:cs="Arial"/>
          <w:color w:val="000000"/>
        </w:rPr>
      </w:pPr>
      <w:r>
        <w:rPr>
          <w:rFonts w:ascii="Arial" w:eastAsia="Arial" w:hAnsi="Arial" w:cs="Arial"/>
          <w:color w:val="000000"/>
        </w:rPr>
        <w:t>BFE - BaseFilteri</w:t>
      </w:r>
      <w:r>
        <w:rPr>
          <w:rFonts w:ascii="Arial" w:eastAsia="Arial" w:hAnsi="Arial" w:cs="Arial"/>
          <w:color w:val="000000"/>
        </w:rPr>
        <w:t>ng Engine</w:t>
      </w:r>
    </w:p>
    <w:p w14:paraId="087AAACD" w14:textId="77777777" w:rsidR="0049576A" w:rsidRDefault="00EB7DB4">
      <w:pPr>
        <w:rPr>
          <w:rFonts w:ascii="Arial" w:eastAsia="Arial" w:hAnsi="Arial" w:cs="Arial"/>
          <w:color w:val="000000"/>
        </w:rPr>
      </w:pPr>
      <w:r>
        <w:rPr>
          <w:rFonts w:ascii="Arial" w:eastAsia="Arial" w:hAnsi="Arial" w:cs="Arial"/>
          <w:color w:val="000000"/>
        </w:rPr>
        <w:t>WAF - Windows Advanced Firewall</w:t>
      </w:r>
    </w:p>
    <w:p w14:paraId="087AAACE" w14:textId="77777777" w:rsidR="0049576A" w:rsidRDefault="00EB7DB4">
      <w:pPr>
        <w:rPr>
          <w:rFonts w:ascii="Arial" w:eastAsia="Arial" w:hAnsi="Arial" w:cs="Arial"/>
          <w:color w:val="000000"/>
        </w:rPr>
      </w:pPr>
      <w:r>
        <w:rPr>
          <w:rFonts w:ascii="Arial" w:eastAsia="Arial" w:hAnsi="Arial" w:cs="Arial"/>
          <w:color w:val="000000"/>
        </w:rPr>
        <w:t>WFP - Windows Filtering Platform</w:t>
      </w:r>
    </w:p>
    <w:p w14:paraId="087AAACF" w14:textId="77777777" w:rsidR="0049576A" w:rsidRDefault="0049576A"/>
    <w:p w14:paraId="087AAAD0" w14:textId="77777777" w:rsidR="0049576A" w:rsidRDefault="0049576A">
      <w:pPr>
        <w:ind w:left="720"/>
        <w:rPr>
          <w:rFonts w:ascii="Arial" w:eastAsia="Arial" w:hAnsi="Arial" w:cs="Arial"/>
          <w:color w:val="000000"/>
        </w:rPr>
      </w:pPr>
    </w:p>
    <w:p w14:paraId="087AAAD1" w14:textId="77777777" w:rsidR="0049576A" w:rsidRDefault="0049576A">
      <w:pPr>
        <w:rPr>
          <w:rFonts w:ascii="Arial" w:eastAsia="Arial" w:hAnsi="Arial" w:cs="Arial"/>
        </w:rPr>
      </w:pPr>
    </w:p>
    <w:p w14:paraId="087AAAD2" w14:textId="77777777" w:rsidR="0049576A" w:rsidRDefault="0049576A"/>
    <w:p w14:paraId="087AAAD3" w14:textId="77777777" w:rsidR="0049576A" w:rsidRDefault="0049576A"/>
    <w:p w14:paraId="087AAAD4" w14:textId="77777777" w:rsidR="0049576A" w:rsidRDefault="0049576A">
      <w:pPr>
        <w:spacing w:before="100" w:line="216" w:lineRule="auto"/>
        <w:ind w:left="3600"/>
        <w:rPr>
          <w:rFonts w:ascii="Arial" w:eastAsia="Arial" w:hAnsi="Arial" w:cs="Arial"/>
          <w:color w:val="000000"/>
        </w:rPr>
      </w:pPr>
    </w:p>
    <w:p w14:paraId="087AAAD5" w14:textId="77777777" w:rsidR="0049576A" w:rsidRDefault="0049576A">
      <w:pPr>
        <w:spacing w:before="100" w:line="216" w:lineRule="auto"/>
        <w:ind w:left="3600"/>
        <w:rPr>
          <w:rFonts w:ascii="Arial" w:eastAsia="Arial" w:hAnsi="Arial" w:cs="Arial"/>
          <w:color w:val="000000"/>
        </w:rPr>
      </w:pPr>
    </w:p>
    <w:p w14:paraId="087AAAD6" w14:textId="77777777" w:rsidR="0049576A" w:rsidRDefault="0049576A">
      <w:pPr>
        <w:ind w:left="2880"/>
        <w:rPr>
          <w:rFonts w:ascii="Arial" w:eastAsia="Arial" w:hAnsi="Arial" w:cs="Arial"/>
          <w:color w:val="000000"/>
        </w:rPr>
      </w:pPr>
    </w:p>
    <w:p w14:paraId="087AAAD7" w14:textId="77777777" w:rsidR="0049576A" w:rsidRDefault="0049576A">
      <w:pPr>
        <w:ind w:left="3600"/>
        <w:rPr>
          <w:rFonts w:ascii="Arial" w:eastAsia="Arial" w:hAnsi="Arial" w:cs="Arial"/>
          <w:color w:val="000000"/>
        </w:rPr>
      </w:pPr>
    </w:p>
    <w:p w14:paraId="087AAAD8" w14:textId="77777777" w:rsidR="0049576A" w:rsidRDefault="0049576A">
      <w:pPr>
        <w:ind w:left="3600"/>
        <w:rPr>
          <w:rFonts w:ascii="Arial" w:eastAsia="Arial" w:hAnsi="Arial" w:cs="Arial"/>
          <w:color w:val="000000"/>
        </w:rPr>
      </w:pPr>
    </w:p>
    <w:p w14:paraId="087AAAD9" w14:textId="77777777" w:rsidR="0049576A" w:rsidRDefault="0049576A">
      <w:pPr>
        <w:ind w:left="2880"/>
        <w:rPr>
          <w:rFonts w:ascii="Arial" w:eastAsia="Arial" w:hAnsi="Arial" w:cs="Arial"/>
          <w:color w:val="000000"/>
        </w:rPr>
      </w:pPr>
    </w:p>
    <w:p w14:paraId="087AAADA" w14:textId="77777777" w:rsidR="0049576A" w:rsidRDefault="0049576A">
      <w:pPr>
        <w:ind w:left="2880"/>
        <w:rPr>
          <w:rFonts w:ascii="Arial" w:eastAsia="Arial" w:hAnsi="Arial" w:cs="Arial"/>
          <w:color w:val="000000"/>
        </w:rPr>
      </w:pPr>
    </w:p>
    <w:p w14:paraId="087AAADB" w14:textId="77777777" w:rsidR="0049576A" w:rsidRDefault="0049576A">
      <w:pPr>
        <w:ind w:left="2160"/>
        <w:rPr>
          <w:rFonts w:ascii="Arial" w:eastAsia="Arial" w:hAnsi="Arial" w:cs="Arial"/>
          <w:color w:val="000000"/>
        </w:rPr>
      </w:pPr>
    </w:p>
    <w:p w14:paraId="087AAADC" w14:textId="77777777" w:rsidR="0049576A" w:rsidRDefault="0049576A"/>
    <w:p w14:paraId="087AAADD" w14:textId="77777777" w:rsidR="0049576A" w:rsidRDefault="0049576A">
      <w:pPr>
        <w:ind w:firstLine="720"/>
        <w:rPr>
          <w:rFonts w:ascii="Arial" w:eastAsia="Arial" w:hAnsi="Arial" w:cs="Arial"/>
          <w:color w:val="000000"/>
        </w:rPr>
      </w:pPr>
    </w:p>
    <w:p w14:paraId="087AAADE" w14:textId="77777777" w:rsidR="0049576A" w:rsidRDefault="0049576A">
      <w:pPr>
        <w:ind w:firstLine="720"/>
        <w:rPr>
          <w:rFonts w:ascii="Arial" w:eastAsia="Arial" w:hAnsi="Arial" w:cs="Arial"/>
          <w:color w:val="000000"/>
        </w:rPr>
      </w:pPr>
    </w:p>
    <w:p w14:paraId="087AAADF" w14:textId="77777777" w:rsidR="0049576A" w:rsidRDefault="0049576A">
      <w:pPr>
        <w:ind w:firstLine="720"/>
        <w:rPr>
          <w:rFonts w:ascii="Arial" w:eastAsia="Arial" w:hAnsi="Arial" w:cs="Arial"/>
          <w:color w:val="000000"/>
        </w:rPr>
      </w:pPr>
    </w:p>
    <w:p w14:paraId="087AAAE0" w14:textId="77777777" w:rsidR="0049576A" w:rsidRDefault="0049576A">
      <w:pPr>
        <w:ind w:firstLine="720"/>
        <w:rPr>
          <w:rFonts w:ascii="Arial" w:eastAsia="Arial" w:hAnsi="Arial" w:cs="Arial"/>
          <w:color w:val="000000"/>
        </w:rPr>
      </w:pPr>
    </w:p>
    <w:p w14:paraId="087AAAE1" w14:textId="77777777" w:rsidR="0049576A" w:rsidRDefault="0049576A">
      <w:pPr>
        <w:ind w:firstLine="720"/>
        <w:rPr>
          <w:rFonts w:ascii="Arial" w:eastAsia="Arial" w:hAnsi="Arial" w:cs="Arial"/>
          <w:color w:val="000000"/>
        </w:rPr>
      </w:pPr>
    </w:p>
    <w:p w14:paraId="087AAAE2" w14:textId="77777777" w:rsidR="0049576A" w:rsidRDefault="00EB7DB4">
      <w:r>
        <w:tab/>
      </w:r>
    </w:p>
    <w:p w14:paraId="087AAAE3" w14:textId="77777777" w:rsidR="0049576A" w:rsidRDefault="00EB7DB4">
      <w:r>
        <w:tab/>
      </w:r>
    </w:p>
    <w:p w14:paraId="087AAAE4" w14:textId="77777777" w:rsidR="0049576A" w:rsidRDefault="0049576A"/>
    <w:p w14:paraId="087AAAE5" w14:textId="77777777" w:rsidR="0049576A" w:rsidRDefault="0049576A"/>
    <w:p w14:paraId="087AAAE6" w14:textId="77777777" w:rsidR="0049576A" w:rsidRDefault="0049576A">
      <w:pPr>
        <w:spacing w:before="200" w:line="216" w:lineRule="auto"/>
        <w:rPr>
          <w:rFonts w:ascii="Arial" w:eastAsia="Arial" w:hAnsi="Arial" w:cs="Arial"/>
          <w:color w:val="000000"/>
        </w:rPr>
      </w:pPr>
    </w:p>
    <w:p w14:paraId="087AAAE7" w14:textId="77777777" w:rsidR="0049576A" w:rsidRDefault="0049576A">
      <w:pPr>
        <w:pBdr>
          <w:top w:val="nil"/>
          <w:left w:val="nil"/>
          <w:bottom w:val="nil"/>
          <w:right w:val="nil"/>
          <w:between w:val="nil"/>
        </w:pBdr>
        <w:ind w:left="1440"/>
        <w:rPr>
          <w:rFonts w:ascii="Arial" w:eastAsia="Arial" w:hAnsi="Arial" w:cs="Arial"/>
          <w:color w:val="000000"/>
        </w:rPr>
      </w:pPr>
    </w:p>
    <w:sectPr w:rsidR="0049576A">
      <w:headerReference w:type="even" r:id="rId28"/>
      <w:headerReference w:type="default" r:id="rId29"/>
      <w:footerReference w:type="even" r:id="rId30"/>
      <w:footerReference w:type="default" r:id="rId31"/>
      <w:headerReference w:type="first" r:id="rId32"/>
      <w:footerReference w:type="first" r:id="rId33"/>
      <w:pgSz w:w="12240" w:h="15840"/>
      <w:pgMar w:top="1080" w:right="1440" w:bottom="1080" w:left="1440" w:header="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Hai Vu" w:date="2019-10-01T17:31:00Z" w:initials="">
    <w:p w14:paraId="087AAAF4"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Agent CPU or WAF CPU?</w:t>
      </w:r>
    </w:p>
  </w:comment>
  <w:comment w:id="6" w:author="Vaishali Palkar" w:date="2019-10-01T18:58:00Z" w:initials="">
    <w:p w14:paraId="087AAAF5"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svchost.exe , WAF service runs under this service. Agent CPU is </w:t>
      </w:r>
      <w:r>
        <w:rPr>
          <w:rFonts w:ascii="Arial" w:eastAsia="Arial" w:hAnsi="Arial" w:cs="Arial"/>
          <w:color w:val="000000"/>
        </w:rPr>
        <w:t>minimal</w:t>
      </w:r>
    </w:p>
  </w:comment>
  <w:comment w:id="7" w:author="Hai Vu" w:date="2019-10-04T20:31:00Z" w:initials="">
    <w:p w14:paraId="087AAAF6"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What about GPO? What about that we cannot enforce if firewall is not enabled? Please list those issues</w:t>
      </w:r>
    </w:p>
  </w:comment>
  <w:comment w:id="8" w:author="Vaishali Palkar" w:date="2019-10-07T18:17:00Z" w:initials="">
    <w:p w14:paraId="087AAAF7"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In "Problems with current policy enforcement" section ,  GPO is mentioned. Added firewall state to the same section</w:t>
      </w:r>
    </w:p>
  </w:comment>
  <w:comment w:id="10" w:author="Jian Li" w:date="2019-10-02T18:17:00Z" w:initials="">
    <w:p w14:paraId="087AAAF8"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What's the scope of rule set? do we support any ipsec related rules?</w:t>
      </w:r>
    </w:p>
  </w:comment>
  <w:comment w:id="11" w:author="Vaishali Palkar" w:date="2019-10-02T19:04:00Z" w:initials="">
    <w:p w14:paraId="087AAAF9"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right now , we do not support ipsec related rule. We will support the same functionality as current one. So we will support the current rules</w:t>
      </w:r>
    </w:p>
  </w:comment>
  <w:comment w:id="16" w:author="Hai Vu" w:date="2019-10-01T17:33:00Z" w:initials="">
    <w:p w14:paraId="087AAAFA"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Please explain why</w:t>
      </w:r>
    </w:p>
  </w:comment>
  <w:comment w:id="17" w:author="Vaishali Palkar" w:date="2019-10-02T15:42:00Z" w:initials="">
    <w:p w14:paraId="087AAAFB"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added brief explanation</w:t>
      </w:r>
    </w:p>
  </w:comment>
  <w:comment w:id="18" w:author="Shih-Chun Chang" w:date="2019-10-17T18:06:00Z" w:initials="">
    <w:p w14:paraId="087AAAFC"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can someone grant access to me ? +hvu2@tetrationanalytics.com</w:t>
      </w:r>
    </w:p>
  </w:comment>
  <w:comment w:id="19" w:author="Hai Vu" w:date="2019-10-17T18:20:00Z" w:initials="">
    <w:p w14:paraId="087AAAFD"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looks like only +vpalkar@tetrationanalytics.com can grant access.</w:t>
      </w:r>
    </w:p>
  </w:comment>
  <w:comment w:id="20" w:author="Shih-Chun Chang" w:date="2019-10-17T21:42:00Z" w:initials="">
    <w:p w14:paraId="087AAAFE"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+vpalkar@tetrationanalytics.com it's https://drive.google.com/file/</w:t>
      </w:r>
      <w:r>
        <w:rPr>
          <w:rFonts w:ascii="Arial" w:eastAsia="Arial" w:hAnsi="Arial" w:cs="Arial"/>
          <w:color w:val="000000"/>
        </w:rPr>
        <w:t>d/1nXMZ8ntZX-P3iFkoJF9FzRiOnZbcMHMR/view?ths=true that I need permission. thanks</w:t>
      </w:r>
    </w:p>
  </w:comment>
  <w:comment w:id="22" w:author="Hai Vu" w:date="2019-10-01T17:34:00Z" w:initials="">
    <w:p w14:paraId="087AAAFF"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maybe we should put "dest port 80 or 443" in a pair of parentheses ()</w:t>
      </w:r>
    </w:p>
  </w:comment>
  <w:comment w:id="23" w:author="Vaishali Palkar" w:date="2019-10-01T18:59:00Z" w:initials="">
    <w:p w14:paraId="087AAB00"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Agreed</w:t>
      </w:r>
    </w:p>
  </w:comment>
  <w:comment w:id="27" w:author="Shashidhar Gandham" w:date="2019-10-09T00:17:00Z" w:initials="">
    <w:p w14:paraId="087AAB01"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Are we referring to grey list issue here? Block rules given priority over allow rules?</w:t>
      </w:r>
    </w:p>
  </w:comment>
  <w:comment w:id="28" w:author="Vaishali Palkar" w:date="2019-10-09T17:41:00Z" w:initials="">
    <w:p w14:paraId="087AAB02"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WAF API d</w:t>
      </w:r>
      <w:r>
        <w:rPr>
          <w:rFonts w:ascii="Arial" w:eastAsia="Arial" w:hAnsi="Arial" w:cs="Arial"/>
          <w:color w:val="000000"/>
        </w:rPr>
        <w:t>oes not provide the interface to configure rules based on priorities. All the rules are treated with same priority.</w:t>
      </w:r>
    </w:p>
  </w:comment>
  <w:comment w:id="29" w:author="Shashidhar Gandham" w:date="2019-10-09T21:35:00Z" w:initials="">
    <w:p w14:paraId="087AAB03"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+hvu2@tetrationanalytics.com Can you please confirm that grey list issues with Windows will be addressed?</w:t>
      </w:r>
    </w:p>
  </w:comment>
  <w:comment w:id="30" w:author="Hai Vu" w:date="2019-10-09T23:09:00Z" w:initials="">
    <w:p w14:paraId="087AAB04"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We are going to test this scenario</w:t>
      </w:r>
      <w:r>
        <w:rPr>
          <w:rFonts w:ascii="Arial" w:eastAsia="Arial" w:hAnsi="Arial" w:cs="Arial"/>
          <w:color w:val="000000"/>
        </w:rPr>
        <w:t xml:space="preserve"> and confirm if grey-list is achievable.</w:t>
      </w:r>
    </w:p>
  </w:comment>
  <w:comment w:id="31" w:author="Hai Vu" w:date="2019-10-09T23:09:00Z" w:initials="">
    <w:p w14:paraId="087AAB05"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Assigned to +vpalkar@tetrationanalytics.com</w:t>
      </w:r>
    </w:p>
  </w:comment>
  <w:comment w:id="32" w:author="Vaishali Palkar" w:date="2019-10-14T19:20:00Z" w:initials="">
    <w:p w14:paraId="087AAB06"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Added 4 filters: </w:t>
      </w:r>
    </w:p>
    <w:p w14:paraId="087AAB07"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Wts are ssigned in decreasing order </w:t>
      </w:r>
    </w:p>
    <w:p w14:paraId="087AAB08"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 </w:t>
      </w:r>
    </w:p>
    <w:p w14:paraId="087AAB09"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1. 172.26.230.0/24 - allow , wt 60000  </w:t>
      </w:r>
    </w:p>
    <w:p w14:paraId="087AAB0A"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2. 172.26.0.0/16 - deny = wt 59999     </w:t>
      </w:r>
    </w:p>
    <w:p w14:paraId="087AAB0B"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3. 172.0.0.0/8  - allow - wt 59998        </w:t>
      </w:r>
    </w:p>
    <w:p w14:paraId="087AAB0C"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4. catch all - deny - wt 0 </w:t>
      </w:r>
    </w:p>
    <w:p w14:paraId="087AAB0D"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 </w:t>
      </w:r>
    </w:p>
    <w:p w14:paraId="087AAB0E"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 </w:t>
      </w:r>
    </w:p>
    <w:p w14:paraId="087AAB0F"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ping 172.26.230.52 - passed - filter 1 </w:t>
      </w:r>
    </w:p>
    <w:p w14:paraId="087AAB10"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ping 172.26.231.254 - failed - filter 2 </w:t>
      </w:r>
    </w:p>
    <w:p w14:paraId="087AAB11"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ping 172.20.207.160 -  passed - filter 3 </w:t>
      </w:r>
    </w:p>
    <w:p w14:paraId="087AAB12"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ping 8.8.8.8 - fai</w:t>
      </w:r>
      <w:r>
        <w:rPr>
          <w:rFonts w:ascii="Arial" w:eastAsia="Arial" w:hAnsi="Arial" w:cs="Arial"/>
          <w:color w:val="000000"/>
        </w:rPr>
        <w:t>led - filer 4</w:t>
      </w:r>
    </w:p>
  </w:comment>
  <w:comment w:id="37" w:author="Shih-Chun Chang" w:date="2019-10-17T18:04:00Z" w:initials="">
    <w:p w14:paraId="087AAB13"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the doc did not illustrate why wfp would be faster. It shows almost the same ?</w:t>
      </w:r>
    </w:p>
  </w:comment>
  <w:comment w:id="39" w:author="Siddanagouda Khot" w:date="2019-10-02T18:28:00Z" w:initials="">
    <w:p w14:paraId="087AAB14"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How will this impact the functionality?</w:t>
      </w:r>
    </w:p>
  </w:comment>
  <w:comment w:id="40" w:author="Vaishali Palkar" w:date="2019-10-02T18:37:00Z" w:initials="">
    <w:p w14:paraId="087AAB15"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These features are useful while debugging.  You can disable a  single rule and check the behavior. WFP does not provide this feature.</w:t>
      </w:r>
    </w:p>
  </w:comment>
  <w:comment w:id="41" w:author="Hai Vu" w:date="2019-10-04T20:26:00Z" w:initials="">
    <w:p w14:paraId="087AAB16"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What's the alternative? We can only delete it?</w:t>
      </w:r>
    </w:p>
  </w:comment>
  <w:comment w:id="42" w:author="Vaishali Palkar" w:date="2019-10-07T18:06:00Z" w:initials="">
    <w:p w14:paraId="087AAB17"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Yes , the only option</w:t>
      </w:r>
      <w:r>
        <w:rPr>
          <w:rFonts w:ascii="Arial" w:eastAsia="Arial" w:hAnsi="Arial" w:cs="Arial"/>
          <w:color w:val="000000"/>
        </w:rPr>
        <w:t xml:space="preserve"> is to delete it.</w:t>
      </w:r>
    </w:p>
  </w:comment>
  <w:comment w:id="43" w:author="Siddanagouda Khot" w:date="2019-10-02T18:29:00Z" w:initials="">
    <w:p w14:paraId="087AAB18"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Will this impact any functionality or cause problem?</w:t>
      </w:r>
    </w:p>
  </w:comment>
  <w:comment w:id="44" w:author="Vaishali Palkar" w:date="2019-10-02T18:41:00Z" w:initials="">
    <w:p w14:paraId="087AAB19"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WFP  objects use GUID for all operations. While deleting filter, you must know the GUID associated with filter. So if I want to delete a fi</w:t>
      </w:r>
      <w:r>
        <w:rPr>
          <w:rFonts w:ascii="Arial" w:eastAsia="Arial" w:hAnsi="Arial" w:cs="Arial"/>
          <w:color w:val="000000"/>
        </w:rPr>
        <w:t>lter "Tetration rule 10", I  have to enum filters , get GUID for the matching name and delete filter.  So it affects functionality and scope to cause errors</w:t>
      </w:r>
    </w:p>
  </w:comment>
  <w:comment w:id="45" w:author="Hai Vu" w:date="2019-10-04T20:26:00Z" w:initials="">
    <w:p w14:paraId="087AAB1A"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Can we add the CLI option to match the GUID with the rule-id from NPC?</w:t>
      </w:r>
    </w:p>
  </w:comment>
  <w:comment w:id="46" w:author="Siddanagouda Khot" w:date="2019-10-02T18:30:00Z" w:initials="">
    <w:p w14:paraId="087AAB1B"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Can he use commands to see the rules? Can we mention that here?</w:t>
      </w:r>
    </w:p>
  </w:comment>
  <w:comment w:id="47" w:author="Vaishali Palkar" w:date="2019-10-02T18:43:00Z" w:initials="">
    <w:p w14:paraId="087AAB1C"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You can use netsh commands but it dumps all the configured filters. I cannot select the filters I want to dump. That is why we</w:t>
      </w:r>
      <w:r>
        <w:rPr>
          <w:rFonts w:ascii="Arial" w:eastAsia="Arial" w:hAnsi="Arial" w:cs="Arial"/>
          <w:color w:val="000000"/>
        </w:rPr>
        <w:t xml:space="preserve"> need our own utilities, mentioned in "Utilities" section below</w:t>
      </w:r>
    </w:p>
  </w:comment>
  <w:comment w:id="48" w:author="Shashidhar Gandham" w:date="2019-10-09T21:37:00Z" w:initials="">
    <w:p w14:paraId="087AAB1D"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Can we not monitor for filters we did not write and alert the backend?</w:t>
      </w:r>
    </w:p>
  </w:comment>
  <w:comment w:id="49" w:author="Vaishali Palkar" w:date="2019-10-09T22:56:00Z" w:initials="">
    <w:p w14:paraId="087AAB1E"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Yes , we can monitor all the filters , added or deleted. But  it may be a large volume based on config. If enforcer_config is "preserve_rules" , then for n  WAF configured rule, there w</w:t>
      </w:r>
      <w:r>
        <w:rPr>
          <w:rFonts w:ascii="Arial" w:eastAsia="Arial" w:hAnsi="Arial" w:cs="Arial"/>
          <w:color w:val="000000"/>
        </w:rPr>
        <w:t>ill be  (n *m) WFP filters added where m &gt;= 1 depending on how rule is defined.</w:t>
      </w:r>
    </w:p>
  </w:comment>
  <w:comment w:id="50" w:author="Hai Vu" w:date="2019-10-09T22:59:00Z" w:initials="">
    <w:p w14:paraId="087AAB1F"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We will monitor the filters when preserve-rule=false and report deviation. Otherwise, we will only monitor our filters.</w:t>
      </w:r>
    </w:p>
  </w:comment>
  <w:comment w:id="53" w:author="Hai Vu" w:date="2019-10-01T22:10:00Z" w:initials="">
    <w:p w14:paraId="087AAB20"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Can you add a section describing that we need an knob so that users could use either old or new solution</w:t>
      </w:r>
    </w:p>
  </w:comment>
  <w:comment w:id="54" w:author="Vaishali Palkar" w:date="2019-10-01T23:59:00Z" w:initials="">
    <w:p w14:paraId="087AAB21"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It is described in "Components Aff</w:t>
      </w:r>
      <w:r>
        <w:rPr>
          <w:rFonts w:ascii="Arial" w:eastAsia="Arial" w:hAnsi="Arial" w:cs="Arial"/>
          <w:color w:val="000000"/>
        </w:rPr>
        <w:t>ected" "Windows sensor Installation" section.</w:t>
      </w:r>
    </w:p>
  </w:comment>
  <w:comment w:id="56" w:author="Hai Vu" w:date="2019-10-01T22:17:00Z" w:initials="">
    <w:p w14:paraId="087AAB22"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What's 1st phase? Do we have 2nd phase?</w:t>
      </w:r>
    </w:p>
  </w:comment>
  <w:comment w:id="57" w:author="Alessandro Boch" w:date="2019-10-01T23:02:00Z" w:initials="">
    <w:p w14:paraId="087AAB23"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Right, I do not think we are planning to be coexist with other 3rd party firewall.</w:t>
      </w:r>
    </w:p>
    <w:p w14:paraId="087AAB24"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We should give up if there is a 3rd party fw registered. We should only try to coexist </w:t>
      </w:r>
      <w:r>
        <w:rPr>
          <w:rFonts w:ascii="Arial" w:eastAsia="Arial" w:hAnsi="Arial" w:cs="Arial"/>
          <w:color w:val="000000"/>
        </w:rPr>
        <w:t>with WAF when preserve_rules=on</w:t>
      </w:r>
    </w:p>
  </w:comment>
  <w:comment w:id="58" w:author="Vaishali Palkar" w:date="2019-10-01T23:59:00Z" w:initials="">
    <w:p w14:paraId="087AAB25"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1st Phase is same as alpha Phase.</w:t>
      </w:r>
    </w:p>
  </w:comment>
  <w:comment w:id="59" w:author="Shashidhar Gandham" w:date="2019-10-09T21:41:00Z" w:initials="">
    <w:p w14:paraId="087AAB26"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What do we mean by group policies?</w:t>
      </w:r>
    </w:p>
  </w:comment>
  <w:comment w:id="60" w:author="Hai Vu" w:date="2019-10-09T23:00:00Z" w:initials="">
    <w:p w14:paraId="087AAB27"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GPO. Meaning, the users could push the users rule via GPO and we will support it (if preserve-rule=ONE)</w:t>
      </w:r>
    </w:p>
  </w:comment>
  <w:comment w:id="65" w:author="Jian Li" w:date="2019-10-02T18:24:00Z" w:initials="">
    <w:p w14:paraId="087AAB28"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Do we support converting from WFP enforcer to WAF enforcer?</w:t>
      </w:r>
    </w:p>
  </w:comment>
  <w:comment w:id="66" w:author="Vaishali Palkar" w:date="2019-10-02T18:33:00Z" w:initials="">
    <w:p w14:paraId="087AAB29"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I have addressed it in  "Components Affected", "Windows Enforcer"</w:t>
      </w:r>
    </w:p>
  </w:comment>
  <w:comment w:id="67" w:author="Vaishali Palkar" w:date="2019-10-02T18:33:00Z" w:initials="">
    <w:p w14:paraId="087AAB2A"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Please take a look</w:t>
      </w:r>
    </w:p>
  </w:comment>
  <w:comment w:id="68" w:author="Shashidhar Gandham" w:date="2019-10-09T21:47:00Z" w:initials="">
    <w:p w14:paraId="087AAB2B"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Good for the fi</w:t>
      </w:r>
      <w:r>
        <w:rPr>
          <w:rFonts w:ascii="Arial" w:eastAsia="Arial" w:hAnsi="Arial" w:cs="Arial"/>
          <w:color w:val="000000"/>
        </w:rPr>
        <w:t>rst version. Eventually we might have to add dynamic config.</w:t>
      </w:r>
    </w:p>
  </w:comment>
  <w:comment w:id="70" w:author="Hai Vu" w:date="2019-10-04T20:30:00Z" w:initials="">
    <w:p w14:paraId="087AAB2C"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Can you pls add another chart</w:t>
      </w:r>
      <w:r>
        <w:rPr>
          <w:rFonts w:ascii="Arial" w:eastAsia="Arial" w:hAnsi="Arial" w:cs="Arial"/>
          <w:color w:val="000000"/>
        </w:rPr>
        <w:t xml:space="preserve"> to describe how we deal with deviation? +vpalkar@tetrationanalytics.com</w:t>
      </w:r>
    </w:p>
  </w:comment>
  <w:comment w:id="71" w:author="Jian Li" w:date="2019-10-04T21:28:00Z" w:initials="">
    <w:p w14:paraId="087AAB2D"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is it better to put enforcem</w:t>
      </w:r>
      <w:r>
        <w:rPr>
          <w:rFonts w:ascii="Arial" w:eastAsia="Arial" w:hAnsi="Arial" w:cs="Arial"/>
          <w:color w:val="000000"/>
        </w:rPr>
        <w:t>ent_type under enforcer.cfg instead of sensor_config? (currently all enforcer related config put in enforcer.cfg)</w:t>
      </w:r>
    </w:p>
  </w:comment>
  <w:comment w:id="72" w:author="Shashidhar Gandham" w:date="2019-10-09T21:50:00Z" w:initials="">
    <w:p w14:paraId="087AAB2E"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Can we not wipe all the WFP filters and start</w:t>
      </w:r>
      <w:r>
        <w:rPr>
          <w:rFonts w:ascii="Arial" w:eastAsia="Arial" w:hAnsi="Arial" w:cs="Arial"/>
          <w:color w:val="000000"/>
        </w:rPr>
        <w:t xml:space="preserve"> fresh with WAF?</w:t>
      </w:r>
    </w:p>
  </w:comment>
  <w:comment w:id="73" w:author="Hai Vu" w:date="2019-10-09T23:01:00Z" w:initials="">
    <w:p w14:paraId="087AAB2F"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yes we can</w:t>
      </w:r>
    </w:p>
  </w:comment>
  <w:comment w:id="74" w:author="Vaishali Palkar" w:date="2019-10-09T23:14:00Z" w:initials="">
    <w:p w14:paraId="087AAB30"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Yes we will wipe out filters while switching from WFP to WAF.  But to configure WFP filters, there is no pre-condition that firewall must be enabled. For WAF rules to work, firewall must be enabled. Though WFP filters are wiped out and switched back to WAF</w:t>
      </w:r>
      <w:r>
        <w:rPr>
          <w:rFonts w:ascii="Arial" w:eastAsia="Arial" w:hAnsi="Arial" w:cs="Arial"/>
          <w:color w:val="000000"/>
        </w:rPr>
        <w:t>, depending on firewall state, policy rules may or may not work</w:t>
      </w:r>
    </w:p>
  </w:comment>
  <w:comment w:id="75" w:author="Hai Vu" w:date="2019-10-10T00:09:00Z" w:initials="">
    <w:p w14:paraId="087AAB31"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Thats fine. It will be the same as today's behavior</w:t>
      </w:r>
    </w:p>
  </w:comment>
  <w:comment w:id="80" w:author="Casey Barker" w:date="2019-10-15T00:39:00Z" w:initials="">
    <w:p w14:paraId="087AAB32"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This section could use some examples to demonstrate (roughly) how we expect the utilities to work.</w:t>
      </w:r>
    </w:p>
  </w:comment>
  <w:comment w:id="81" w:author="Vaishali Palkar" w:date="2019-10-15T06:45:00Z" w:initials="">
    <w:p w14:paraId="087AAB33"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I will do it</w:t>
      </w:r>
    </w:p>
  </w:comment>
  <w:comment w:id="82" w:author="Hai Vu" w:date="2019-10-17T18:00:00Z" w:initials="">
    <w:p w14:paraId="087AAB34"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Ack.</w:t>
      </w:r>
    </w:p>
  </w:comment>
  <w:comment w:id="83" w:author="Hai Vu" w:date="2019-10-04T20:27:00Z" w:initials="">
    <w:p w14:paraId="087AAB35"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+1</w:t>
      </w:r>
    </w:p>
  </w:comment>
  <w:comment w:id="85" w:author="Alessandro Boch" w:date="2019-10-04T18:20:00Z" w:initials="">
    <w:p w14:paraId="087AAB36"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+jianli6@tetrationanalytics.com mentioned the following situation: Assume customer was running classic WAF based Tetration enforcer and now </w:t>
      </w:r>
      <w:r>
        <w:rPr>
          <w:rFonts w:ascii="Arial" w:eastAsia="Arial" w:hAnsi="Arial" w:cs="Arial"/>
          <w:color w:val="000000"/>
        </w:rPr>
        <w:t>he wants to switch to WFP based enforcer.</w:t>
      </w:r>
    </w:p>
    <w:p w14:paraId="087AAB37" w14:textId="77777777" w:rsidR="0049576A" w:rsidRDefault="0049576A">
      <w:pPr>
        <w:widowControl w:val="0"/>
        <w:pBdr>
          <w:top w:val="nil"/>
          <w:left w:val="nil"/>
          <w:bottom w:val="nil"/>
          <w:right w:val="nil"/>
          <w:between w:val="nil"/>
        </w:pBdr>
        <w:spacing w:before="0" w:line="240" w:lineRule="auto"/>
        <w:rPr>
          <w:rFonts w:ascii="Arial" w:eastAsia="Arial" w:hAnsi="Arial" w:cs="Arial"/>
          <w:color w:val="000000"/>
        </w:rPr>
      </w:pPr>
    </w:p>
    <w:p w14:paraId="087AAB38"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IMO, enforcer process should clear all tetration related rules it finds on WAF at start.</w:t>
      </w:r>
    </w:p>
  </w:comment>
  <w:comment w:id="86" w:author="Vaishali Palkar" w:date="2019-10-04T18:54:00Z" w:initials="">
    <w:p w14:paraId="087AAB39"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Instead of clearing rules, you can disable Firewall. WFP filters will get deleted but WAF rules will be preserved , in case </w:t>
      </w:r>
      <w:r>
        <w:rPr>
          <w:rFonts w:ascii="Arial" w:eastAsia="Arial" w:hAnsi="Arial" w:cs="Arial"/>
          <w:color w:val="000000"/>
        </w:rPr>
        <w:t>to switch from WFP to WAF</w:t>
      </w:r>
    </w:p>
  </w:comment>
  <w:comment w:id="87" w:author="Alessandro Boch" w:date="2019-10-04T19:00:00Z" w:initials="">
    <w:p w14:paraId="087AAB3A"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Yes, but with current idea was that if preserve rules = ON then we keep WAF active along with Tetration.</w:t>
      </w:r>
    </w:p>
    <w:p w14:paraId="087AAB3B" w14:textId="77777777" w:rsidR="0049576A" w:rsidRDefault="0049576A">
      <w:pPr>
        <w:widowControl w:val="0"/>
        <w:pBdr>
          <w:top w:val="nil"/>
          <w:left w:val="nil"/>
          <w:bottom w:val="nil"/>
          <w:right w:val="nil"/>
          <w:between w:val="nil"/>
        </w:pBdr>
        <w:spacing w:before="0" w:line="240" w:lineRule="auto"/>
        <w:rPr>
          <w:rFonts w:ascii="Arial" w:eastAsia="Arial" w:hAnsi="Arial" w:cs="Arial"/>
          <w:color w:val="000000"/>
        </w:rPr>
      </w:pPr>
    </w:p>
    <w:p w14:paraId="087AAB3C"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Tetration rules must be cleared in WAF regardless of the preserve rule flag, because we just do not need them there, even if</w:t>
      </w:r>
      <w:r>
        <w:rPr>
          <w:rFonts w:ascii="Arial" w:eastAsia="Arial" w:hAnsi="Arial" w:cs="Arial"/>
          <w:color w:val="000000"/>
        </w:rPr>
        <w:t xml:space="preserve"> we ever move back to WAF</w:t>
      </w:r>
    </w:p>
  </w:comment>
  <w:comment w:id="88" w:author="Vaishali Palkar" w:date="2019-10-04T19:30:00Z" w:initials="">
    <w:p w14:paraId="087AAB3D"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We can still do it after disabling FW. 1. Tetration rules are in diff. sublayer 2. CPU usage is high when WAF tries to add/delete  filters from BFE. So better add new WFP filters-&gt;disable FW-&gt;delete Tetration rules</w:t>
      </w:r>
    </w:p>
  </w:comment>
  <w:comment w:id="89" w:author="Jian Li" w:date="2019-10-02T18:39:00Z" w:initials="">
    <w:p w14:paraId="087AAB3E"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WAF doesn't have FW rule weight, WFP has weight, how the</w:t>
      </w:r>
      <w:r>
        <w:rPr>
          <w:rFonts w:ascii="Arial" w:eastAsia="Arial" w:hAnsi="Arial" w:cs="Arial"/>
          <w:color w:val="000000"/>
        </w:rPr>
        <w:t xml:space="preserve"> weight assign to each filter? (all rules have same weight or decrease the weight one by one)</w:t>
      </w:r>
    </w:p>
  </w:comment>
  <w:comment w:id="90" w:author="Vaishali Palkar" w:date="2019-10-02T18:55:00Z" w:initials="">
    <w:p w14:paraId="087AAB3F"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All filters should not have same "exact" weight. Weight is  8 byte value. One method is define a base value and increment or decrement  weight relative to priority.  </w:t>
      </w:r>
    </w:p>
    <w:p w14:paraId="087AAB40"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 xml:space="preserve">But we need to make sure the network behavior is as per configured rules. </w:t>
      </w:r>
    </w:p>
    <w:p w14:paraId="087AAB41"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We will addres</w:t>
      </w:r>
      <w:r>
        <w:rPr>
          <w:rFonts w:ascii="Arial" w:eastAsia="Arial" w:hAnsi="Arial" w:cs="Arial"/>
          <w:color w:val="000000"/>
        </w:rPr>
        <w:t>s it in detailed design doc</w:t>
      </w:r>
    </w:p>
  </w:comment>
  <w:comment w:id="91" w:author="Jian Li" w:date="2019-10-02T18:42:00Z" w:initials="">
    <w:p w14:paraId="087AAB42"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How we going to handle if someone stop our service and insert some rules?</w:t>
      </w:r>
    </w:p>
  </w:comment>
  <w:comment w:id="92" w:author="Vaishali Palkar" w:date="2019-10-02T18:46:00Z" w:initials="">
    <w:p w14:paraId="087AAB43" w14:textId="77777777" w:rsidR="0049576A" w:rsidRDefault="00EB7DB4">
      <w:pPr>
        <w:widowControl w:val="0"/>
        <w:pBdr>
          <w:top w:val="nil"/>
          <w:left w:val="nil"/>
          <w:bottom w:val="nil"/>
          <w:right w:val="nil"/>
          <w:between w:val="nil"/>
        </w:pBdr>
        <w:spacing w:before="0" w:line="240" w:lineRule="auto"/>
        <w:rPr>
          <w:rFonts w:ascii="Arial" w:eastAsia="Arial" w:hAnsi="Arial" w:cs="Arial"/>
          <w:color w:val="000000"/>
        </w:rPr>
      </w:pPr>
      <w:r>
        <w:rPr>
          <w:rFonts w:ascii="Arial" w:eastAsia="Arial" w:hAnsi="Arial" w:cs="Arial"/>
          <w:color w:val="000000"/>
        </w:rPr>
        <w:t>Check "Components Affected" "Windows Sensor" , "if provider key exis</w:t>
      </w:r>
      <w:r>
        <w:rPr>
          <w:rFonts w:ascii="Arial" w:eastAsia="Arial" w:hAnsi="Arial" w:cs="Arial"/>
          <w:color w:val="000000"/>
        </w:rPr>
        <w:t>ts" section. Delete all the configured filers from sublayer and add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7AAAF4" w15:done="0"/>
  <w15:commentEx w15:paraId="087AAAF5" w15:done="0"/>
  <w15:commentEx w15:paraId="087AAAF6" w15:done="0"/>
  <w15:commentEx w15:paraId="087AAAF7" w15:done="0"/>
  <w15:commentEx w15:paraId="087AAAF8" w15:done="0"/>
  <w15:commentEx w15:paraId="087AAAF9" w15:done="0"/>
  <w15:commentEx w15:paraId="087AAAFA" w15:done="0"/>
  <w15:commentEx w15:paraId="087AAAFB" w15:done="0"/>
  <w15:commentEx w15:paraId="087AAAFC" w15:done="0"/>
  <w15:commentEx w15:paraId="087AAAFD" w15:done="0"/>
  <w15:commentEx w15:paraId="087AAAFE" w15:done="0"/>
  <w15:commentEx w15:paraId="087AAAFF" w15:done="0"/>
  <w15:commentEx w15:paraId="087AAB00" w15:done="0"/>
  <w15:commentEx w15:paraId="087AAB01" w15:done="0"/>
  <w15:commentEx w15:paraId="087AAB02" w15:done="0"/>
  <w15:commentEx w15:paraId="087AAB03" w15:done="0"/>
  <w15:commentEx w15:paraId="087AAB04" w15:done="0"/>
  <w15:commentEx w15:paraId="087AAB05" w15:done="0"/>
  <w15:commentEx w15:paraId="087AAB12" w15:done="0"/>
  <w15:commentEx w15:paraId="087AAB13" w15:done="0"/>
  <w15:commentEx w15:paraId="087AAB14" w15:done="0"/>
  <w15:commentEx w15:paraId="087AAB15" w15:done="0"/>
  <w15:commentEx w15:paraId="087AAB16" w15:done="0"/>
  <w15:commentEx w15:paraId="087AAB17" w15:done="0"/>
  <w15:commentEx w15:paraId="087AAB18" w15:done="0"/>
  <w15:commentEx w15:paraId="087AAB19" w15:done="0"/>
  <w15:commentEx w15:paraId="087AAB1A" w15:done="0"/>
  <w15:commentEx w15:paraId="087AAB1B" w15:done="0"/>
  <w15:commentEx w15:paraId="087AAB1C" w15:done="0"/>
  <w15:commentEx w15:paraId="087AAB1D" w15:done="0"/>
  <w15:commentEx w15:paraId="087AAB1E" w15:done="0"/>
  <w15:commentEx w15:paraId="087AAB1F" w15:done="0"/>
  <w15:commentEx w15:paraId="087AAB20" w15:done="0"/>
  <w15:commentEx w15:paraId="087AAB21" w15:done="0"/>
  <w15:commentEx w15:paraId="087AAB22" w15:done="0"/>
  <w15:commentEx w15:paraId="087AAB24" w15:done="0"/>
  <w15:commentEx w15:paraId="087AAB25" w15:done="0"/>
  <w15:commentEx w15:paraId="087AAB26" w15:done="0"/>
  <w15:commentEx w15:paraId="087AAB27" w15:done="0"/>
  <w15:commentEx w15:paraId="087AAB28" w15:done="0"/>
  <w15:commentEx w15:paraId="087AAB29" w15:done="0"/>
  <w15:commentEx w15:paraId="087AAB2A" w15:done="0"/>
  <w15:commentEx w15:paraId="087AAB2B" w15:done="0"/>
  <w15:commentEx w15:paraId="087AAB2C" w15:done="0"/>
  <w15:commentEx w15:paraId="087AAB2D" w15:done="0"/>
  <w15:commentEx w15:paraId="087AAB2E" w15:done="0"/>
  <w15:commentEx w15:paraId="087AAB2F" w15:done="0"/>
  <w15:commentEx w15:paraId="087AAB30" w15:done="0"/>
  <w15:commentEx w15:paraId="087AAB31" w15:done="0"/>
  <w15:commentEx w15:paraId="087AAB32" w15:done="0"/>
  <w15:commentEx w15:paraId="087AAB33" w15:done="0"/>
  <w15:commentEx w15:paraId="087AAB34" w15:done="0"/>
  <w15:commentEx w15:paraId="087AAB35" w15:done="0"/>
  <w15:commentEx w15:paraId="087AAB38" w15:done="0"/>
  <w15:commentEx w15:paraId="087AAB39" w15:done="0"/>
  <w15:commentEx w15:paraId="087AAB3C" w15:done="0"/>
  <w15:commentEx w15:paraId="087AAB3D" w15:done="0"/>
  <w15:commentEx w15:paraId="087AAB3E" w15:done="0"/>
  <w15:commentEx w15:paraId="087AAB41" w15:done="0"/>
  <w15:commentEx w15:paraId="087AAB42" w15:done="0"/>
  <w15:commentEx w15:paraId="087AAB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42538" w16cex:dateUtc="2019-10-01T21:31:00Z"/>
  <w16cex:commentExtensible w16cex:durableId="25942539" w16cex:dateUtc="2019-10-01T22:58:00Z"/>
  <w16cex:commentExtensible w16cex:durableId="2594253A" w16cex:dateUtc="2019-10-05T00:31:00Z"/>
  <w16cex:commentExtensible w16cex:durableId="2594253B" w16cex:dateUtc="2019-10-07T22:17:00Z"/>
  <w16cex:commentExtensible w16cex:durableId="2594253C" w16cex:dateUtc="2019-10-02T22:17:00Z"/>
  <w16cex:commentExtensible w16cex:durableId="2594253D" w16cex:dateUtc="2019-10-02T23:04:00Z"/>
  <w16cex:commentExtensible w16cex:durableId="2594253E" w16cex:dateUtc="2019-10-01T21:33:00Z"/>
  <w16cex:commentExtensible w16cex:durableId="2594253F" w16cex:dateUtc="2019-10-02T19:42:00Z"/>
  <w16cex:commentExtensible w16cex:durableId="25942540" w16cex:dateUtc="2019-10-17T22:06:00Z"/>
  <w16cex:commentExtensible w16cex:durableId="25942541" w16cex:dateUtc="2019-10-17T22:20:00Z"/>
  <w16cex:commentExtensible w16cex:durableId="25942542" w16cex:dateUtc="2019-10-18T01:42:00Z"/>
  <w16cex:commentExtensible w16cex:durableId="25942543" w16cex:dateUtc="2019-10-01T21:34:00Z"/>
  <w16cex:commentExtensible w16cex:durableId="25942544" w16cex:dateUtc="2019-10-01T22:59:00Z"/>
  <w16cex:commentExtensible w16cex:durableId="25942545" w16cex:dateUtc="2019-10-09T04:17:00Z"/>
  <w16cex:commentExtensible w16cex:durableId="25942546" w16cex:dateUtc="2019-10-09T21:41:00Z"/>
  <w16cex:commentExtensible w16cex:durableId="25942547" w16cex:dateUtc="2019-10-10T01:35:00Z"/>
  <w16cex:commentExtensible w16cex:durableId="25942548" w16cex:dateUtc="2019-10-10T03:09:00Z"/>
  <w16cex:commentExtensible w16cex:durableId="25942549" w16cex:dateUtc="2019-10-10T03:09:00Z"/>
  <w16cex:commentExtensible w16cex:durableId="2594254A" w16cex:dateUtc="2019-10-14T23:20:00Z"/>
  <w16cex:commentExtensible w16cex:durableId="2594254B" w16cex:dateUtc="2019-10-17T22:04:00Z"/>
  <w16cex:commentExtensible w16cex:durableId="2594254C" w16cex:dateUtc="2019-10-02T22:28:00Z"/>
  <w16cex:commentExtensible w16cex:durableId="2594254D" w16cex:dateUtc="2019-10-02T22:37:00Z"/>
  <w16cex:commentExtensible w16cex:durableId="2594254E" w16cex:dateUtc="2019-10-05T00:26:00Z"/>
  <w16cex:commentExtensible w16cex:durableId="2594254F" w16cex:dateUtc="2019-10-07T22:06:00Z"/>
  <w16cex:commentExtensible w16cex:durableId="25942550" w16cex:dateUtc="2019-10-02T22:29:00Z"/>
  <w16cex:commentExtensible w16cex:durableId="25942551" w16cex:dateUtc="2019-10-02T22:41:00Z"/>
  <w16cex:commentExtensible w16cex:durableId="25942552" w16cex:dateUtc="2019-10-05T00:26:00Z"/>
  <w16cex:commentExtensible w16cex:durableId="25942553" w16cex:dateUtc="2019-10-02T22:30:00Z"/>
  <w16cex:commentExtensible w16cex:durableId="25942554" w16cex:dateUtc="2019-10-02T22:43:00Z"/>
  <w16cex:commentExtensible w16cex:durableId="25942555" w16cex:dateUtc="2019-10-10T01:37:00Z"/>
  <w16cex:commentExtensible w16cex:durableId="25942556" w16cex:dateUtc="2019-10-10T02:56:00Z"/>
  <w16cex:commentExtensible w16cex:durableId="25942557" w16cex:dateUtc="2019-10-10T02:59:00Z"/>
  <w16cex:commentExtensible w16cex:durableId="25942558" w16cex:dateUtc="2019-10-02T02:10:00Z"/>
  <w16cex:commentExtensible w16cex:durableId="25942559" w16cex:dateUtc="2019-10-02T03:59:00Z"/>
  <w16cex:commentExtensible w16cex:durableId="2594255A" w16cex:dateUtc="2019-10-02T02:17:00Z"/>
  <w16cex:commentExtensible w16cex:durableId="2594255B" w16cex:dateUtc="2019-10-02T03:02:00Z"/>
  <w16cex:commentExtensible w16cex:durableId="2594255C" w16cex:dateUtc="2019-10-02T03:59:00Z"/>
  <w16cex:commentExtensible w16cex:durableId="2594255D" w16cex:dateUtc="2019-10-10T01:41:00Z"/>
  <w16cex:commentExtensible w16cex:durableId="2594255E" w16cex:dateUtc="2019-10-10T03:00:00Z"/>
  <w16cex:commentExtensible w16cex:durableId="2594255F" w16cex:dateUtc="2019-10-02T22:24:00Z"/>
  <w16cex:commentExtensible w16cex:durableId="25942560" w16cex:dateUtc="2019-10-02T22:33:00Z"/>
  <w16cex:commentExtensible w16cex:durableId="25942561" w16cex:dateUtc="2019-10-02T22:33:00Z"/>
  <w16cex:commentExtensible w16cex:durableId="25942562" w16cex:dateUtc="2019-10-10T01:47:00Z"/>
  <w16cex:commentExtensible w16cex:durableId="25942563" w16cex:dateUtc="2019-10-05T00:30:00Z"/>
  <w16cex:commentExtensible w16cex:durableId="25942564" w16cex:dateUtc="2019-10-05T01:28:00Z"/>
  <w16cex:commentExtensible w16cex:durableId="25942565" w16cex:dateUtc="2019-10-10T01:50:00Z"/>
  <w16cex:commentExtensible w16cex:durableId="25942566" w16cex:dateUtc="2019-10-10T03:01:00Z"/>
  <w16cex:commentExtensible w16cex:durableId="25942567" w16cex:dateUtc="2019-10-10T03:14:00Z"/>
  <w16cex:commentExtensible w16cex:durableId="25942568" w16cex:dateUtc="2019-10-10T04:09:00Z"/>
  <w16cex:commentExtensible w16cex:durableId="25942569" w16cex:dateUtc="2019-10-15T04:39:00Z"/>
  <w16cex:commentExtensible w16cex:durableId="2594256A" w16cex:dateUtc="2019-10-15T10:45:00Z"/>
  <w16cex:commentExtensible w16cex:durableId="2594256B" w16cex:dateUtc="2019-10-17T22:00:00Z"/>
  <w16cex:commentExtensible w16cex:durableId="2594256C" w16cex:dateUtc="2019-10-05T00:27:00Z"/>
  <w16cex:commentExtensible w16cex:durableId="2594256D" w16cex:dateUtc="2019-10-04T22:20:00Z"/>
  <w16cex:commentExtensible w16cex:durableId="2594256E" w16cex:dateUtc="2019-10-04T22:54:00Z"/>
  <w16cex:commentExtensible w16cex:durableId="2594256F" w16cex:dateUtc="2019-10-04T23:00:00Z"/>
  <w16cex:commentExtensible w16cex:durableId="25942570" w16cex:dateUtc="2019-10-04T23:30:00Z"/>
  <w16cex:commentExtensible w16cex:durableId="25942571" w16cex:dateUtc="2019-10-02T22:39:00Z"/>
  <w16cex:commentExtensible w16cex:durableId="25942572" w16cex:dateUtc="2019-10-02T22:55:00Z"/>
  <w16cex:commentExtensible w16cex:durableId="25942573" w16cex:dateUtc="2019-10-02T22:42:00Z"/>
  <w16cex:commentExtensible w16cex:durableId="25942574" w16cex:dateUtc="2019-10-02T2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7AAAF4" w16cid:durableId="25942538"/>
  <w16cid:commentId w16cid:paraId="087AAAF5" w16cid:durableId="25942539"/>
  <w16cid:commentId w16cid:paraId="087AAAF6" w16cid:durableId="2594253A"/>
  <w16cid:commentId w16cid:paraId="087AAAF7" w16cid:durableId="2594253B"/>
  <w16cid:commentId w16cid:paraId="087AAAF8" w16cid:durableId="2594253C"/>
  <w16cid:commentId w16cid:paraId="087AAAF9" w16cid:durableId="2594253D"/>
  <w16cid:commentId w16cid:paraId="087AAAFA" w16cid:durableId="2594253E"/>
  <w16cid:commentId w16cid:paraId="087AAAFB" w16cid:durableId="2594253F"/>
  <w16cid:commentId w16cid:paraId="087AAAFC" w16cid:durableId="25942540"/>
  <w16cid:commentId w16cid:paraId="087AAAFD" w16cid:durableId="25942541"/>
  <w16cid:commentId w16cid:paraId="087AAAFE" w16cid:durableId="25942542"/>
  <w16cid:commentId w16cid:paraId="087AAAFF" w16cid:durableId="25942543"/>
  <w16cid:commentId w16cid:paraId="087AAB00" w16cid:durableId="25942544"/>
  <w16cid:commentId w16cid:paraId="087AAB01" w16cid:durableId="25942545"/>
  <w16cid:commentId w16cid:paraId="087AAB02" w16cid:durableId="25942546"/>
  <w16cid:commentId w16cid:paraId="087AAB03" w16cid:durableId="25942547"/>
  <w16cid:commentId w16cid:paraId="087AAB04" w16cid:durableId="25942548"/>
  <w16cid:commentId w16cid:paraId="087AAB05" w16cid:durableId="25942549"/>
  <w16cid:commentId w16cid:paraId="087AAB12" w16cid:durableId="2594254A"/>
  <w16cid:commentId w16cid:paraId="087AAB13" w16cid:durableId="2594254B"/>
  <w16cid:commentId w16cid:paraId="087AAB14" w16cid:durableId="2594254C"/>
  <w16cid:commentId w16cid:paraId="087AAB15" w16cid:durableId="2594254D"/>
  <w16cid:commentId w16cid:paraId="087AAB16" w16cid:durableId="2594254E"/>
  <w16cid:commentId w16cid:paraId="087AAB17" w16cid:durableId="2594254F"/>
  <w16cid:commentId w16cid:paraId="087AAB18" w16cid:durableId="25942550"/>
  <w16cid:commentId w16cid:paraId="087AAB19" w16cid:durableId="25942551"/>
  <w16cid:commentId w16cid:paraId="087AAB1A" w16cid:durableId="25942552"/>
  <w16cid:commentId w16cid:paraId="087AAB1B" w16cid:durableId="25942553"/>
  <w16cid:commentId w16cid:paraId="087AAB1C" w16cid:durableId="25942554"/>
  <w16cid:commentId w16cid:paraId="087AAB1D" w16cid:durableId="25942555"/>
  <w16cid:commentId w16cid:paraId="087AAB1E" w16cid:durableId="25942556"/>
  <w16cid:commentId w16cid:paraId="087AAB1F" w16cid:durableId="25942557"/>
  <w16cid:commentId w16cid:paraId="087AAB20" w16cid:durableId="25942558"/>
  <w16cid:commentId w16cid:paraId="087AAB21" w16cid:durableId="25942559"/>
  <w16cid:commentId w16cid:paraId="087AAB22" w16cid:durableId="2594255A"/>
  <w16cid:commentId w16cid:paraId="087AAB24" w16cid:durableId="2594255B"/>
  <w16cid:commentId w16cid:paraId="087AAB25" w16cid:durableId="2594255C"/>
  <w16cid:commentId w16cid:paraId="087AAB26" w16cid:durableId="2594255D"/>
  <w16cid:commentId w16cid:paraId="087AAB27" w16cid:durableId="2594255E"/>
  <w16cid:commentId w16cid:paraId="087AAB28" w16cid:durableId="2594255F"/>
  <w16cid:commentId w16cid:paraId="087AAB29" w16cid:durableId="25942560"/>
  <w16cid:commentId w16cid:paraId="087AAB2A" w16cid:durableId="25942561"/>
  <w16cid:commentId w16cid:paraId="087AAB2B" w16cid:durableId="25942562"/>
  <w16cid:commentId w16cid:paraId="087AAB2C" w16cid:durableId="25942563"/>
  <w16cid:commentId w16cid:paraId="087AAB2D" w16cid:durableId="25942564"/>
  <w16cid:commentId w16cid:paraId="087AAB2E" w16cid:durableId="25942565"/>
  <w16cid:commentId w16cid:paraId="087AAB2F" w16cid:durableId="25942566"/>
  <w16cid:commentId w16cid:paraId="087AAB30" w16cid:durableId="25942567"/>
  <w16cid:commentId w16cid:paraId="087AAB31" w16cid:durableId="25942568"/>
  <w16cid:commentId w16cid:paraId="087AAB32" w16cid:durableId="25942569"/>
  <w16cid:commentId w16cid:paraId="087AAB33" w16cid:durableId="2594256A"/>
  <w16cid:commentId w16cid:paraId="087AAB34" w16cid:durableId="2594256B"/>
  <w16cid:commentId w16cid:paraId="087AAB35" w16cid:durableId="2594256C"/>
  <w16cid:commentId w16cid:paraId="087AAB38" w16cid:durableId="2594256D"/>
  <w16cid:commentId w16cid:paraId="087AAB39" w16cid:durableId="2594256E"/>
  <w16cid:commentId w16cid:paraId="087AAB3C" w16cid:durableId="2594256F"/>
  <w16cid:commentId w16cid:paraId="087AAB3D" w16cid:durableId="25942570"/>
  <w16cid:commentId w16cid:paraId="087AAB3E" w16cid:durableId="25942571"/>
  <w16cid:commentId w16cid:paraId="087AAB41" w16cid:durableId="25942572"/>
  <w16cid:commentId w16cid:paraId="087AAB42" w16cid:durableId="25942573"/>
  <w16cid:commentId w16cid:paraId="087AAB43" w16cid:durableId="259425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AAB4C" w14:textId="77777777" w:rsidR="00000000" w:rsidRDefault="00EB7DB4">
      <w:pPr>
        <w:spacing w:before="0" w:line="240" w:lineRule="auto"/>
      </w:pPr>
      <w:r>
        <w:separator/>
      </w:r>
    </w:p>
  </w:endnote>
  <w:endnote w:type="continuationSeparator" w:id="0">
    <w:p w14:paraId="087AAB4E" w14:textId="77777777" w:rsidR="00000000" w:rsidRDefault="00EB7DB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PT Sans Narrow">
    <w:panose1 w:val="020B0506020203020204"/>
    <w:charset w:val="4D"/>
    <w:family w:val="swiss"/>
    <w:pitch w:val="variable"/>
    <w:sig w:usb0="A00002EF" w:usb1="5000204B" w:usb2="00000000" w:usb3="00000000" w:csb0="00000097"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294C9" w14:textId="77777777" w:rsidR="00EB7DB4" w:rsidRDefault="00EB7D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9CA18" w14:textId="77777777" w:rsidR="00EB7DB4" w:rsidRDefault="00EB7D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AAB47" w14:textId="77777777" w:rsidR="0049576A" w:rsidRDefault="0049576A">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AAB48" w14:textId="77777777" w:rsidR="00000000" w:rsidRDefault="00EB7DB4">
      <w:pPr>
        <w:spacing w:before="0" w:line="240" w:lineRule="auto"/>
      </w:pPr>
      <w:r>
        <w:separator/>
      </w:r>
    </w:p>
  </w:footnote>
  <w:footnote w:type="continuationSeparator" w:id="0">
    <w:p w14:paraId="087AAB4A" w14:textId="77777777" w:rsidR="00000000" w:rsidRDefault="00EB7DB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30901" w14:textId="77777777" w:rsidR="00EB7DB4" w:rsidRDefault="00EB7D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AAB44" w14:textId="2626F938" w:rsidR="0049576A" w:rsidRDefault="00EB7DB4">
    <w:pPr>
      <w:pStyle w:val="Subtitle"/>
      <w:pBdr>
        <w:top w:val="nil"/>
        <w:left w:val="nil"/>
        <w:bottom w:val="nil"/>
        <w:right w:val="nil"/>
        <w:between w:val="nil"/>
      </w:pBdr>
      <w:spacing w:before="600"/>
      <w:jc w:val="right"/>
    </w:pPr>
    <w:bookmarkStart w:id="98" w:name="_9nvcibv3gama" w:colFirst="0" w:colLast="0"/>
    <w:bookmarkEnd w:id="98"/>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87AAB45" w14:textId="77777777" w:rsidR="0049576A" w:rsidRDefault="00EB7DB4">
    <w:pPr>
      <w:pBdr>
        <w:top w:val="nil"/>
        <w:left w:val="nil"/>
        <w:bottom w:val="nil"/>
        <w:right w:val="nil"/>
        <w:between w:val="nil"/>
      </w:pBdr>
      <w:spacing w:after="200"/>
    </w:pPr>
    <w:r>
      <w:rPr>
        <w:noProof/>
      </w:rPr>
      <w:drawing>
        <wp:inline distT="114300" distB="114300" distL="114300" distR="114300" wp14:anchorId="087AAB48" wp14:editId="087AAB49">
          <wp:extent cx="5916349" cy="104775"/>
          <wp:effectExtent l="0" t="0" r="0" b="0"/>
          <wp:docPr id="5" name="image5.png" descr="horizontal line"/>
          <wp:cNvGraphicFramePr/>
          <a:graphic xmlns:a="http://schemas.openxmlformats.org/drawingml/2006/main">
            <a:graphicData uri="http://schemas.openxmlformats.org/drawingml/2006/picture">
              <pic:pic xmlns:pic="http://schemas.openxmlformats.org/drawingml/2006/picture">
                <pic:nvPicPr>
                  <pic:cNvPr id="0" name="image5.png" descr="horizontal line"/>
                  <pic:cNvPicPr preferRelativeResize="0"/>
                </pic:nvPicPr>
                <pic:blipFill>
                  <a:blip r:embed="rId1"/>
                  <a:srcRect b="-32286"/>
                  <a:stretch>
                    <a:fillRect/>
                  </a:stretch>
                </pic:blipFill>
                <pic:spPr>
                  <a:xfrm>
                    <a:off x="0" y="0"/>
                    <a:ext cx="5916349" cy="1047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AAB46" w14:textId="77777777" w:rsidR="0049576A" w:rsidRDefault="0049576A">
    <w:pPr>
      <w:pBdr>
        <w:top w:val="nil"/>
        <w:left w:val="nil"/>
        <w:bottom w:val="nil"/>
        <w:right w:val="nil"/>
        <w:between w:val="nil"/>
      </w:pBdr>
      <w:spacing w:before="6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17B0E"/>
    <w:multiLevelType w:val="multilevel"/>
    <w:tmpl w:val="1BD660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CAB38D2"/>
    <w:multiLevelType w:val="multilevel"/>
    <w:tmpl w:val="2CF05E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7E3683"/>
    <w:multiLevelType w:val="multilevel"/>
    <w:tmpl w:val="FA308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611B5F"/>
    <w:multiLevelType w:val="multilevel"/>
    <w:tmpl w:val="8758B4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A2B09E2"/>
    <w:multiLevelType w:val="multilevel"/>
    <w:tmpl w:val="CCC65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F474AD"/>
    <w:multiLevelType w:val="multilevel"/>
    <w:tmpl w:val="DC52D4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7FD3FF0"/>
    <w:multiLevelType w:val="multilevel"/>
    <w:tmpl w:val="152A7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1E2886"/>
    <w:multiLevelType w:val="multilevel"/>
    <w:tmpl w:val="AFF4A7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C254C21"/>
    <w:multiLevelType w:val="multilevel"/>
    <w:tmpl w:val="82DCB53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32C590F"/>
    <w:multiLevelType w:val="multilevel"/>
    <w:tmpl w:val="DAFEC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3D57C8"/>
    <w:multiLevelType w:val="multilevel"/>
    <w:tmpl w:val="A10817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35566278"/>
    <w:multiLevelType w:val="multilevel"/>
    <w:tmpl w:val="C1740A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D20754"/>
    <w:multiLevelType w:val="multilevel"/>
    <w:tmpl w:val="AD04EF7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41867952"/>
    <w:multiLevelType w:val="multilevel"/>
    <w:tmpl w:val="0BE6F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226BC9"/>
    <w:multiLevelType w:val="multilevel"/>
    <w:tmpl w:val="B1E636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DDC1494"/>
    <w:multiLevelType w:val="multilevel"/>
    <w:tmpl w:val="28128E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4CE7605"/>
    <w:multiLevelType w:val="multilevel"/>
    <w:tmpl w:val="F6304C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665F1FD6"/>
    <w:multiLevelType w:val="multilevel"/>
    <w:tmpl w:val="26AC0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7E1637E"/>
    <w:multiLevelType w:val="multilevel"/>
    <w:tmpl w:val="49B28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7F919A1"/>
    <w:multiLevelType w:val="multilevel"/>
    <w:tmpl w:val="C032B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A5C2BF4"/>
    <w:multiLevelType w:val="multilevel"/>
    <w:tmpl w:val="E7BA7BE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C413D1A"/>
    <w:multiLevelType w:val="multilevel"/>
    <w:tmpl w:val="C07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C6B0E95"/>
    <w:multiLevelType w:val="multilevel"/>
    <w:tmpl w:val="21A87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1F34E43"/>
    <w:multiLevelType w:val="multilevel"/>
    <w:tmpl w:val="33EA14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747B5340"/>
    <w:multiLevelType w:val="multilevel"/>
    <w:tmpl w:val="20F84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6FF73D2"/>
    <w:multiLevelType w:val="multilevel"/>
    <w:tmpl w:val="008C41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786C2817"/>
    <w:multiLevelType w:val="multilevel"/>
    <w:tmpl w:val="663CA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9CF4862"/>
    <w:multiLevelType w:val="multilevel"/>
    <w:tmpl w:val="3AAA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E606E3A"/>
    <w:multiLevelType w:val="multilevel"/>
    <w:tmpl w:val="E01E61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6"/>
  </w:num>
  <w:num w:numId="2">
    <w:abstractNumId w:val="13"/>
  </w:num>
  <w:num w:numId="3">
    <w:abstractNumId w:val="10"/>
  </w:num>
  <w:num w:numId="4">
    <w:abstractNumId w:val="15"/>
  </w:num>
  <w:num w:numId="5">
    <w:abstractNumId w:val="4"/>
  </w:num>
  <w:num w:numId="6">
    <w:abstractNumId w:val="26"/>
  </w:num>
  <w:num w:numId="7">
    <w:abstractNumId w:val="0"/>
  </w:num>
  <w:num w:numId="8">
    <w:abstractNumId w:val="3"/>
  </w:num>
  <w:num w:numId="9">
    <w:abstractNumId w:val="24"/>
  </w:num>
  <w:num w:numId="10">
    <w:abstractNumId w:val="9"/>
  </w:num>
  <w:num w:numId="11">
    <w:abstractNumId w:val="7"/>
  </w:num>
  <w:num w:numId="12">
    <w:abstractNumId w:val="17"/>
  </w:num>
  <w:num w:numId="13">
    <w:abstractNumId w:val="19"/>
  </w:num>
  <w:num w:numId="14">
    <w:abstractNumId w:val="18"/>
  </w:num>
  <w:num w:numId="15">
    <w:abstractNumId w:val="12"/>
  </w:num>
  <w:num w:numId="16">
    <w:abstractNumId w:val="2"/>
  </w:num>
  <w:num w:numId="17">
    <w:abstractNumId w:val="27"/>
  </w:num>
  <w:num w:numId="18">
    <w:abstractNumId w:val="21"/>
  </w:num>
  <w:num w:numId="19">
    <w:abstractNumId w:val="5"/>
  </w:num>
  <w:num w:numId="20">
    <w:abstractNumId w:val="25"/>
  </w:num>
  <w:num w:numId="21">
    <w:abstractNumId w:val="11"/>
  </w:num>
  <w:num w:numId="22">
    <w:abstractNumId w:val="6"/>
  </w:num>
  <w:num w:numId="23">
    <w:abstractNumId w:val="28"/>
  </w:num>
  <w:num w:numId="24">
    <w:abstractNumId w:val="14"/>
  </w:num>
  <w:num w:numId="25">
    <w:abstractNumId w:val="1"/>
  </w:num>
  <w:num w:numId="26">
    <w:abstractNumId w:val="22"/>
  </w:num>
  <w:num w:numId="27">
    <w:abstractNumId w:val="20"/>
  </w:num>
  <w:num w:numId="28">
    <w:abstractNumId w:val="23"/>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76A"/>
    <w:rsid w:val="0049576A"/>
    <w:rsid w:val="00EB7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7AA9C1"/>
  <w15:docId w15:val="{EB727CF9-B500-1045-99AB-CBF174C0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color w:val="695D46"/>
        <w:sz w:val="22"/>
        <w:szCs w:val="22"/>
        <w:lang w:val="en"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spacing w:before="480" w:line="312" w:lineRule="auto"/>
      <w:outlineLvl w:val="0"/>
    </w:pPr>
    <w:rPr>
      <w:rFonts w:ascii="PT Sans Narrow" w:eastAsia="PT Sans Narrow" w:hAnsi="PT Sans Narrow" w:cs="PT Sans Narrow"/>
      <w:b/>
      <w:color w:val="FF5E0E"/>
      <w:sz w:val="36"/>
      <w:szCs w:val="36"/>
    </w:rPr>
  </w:style>
  <w:style w:type="paragraph" w:styleId="Heading2">
    <w:name w:val="heading 2"/>
    <w:basedOn w:val="Normal"/>
    <w:next w:val="Normal"/>
    <w:uiPriority w:val="9"/>
    <w:unhideWhenUsed/>
    <w:qFormat/>
    <w:pPr>
      <w:spacing w:before="320" w:line="240" w:lineRule="auto"/>
      <w:outlineLvl w:val="1"/>
    </w:pPr>
    <w:rPr>
      <w:rFonts w:ascii="PT Sans Narrow" w:eastAsia="PT Sans Narrow" w:hAnsi="PT Sans Narrow" w:cs="PT Sans Narrow"/>
      <w:color w:val="008575"/>
      <w:sz w:val="32"/>
      <w:szCs w:val="32"/>
    </w:rPr>
  </w:style>
  <w:style w:type="paragraph" w:styleId="Heading3">
    <w:name w:val="heading 3"/>
    <w:basedOn w:val="Normal"/>
    <w:next w:val="Normal"/>
    <w:uiPriority w:val="9"/>
    <w:unhideWhenUsed/>
    <w:qFormat/>
    <w:pPr>
      <w:spacing w:before="200" w:line="240" w:lineRule="auto"/>
      <w:outlineLvl w:val="2"/>
    </w:pPr>
    <w:rPr>
      <w:rFonts w:ascii="PT Sans Narrow" w:eastAsia="PT Sans Narrow" w:hAnsi="PT Sans Narrow" w:cs="PT Sans Narrow"/>
      <w:sz w:val="28"/>
      <w:szCs w:val="2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rFonts w:ascii="PT Sans Narrow" w:eastAsia="PT Sans Narrow" w:hAnsi="PT Sans Narrow" w:cs="PT Sans Narrow"/>
      <w:b/>
      <w:sz w:val="84"/>
      <w:szCs w:val="84"/>
    </w:rPr>
  </w:style>
  <w:style w:type="paragraph" w:styleId="Subtitle">
    <w:name w:val="Subtitle"/>
    <w:basedOn w:val="Normal"/>
    <w:next w:val="Normal"/>
    <w:uiPriority w:val="11"/>
    <w:qFormat/>
    <w:pPr>
      <w:spacing w:before="200" w:line="240" w:lineRule="auto"/>
    </w:pPr>
    <w:rPr>
      <w:rFonts w:ascii="PT Sans Narrow" w:eastAsia="PT Sans Narrow" w:hAnsi="PT Sans Narrow" w:cs="PT Sans Narrow"/>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EB7DB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B7DB4"/>
  </w:style>
  <w:style w:type="paragraph" w:styleId="Footer">
    <w:name w:val="footer"/>
    <w:basedOn w:val="Normal"/>
    <w:link w:val="FooterChar"/>
    <w:uiPriority w:val="99"/>
    <w:unhideWhenUsed/>
    <w:rsid w:val="00EB7DB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EB7D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tetration.atlassian.net/wiki/spaces/SEN/pages/376864769/Manage+WFP+filters+in+AD+environment" TargetMode="External"/><Relationship Id="rId26" Type="http://schemas.openxmlformats.org/officeDocument/2006/relationships/hyperlink" Target="https://docs.microsoft.com/en-us/windows-hardware/drivers/network/wfp-user-mode-management-functions" TargetMode="External"/><Relationship Id="rId3" Type="http://schemas.openxmlformats.org/officeDocument/2006/relationships/customXml" Target="../customXml/item3.xml"/><Relationship Id="rId21" Type="http://schemas.openxmlformats.org/officeDocument/2006/relationships/hyperlink" Target="https://tetration.atlassian.net/wiki/pages/resumedraft.action?draftId=367067333&amp;atlOrigin=eyJpIjoiMWNhYTJiNjVjMGQ2NDkyOGIyNGFlOTkyMTIzZTNmMDEiLCJwIjoiYyJ9"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hyperlink" Target="https://docs.microsoft.com/en-us/windows/win32/fwp/ale-stateful-filtering"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hyperlink" Target="https://docs.microsoft.com/en-us/windows/win32/fwp/application-layer-enforcement--ale-" TargetMode="External"/><Relationship Id="rId32" Type="http://schemas.openxmlformats.org/officeDocument/2006/relationships/header" Target="header3.xm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yperlink" Target="https://docs.microsoft.com/en-us/windows/win32/fwp/auditing-and-logging"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hyperlink" Target="https://drive.google.com/file/d/1RnScvm51AlYReGLSRDaiEvWb_LXrMAjW/view?usp=sharing" TargetMode="External"/><Relationship Id="rId27" Type="http://schemas.openxmlformats.org/officeDocument/2006/relationships/hyperlink" Target="https://tetration.atlassian.net/wiki/spaces/SEN/pages/376864769/Manage+WFP+filters+in+AD+environment"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bb132ce-94b0-4f64-8e29-d0b1133dc1bb">
      <UserInfo>
        <DisplayName>Derwin Warren (derwarre)</DisplayName>
        <AccountId>348</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B53A7A6771644C8714A947EAD06539" ma:contentTypeVersion="11" ma:contentTypeDescription="Create a new document." ma:contentTypeScope="" ma:versionID="4ad33ce16bbf0b36e4edaef34597004b">
  <xsd:schema xmlns:xsd="http://www.w3.org/2001/XMLSchema" xmlns:xs="http://www.w3.org/2001/XMLSchema" xmlns:p="http://schemas.microsoft.com/office/2006/metadata/properties" xmlns:ns2="7307e96e-62da-4e30-bc88-df00b3adad3d" xmlns:ns3="fbb132ce-94b0-4f64-8e29-d0b1133dc1bb" targetNamespace="http://schemas.microsoft.com/office/2006/metadata/properties" ma:root="true" ma:fieldsID="e25eb85990c490536d7e92a9c4f9faa0" ns2:_="" ns3:_="">
    <xsd:import namespace="7307e96e-62da-4e30-bc88-df00b3adad3d"/>
    <xsd:import namespace="fbb132ce-94b0-4f64-8e29-d0b1133dc1b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07e96e-62da-4e30-bc88-df00b3adad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b132ce-94b0-4f64-8e29-d0b1133dc1b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19FF47-24F7-4490-8E97-C52DA38C3937}">
  <ds:schemaRefs>
    <ds:schemaRef ds:uri="http://schemas.microsoft.com/office/2006/metadata/properties"/>
    <ds:schemaRef ds:uri="http://schemas.microsoft.com/office/infopath/2007/PartnerControls"/>
    <ds:schemaRef ds:uri="fbb132ce-94b0-4f64-8e29-d0b1133dc1bb"/>
  </ds:schemaRefs>
</ds:datastoreItem>
</file>

<file path=customXml/itemProps2.xml><?xml version="1.0" encoding="utf-8"?>
<ds:datastoreItem xmlns:ds="http://schemas.openxmlformats.org/officeDocument/2006/customXml" ds:itemID="{54D95C69-590A-4232-A130-EE8F908FBDBC}">
  <ds:schemaRefs>
    <ds:schemaRef ds:uri="http://schemas.microsoft.com/sharepoint/v3/contenttype/forms"/>
  </ds:schemaRefs>
</ds:datastoreItem>
</file>

<file path=customXml/itemProps3.xml><?xml version="1.0" encoding="utf-8"?>
<ds:datastoreItem xmlns:ds="http://schemas.openxmlformats.org/officeDocument/2006/customXml" ds:itemID="{2BE4ED0B-77BF-4D79-9578-0CD964C681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07e96e-62da-4e30-bc88-df00b3adad3d"/>
    <ds:schemaRef ds:uri="fbb132ce-94b0-4f64-8e29-d0b1133dc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2302</Words>
  <Characters>13126</Characters>
  <Application>Microsoft Office Word</Application>
  <DocSecurity>4</DocSecurity>
  <Lines>109</Lines>
  <Paragraphs>30</Paragraphs>
  <ScaleCrop>false</ScaleCrop>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Derwin Warren (derwarre)</cp:lastModifiedBy>
  <cp:revision>2</cp:revision>
  <dcterms:created xsi:type="dcterms:W3CDTF">2022-01-20T23:15:00Z</dcterms:created>
  <dcterms:modified xsi:type="dcterms:W3CDTF">2022-01-20T23:15:00Z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0x01010094B53A7A6771644C8714A947EAD06539</vt:lpwstr>
  </property>
  <property fmtid="{D5CDD505-2E9C-101B-9397-08002B2CF9AE}" pid="3" name="Order">
    <vt:r8>25800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