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History - PocketSmart 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"/static/css/styles.css"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📜 History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"/dashboard"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←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"header-flex"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All Expenses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"count-badge"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expenses|length }} Records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{% if expenses|length &gt; 0 %}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"table-card"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{% for e in expenses %}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loop.index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e.title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Rs. {{ e.amount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e.category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{% endfor %}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"summary-row"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"summary-box"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Spent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Rs. {{ expenses|sum(attribute='amount')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"summary-box"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Transactions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expenses|length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{% else %}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"empty-card"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📭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 history yet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"/dashboard"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First Expense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{% endif %}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