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inorHAnsi" w:hAnsiTheme="majorHAnsi" w:cstheme="majorBidi"/>
          <w:color w:val="156082" w:themeColor="accent1"/>
          <w:kern w:val="2"/>
          <w:sz w:val="24"/>
          <w:szCs w:val="24"/>
          <w14:ligatures w14:val="standardContextual"/>
        </w:rPr>
        <w:id w:val="-1926023058"/>
        <w:docPartObj>
          <w:docPartGallery w:val="Cover Pages"/>
          <w:docPartUnique/>
        </w:docPartObj>
      </w:sdtPr>
      <w:sdtEndPr>
        <w:rPr>
          <w:rFonts w:eastAsiaTheme="majorEastAsia"/>
          <w:color w:val="0F4761" w:themeColor="accent1" w:themeShade="BF"/>
          <w:sz w:val="40"/>
          <w:szCs w:val="40"/>
        </w:rPr>
      </w:sdtEndPr>
      <w:sdtContent>
        <w:p w14:paraId="5782CA5A" w14:textId="06C0D6DE" w:rsidR="00D318DE" w:rsidRDefault="00D318D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FACFD21" wp14:editId="2A77E1F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76AD70FD8F941E2B2896D21F9A292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99CFC3" w14:textId="1A21CFD0" w:rsidR="00D318DE" w:rsidRDefault="0080030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Networking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A29B7F460E44F0296E0A68358ACDE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C44959" w14:textId="6719A091" w:rsidR="00D318DE" w:rsidRDefault="00D318D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For DevOps </w:t>
              </w:r>
              <w:r w:rsidR="00FF44AC">
                <w:rPr>
                  <w:color w:val="156082" w:themeColor="accent1"/>
                  <w:sz w:val="28"/>
                  <w:szCs w:val="28"/>
                </w:rPr>
                <w:t>E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ngineers and Cloud </w:t>
              </w:r>
              <w:r w:rsidR="00FF44AC">
                <w:rPr>
                  <w:color w:val="156082" w:themeColor="accent1"/>
                  <w:sz w:val="28"/>
                  <w:szCs w:val="28"/>
                </w:rPr>
                <w:t>E</w:t>
              </w:r>
              <w:r>
                <w:rPr>
                  <w:color w:val="156082" w:themeColor="accent1"/>
                  <w:sz w:val="28"/>
                  <w:szCs w:val="28"/>
                </w:rPr>
                <w:t>ngineers</w:t>
              </w:r>
            </w:p>
          </w:sdtContent>
        </w:sdt>
        <w:p w14:paraId="373ECF8C" w14:textId="77777777" w:rsidR="00D318DE" w:rsidRDefault="00D318D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236CE8" wp14:editId="6E15ED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89B84" w14:textId="4163221D" w:rsidR="00D318DE" w:rsidRDefault="00D318D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236C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7489B84" w14:textId="4163221D" w:rsidR="00D318DE" w:rsidRDefault="00D318D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A4067B2" wp14:editId="73D7003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EF8A85" w14:textId="77777777" w:rsidR="001C29EF" w:rsidRDefault="00D318DE" w:rsidP="001C29EF">
          <w:pPr>
            <w:pStyle w:val="Heading1"/>
          </w:pPr>
          <w:r>
            <w:br w:type="page"/>
          </w:r>
        </w:p>
      </w:sdtContent>
    </w:sdt>
    <w:p w14:paraId="2DF40867" w14:textId="4E84BA9C" w:rsidR="0004343D" w:rsidRPr="001C29EF" w:rsidRDefault="001C29EF" w:rsidP="001C29EF">
      <w:pPr>
        <w:pStyle w:val="Heading1"/>
        <w:rPr>
          <w:b/>
          <w:bCs/>
          <w:sz w:val="32"/>
          <w:szCs w:val="32"/>
        </w:rPr>
      </w:pPr>
      <w:r w:rsidRPr="001C29EF">
        <w:rPr>
          <w:b/>
          <w:bCs/>
          <w:sz w:val="32"/>
          <w:szCs w:val="32"/>
        </w:rPr>
        <w:lastRenderedPageBreak/>
        <w:t>1.NETWORKING FUNDAMENTALS</w:t>
      </w:r>
    </w:p>
    <w:p w14:paraId="0E76A75D" w14:textId="0DD4DF74" w:rsidR="001C29EF" w:rsidRDefault="001C29EF" w:rsidP="001C29EF">
      <w:pPr>
        <w:pStyle w:val="Heading2"/>
        <w:rPr>
          <w:b/>
          <w:bCs/>
          <w:sz w:val="28"/>
          <w:szCs w:val="28"/>
        </w:rPr>
      </w:pPr>
      <w:r w:rsidRPr="001C29EF">
        <w:rPr>
          <w:b/>
          <w:bCs/>
        </w:rPr>
        <w:t>a.</w:t>
      </w:r>
      <w:r>
        <w:rPr>
          <w:b/>
          <w:bCs/>
        </w:rPr>
        <w:t xml:space="preserve"> </w:t>
      </w:r>
      <w:r w:rsidRPr="001C29EF">
        <w:rPr>
          <w:b/>
          <w:bCs/>
          <w:sz w:val="28"/>
          <w:szCs w:val="28"/>
        </w:rPr>
        <w:t>IP Address:</w:t>
      </w:r>
    </w:p>
    <w:p w14:paraId="42CD48E9" w14:textId="3A8D0D3A" w:rsidR="001C29EF" w:rsidRDefault="001C29EF" w:rsidP="00D05549">
      <w:pPr>
        <w:ind w:firstLine="720"/>
        <w:rPr>
          <w:rStyle w:val="Heading3Char"/>
          <w:b/>
          <w:bCs/>
          <w:sz w:val="24"/>
          <w:szCs w:val="24"/>
        </w:rPr>
      </w:pPr>
      <w:r w:rsidRPr="001C29EF">
        <w:rPr>
          <w:rFonts w:ascii="Segoe UI Emoji" w:hAnsi="Segoe UI Emoji" w:cs="Segoe UI Emoji"/>
        </w:rPr>
        <w:t>📌</w:t>
      </w:r>
      <w:r w:rsidRPr="001C29EF">
        <w:t xml:space="preserve"> </w:t>
      </w:r>
      <w:r w:rsidRPr="001C29EF">
        <w:rPr>
          <w:rStyle w:val="Heading3Char"/>
          <w:b/>
          <w:bCs/>
          <w:sz w:val="24"/>
          <w:szCs w:val="24"/>
        </w:rPr>
        <w:t>1. What is an IP Address?</w:t>
      </w:r>
    </w:p>
    <w:p w14:paraId="74C5DD36" w14:textId="4211A069" w:rsidR="000F6082" w:rsidRPr="000F6082" w:rsidRDefault="000F6082" w:rsidP="000F6082">
      <w:pPr>
        <w:ind w:left="720" w:firstLine="720"/>
      </w:pPr>
      <w:r w:rsidRPr="000F6082">
        <w:t>An IP (Internet Protocol) address is a unique numerical identifier assigned to each device connected to a computer network that uses the Internet Protocol for communication.</w:t>
      </w:r>
    </w:p>
    <w:p w14:paraId="65C44758" w14:textId="77777777" w:rsidR="000F6082" w:rsidRPr="000F6082" w:rsidRDefault="000F6082" w:rsidP="000F6082">
      <w:pPr>
        <w:ind w:firstLine="720"/>
      </w:pPr>
      <w:r w:rsidRPr="000F6082">
        <w:t>It serves two primary purposes:</w:t>
      </w:r>
    </w:p>
    <w:p w14:paraId="35F1D602" w14:textId="77777777" w:rsidR="000F6082" w:rsidRPr="000F6082" w:rsidRDefault="000F6082" w:rsidP="000F6082">
      <w:pPr>
        <w:pStyle w:val="ListParagraph"/>
        <w:numPr>
          <w:ilvl w:val="0"/>
          <w:numId w:val="53"/>
        </w:numPr>
      </w:pPr>
      <w:r w:rsidRPr="000F6082">
        <w:t>Identification of a host or network interface</w:t>
      </w:r>
    </w:p>
    <w:p w14:paraId="19ABD8CE" w14:textId="77777777" w:rsidR="000F6082" w:rsidRDefault="000F6082" w:rsidP="000F6082">
      <w:pPr>
        <w:pStyle w:val="ListParagraph"/>
        <w:numPr>
          <w:ilvl w:val="0"/>
          <w:numId w:val="53"/>
        </w:numPr>
      </w:pPr>
      <w:r w:rsidRPr="000F6082">
        <w:t>Location addressing (i.e., where to send data)</w:t>
      </w:r>
    </w:p>
    <w:p w14:paraId="6AA81E01" w14:textId="363EC55E" w:rsidR="000F6082" w:rsidRDefault="000F6082" w:rsidP="000F6082">
      <w:pPr>
        <w:ind w:left="720"/>
        <w:rPr>
          <w:rStyle w:val="Heading3Char"/>
          <w:b/>
          <w:bCs/>
          <w:sz w:val="24"/>
          <w:szCs w:val="24"/>
        </w:rPr>
      </w:pPr>
      <w:r w:rsidRPr="000F6082">
        <w:rPr>
          <w:rFonts w:ascii="Segoe UI Emoji" w:hAnsi="Segoe UI Emoji" w:cs="Segoe UI Emoji"/>
        </w:rPr>
        <w:t>🧠</w:t>
      </w:r>
      <w:r w:rsidRPr="000F6082">
        <w:t xml:space="preserve"> </w:t>
      </w:r>
      <w:r w:rsidRPr="000F6082">
        <w:rPr>
          <w:rStyle w:val="Heading3Char"/>
          <w:b/>
          <w:bCs/>
          <w:sz w:val="24"/>
          <w:szCs w:val="24"/>
        </w:rPr>
        <w:t>2. Types of IP Addressing Protocols</w:t>
      </w:r>
    </w:p>
    <w:p w14:paraId="35D56DBF" w14:textId="77777777" w:rsidR="000F6082" w:rsidRDefault="000F6082" w:rsidP="000F6082">
      <w:pPr>
        <w:ind w:firstLine="720"/>
        <w:rPr>
          <w:b/>
          <w:bCs/>
        </w:rPr>
      </w:pPr>
      <w:r w:rsidRPr="000F6082">
        <w:rPr>
          <w:b/>
          <w:bCs/>
        </w:rPr>
        <w:t>IPv4 – Internet Protocol Version 4</w:t>
      </w:r>
      <w:r>
        <w:rPr>
          <w:b/>
          <w:bCs/>
        </w:rPr>
        <w:t>:</w:t>
      </w:r>
    </w:p>
    <w:p w14:paraId="4C8D2E1C" w14:textId="52161FF9" w:rsidR="000F6082" w:rsidRPr="000F6082" w:rsidRDefault="000F6082" w:rsidP="000F6082">
      <w:pPr>
        <w:pStyle w:val="ListParagraph"/>
        <w:numPr>
          <w:ilvl w:val="0"/>
          <w:numId w:val="58"/>
        </w:numPr>
      </w:pPr>
      <w:proofErr w:type="gramStart"/>
      <w:r w:rsidRPr="000F6082">
        <w:t>Most commonly used</w:t>
      </w:r>
      <w:proofErr w:type="gramEnd"/>
    </w:p>
    <w:p w14:paraId="5F2EC801" w14:textId="77777777" w:rsidR="000F6082" w:rsidRPr="000F6082" w:rsidRDefault="000F6082" w:rsidP="000F6082">
      <w:pPr>
        <w:pStyle w:val="ListParagraph"/>
        <w:numPr>
          <w:ilvl w:val="0"/>
          <w:numId w:val="55"/>
        </w:numPr>
      </w:pPr>
      <w:r w:rsidRPr="000F6082">
        <w:t>32-bit address: four decimal numbers (octets)</w:t>
      </w:r>
    </w:p>
    <w:p w14:paraId="20BBB46B" w14:textId="77777777" w:rsidR="000F6082" w:rsidRPr="000F6082" w:rsidRDefault="000F6082" w:rsidP="000F6082">
      <w:pPr>
        <w:pStyle w:val="ListParagraph"/>
        <w:numPr>
          <w:ilvl w:val="0"/>
          <w:numId w:val="55"/>
        </w:numPr>
        <w:rPr>
          <w:rFonts w:eastAsiaTheme="majorEastAsia" w:cstheme="majorBidi"/>
          <w:b/>
          <w:bCs/>
          <w:color w:val="0F4761" w:themeColor="accent1" w:themeShade="BF"/>
        </w:rPr>
      </w:pPr>
      <w:r w:rsidRPr="000F6082">
        <w:t>Range: 0.0.0.0 to 255.255.255.255</w:t>
      </w:r>
    </w:p>
    <w:p w14:paraId="355B503F" w14:textId="2E023DB9" w:rsidR="000F6082" w:rsidRDefault="000F6082" w:rsidP="000F6082">
      <w:pPr>
        <w:ind w:left="720"/>
      </w:pPr>
      <w:r w:rsidRPr="000F6082">
        <w:rPr>
          <w:b/>
          <w:bCs/>
        </w:rPr>
        <w:t>Example:</w:t>
      </w:r>
      <w:r w:rsidRPr="000F6082">
        <w:t xml:space="preserve"> 192.168.10.25</w:t>
      </w:r>
    </w:p>
    <w:p w14:paraId="017FE2A7" w14:textId="3439EBDF" w:rsidR="000F6082" w:rsidRDefault="000F6082" w:rsidP="000F6082">
      <w:pPr>
        <w:ind w:left="720"/>
      </w:pPr>
      <w:r w:rsidRPr="000F6082">
        <w:t>This means:</w:t>
      </w:r>
    </w:p>
    <w:p w14:paraId="4AAC70DD" w14:textId="2D79980D" w:rsidR="000F6082" w:rsidRDefault="000F6082" w:rsidP="000F6082">
      <w:pPr>
        <w:ind w:left="720"/>
      </w:pPr>
      <w:r w:rsidRPr="000F6082">
        <w:rPr>
          <w:noProof/>
        </w:rPr>
        <w:drawing>
          <wp:inline distT="0" distB="0" distL="0" distR="0" wp14:anchorId="2CCAEA0A" wp14:editId="1DAB04A5">
            <wp:extent cx="1190791" cy="990738"/>
            <wp:effectExtent l="0" t="0" r="9525" b="0"/>
            <wp:docPr id="867584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84672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0782" w14:textId="5CE93453" w:rsidR="000F6082" w:rsidRDefault="000F6082" w:rsidP="000F6082">
      <w:pPr>
        <w:ind w:left="720"/>
      </w:pPr>
      <w:r w:rsidRPr="000F6082">
        <w:t>Each octet ranges from 0 to 255 (because 2^8 = 256).</w:t>
      </w:r>
    </w:p>
    <w:p w14:paraId="45789412" w14:textId="6A00C7EC" w:rsidR="000F6082" w:rsidRDefault="000F6082" w:rsidP="000F6082">
      <w:pPr>
        <w:ind w:left="720"/>
        <w:rPr>
          <w:b/>
          <w:bCs/>
        </w:rPr>
      </w:pPr>
      <w:r w:rsidRPr="000F6082">
        <w:rPr>
          <w:b/>
          <w:bCs/>
        </w:rPr>
        <w:t>IPv6 – Internet Protocol Version 6</w:t>
      </w:r>
      <w:r>
        <w:rPr>
          <w:b/>
          <w:bCs/>
        </w:rPr>
        <w:t>:</w:t>
      </w:r>
    </w:p>
    <w:p w14:paraId="0E341ABA" w14:textId="454DB772" w:rsidR="000F6082" w:rsidRPr="000F6082" w:rsidRDefault="000F6082" w:rsidP="000F6082">
      <w:pPr>
        <w:pStyle w:val="ListParagraph"/>
        <w:numPr>
          <w:ilvl w:val="0"/>
          <w:numId w:val="55"/>
        </w:numPr>
      </w:pPr>
      <w:r w:rsidRPr="000F6082">
        <w:t>Newer protocol, designed due to IPv4 exhaustion</w:t>
      </w:r>
    </w:p>
    <w:p w14:paraId="7FF20245" w14:textId="39E85272" w:rsidR="000F6082" w:rsidRPr="000F6082" w:rsidRDefault="000F6082" w:rsidP="000F6082">
      <w:pPr>
        <w:pStyle w:val="ListParagraph"/>
        <w:numPr>
          <w:ilvl w:val="0"/>
          <w:numId w:val="55"/>
        </w:numPr>
      </w:pPr>
      <w:r w:rsidRPr="000F6082">
        <w:t>128-bit address, written in hexadecimal</w:t>
      </w:r>
    </w:p>
    <w:p w14:paraId="024E13D2" w14:textId="7CEA907B" w:rsidR="000F6082" w:rsidRDefault="000F6082" w:rsidP="000F6082">
      <w:pPr>
        <w:pStyle w:val="ListParagraph"/>
        <w:numPr>
          <w:ilvl w:val="0"/>
          <w:numId w:val="55"/>
        </w:numPr>
      </w:pPr>
      <w:r w:rsidRPr="000F6082">
        <w:t>Example: 2001:0db8:85a3:0000:0000:8a2e:</w:t>
      </w:r>
      <w:r>
        <w:t xml:space="preserve"> </w:t>
      </w:r>
      <w:r w:rsidRPr="000F6082">
        <w:t>0370:7334</w:t>
      </w:r>
    </w:p>
    <w:p w14:paraId="2704966E" w14:textId="3F4BFC89" w:rsidR="000F6082" w:rsidRDefault="000F6082" w:rsidP="000F6082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6082">
        <w:rPr>
          <w:rFonts w:eastAsia="Times New Roman" w:cs="Times New Roman"/>
          <w:b/>
          <w:bCs/>
          <w:kern w:val="0"/>
          <w14:ligatures w14:val="none"/>
        </w:rPr>
        <w:t>Shortened format:</w:t>
      </w:r>
      <w:r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0F6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2001:db8:</w:t>
      </w:r>
      <w:proofErr w:type="gramStart"/>
      <w:r w:rsidRPr="000F6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85a3: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End"/>
      <w:r w:rsidRPr="000F6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8a2e: 370:7334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98B8741" w14:textId="7ADDB8B9" w:rsidR="000F6082" w:rsidRPr="000F6082" w:rsidRDefault="000F6082" w:rsidP="000F6082">
      <w:pPr>
        <w:spacing w:before="100" w:beforeAutospacing="1" w:after="100" w:afterAutospacing="1" w:line="240" w:lineRule="auto"/>
        <w:ind w:firstLine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0F6082">
        <w:rPr>
          <w:rFonts w:eastAsia="Times New Roman" w:cs="Times New Roman"/>
          <w:kern w:val="0"/>
          <w14:ligatures w14:val="none"/>
        </w:rPr>
        <w:t xml:space="preserve">It can support </w:t>
      </w:r>
      <w:r w:rsidRPr="000F6082">
        <w:rPr>
          <w:rFonts w:eastAsia="Times New Roman" w:cs="Times New Roman"/>
          <w:b/>
          <w:bCs/>
          <w:kern w:val="0"/>
          <w14:ligatures w14:val="none"/>
        </w:rPr>
        <w:t>~340 undecillion</w:t>
      </w:r>
      <w:r w:rsidRPr="000F6082">
        <w:rPr>
          <w:rFonts w:eastAsia="Times New Roman" w:cs="Times New Roman"/>
          <w:kern w:val="0"/>
          <w14:ligatures w14:val="none"/>
        </w:rPr>
        <w:t xml:space="preserve"> IP addresses.</w:t>
      </w:r>
    </w:p>
    <w:p w14:paraId="4E12F71C" w14:textId="299553A1" w:rsidR="000F6082" w:rsidRDefault="007E2EF2" w:rsidP="000F6082">
      <w:pPr>
        <w:ind w:left="720"/>
        <w:rPr>
          <w:rStyle w:val="Heading3Char"/>
          <w:b/>
          <w:bCs/>
          <w:sz w:val="24"/>
          <w:szCs w:val="24"/>
        </w:rPr>
      </w:pPr>
      <w:r w:rsidRPr="007E2EF2">
        <w:rPr>
          <w:rFonts w:ascii="Segoe UI Emoji" w:hAnsi="Segoe UI Emoji" w:cs="Segoe UI Emoji"/>
        </w:rPr>
        <w:lastRenderedPageBreak/>
        <w:t>📦</w:t>
      </w:r>
      <w:r w:rsidRPr="007E2EF2">
        <w:t xml:space="preserve"> </w:t>
      </w:r>
      <w:r w:rsidRPr="007E2EF2">
        <w:rPr>
          <w:rStyle w:val="Heading3Char"/>
          <w:b/>
          <w:bCs/>
          <w:sz w:val="24"/>
          <w:szCs w:val="24"/>
        </w:rPr>
        <w:t>3. Structure of an IPv4 Address</w:t>
      </w:r>
    </w:p>
    <w:p w14:paraId="49286608" w14:textId="77777777" w:rsidR="007E2EF2" w:rsidRDefault="007E2EF2" w:rsidP="007E2EF2">
      <w:pPr>
        <w:ind w:left="720" w:firstLine="360"/>
        <w:rPr>
          <w:rFonts w:eastAsiaTheme="majorEastAsia" w:cstheme="majorBidi"/>
        </w:rPr>
      </w:pPr>
      <w:r w:rsidRPr="007E2EF2">
        <w:rPr>
          <w:rFonts w:eastAsiaTheme="majorEastAsia" w:cstheme="majorBidi"/>
        </w:rPr>
        <w:t>An IPv4 address has:</w:t>
      </w:r>
    </w:p>
    <w:p w14:paraId="525DCE8A" w14:textId="313158F8" w:rsidR="007E2EF2" w:rsidRDefault="007E2EF2" w:rsidP="0069454D">
      <w:pPr>
        <w:pStyle w:val="ListParagraph"/>
        <w:numPr>
          <w:ilvl w:val="0"/>
          <w:numId w:val="61"/>
        </w:numPr>
        <w:rPr>
          <w:rFonts w:eastAsiaTheme="majorEastAsia" w:cstheme="majorBidi"/>
        </w:rPr>
      </w:pPr>
      <w:r w:rsidRPr="007E2EF2">
        <w:rPr>
          <w:rFonts w:eastAsiaTheme="majorEastAsia" w:cstheme="majorBidi"/>
          <w:b/>
          <w:bCs/>
        </w:rPr>
        <w:t>Network Portion</w:t>
      </w:r>
      <w:r w:rsidRPr="007E2EF2">
        <w:rPr>
          <w:rFonts w:eastAsiaTheme="majorEastAsia" w:cstheme="majorBidi"/>
        </w:rPr>
        <w:t xml:space="preserve"> identifies the network</w:t>
      </w:r>
    </w:p>
    <w:p w14:paraId="7AEEB8F6" w14:textId="4D2EEE12" w:rsidR="007E2EF2" w:rsidRPr="007E2EF2" w:rsidRDefault="007E2EF2" w:rsidP="0069454D">
      <w:pPr>
        <w:pStyle w:val="ListParagraph"/>
        <w:numPr>
          <w:ilvl w:val="0"/>
          <w:numId w:val="61"/>
        </w:numPr>
        <w:rPr>
          <w:rFonts w:eastAsiaTheme="majorEastAsia" w:cstheme="majorBidi"/>
        </w:rPr>
      </w:pPr>
      <w:r w:rsidRPr="007E2EF2">
        <w:rPr>
          <w:rFonts w:eastAsiaTheme="majorEastAsia" w:cstheme="majorBidi"/>
          <w:b/>
          <w:bCs/>
        </w:rPr>
        <w:t>Host Portion</w:t>
      </w:r>
      <w:r w:rsidRPr="007E2EF2">
        <w:rPr>
          <w:rFonts w:eastAsiaTheme="majorEastAsia" w:cstheme="majorBidi"/>
        </w:rPr>
        <w:t xml:space="preserve"> identifies the specific device on that network</w:t>
      </w:r>
    </w:p>
    <w:p w14:paraId="333AAB88" w14:textId="77777777" w:rsidR="007E2EF2" w:rsidRPr="007E2EF2" w:rsidRDefault="007E2EF2" w:rsidP="007E2EF2">
      <w:pPr>
        <w:ind w:left="720" w:firstLine="720"/>
        <w:rPr>
          <w:rFonts w:eastAsiaTheme="majorEastAsia" w:cstheme="majorBidi"/>
        </w:rPr>
      </w:pPr>
      <w:r w:rsidRPr="007E2EF2">
        <w:rPr>
          <w:rFonts w:eastAsiaTheme="majorEastAsia" w:cstheme="majorBidi"/>
        </w:rPr>
        <w:t>The division is defined using a subnet mask or CIDR notation (e.g., /24).</w:t>
      </w:r>
    </w:p>
    <w:p w14:paraId="6CD3451D" w14:textId="6C6A5B93" w:rsidR="007E2EF2" w:rsidRDefault="007E2EF2" w:rsidP="007E2EF2">
      <w:pPr>
        <w:ind w:left="72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     </w:t>
      </w:r>
      <w:r w:rsidRPr="007E2EF2">
        <w:rPr>
          <w:rFonts w:eastAsiaTheme="majorEastAsia" w:cstheme="majorBidi"/>
          <w:b/>
          <w:bCs/>
        </w:rPr>
        <w:t>Example</w:t>
      </w:r>
      <w:r w:rsidRPr="007E2EF2">
        <w:rPr>
          <w:rFonts w:eastAsiaTheme="majorEastAsia" w:cstheme="majorBidi"/>
        </w:rPr>
        <w:t>:</w:t>
      </w:r>
    </w:p>
    <w:p w14:paraId="2EB5A23D" w14:textId="27B6C757" w:rsidR="007E2EF2" w:rsidRDefault="007E2EF2" w:rsidP="007E2EF2">
      <w:pPr>
        <w:ind w:left="720"/>
        <w:rPr>
          <w:rFonts w:eastAsiaTheme="majorEastAsia" w:cstheme="majorBidi"/>
          <w:b/>
          <w:bCs/>
        </w:rPr>
      </w:pPr>
      <w:r>
        <w:rPr>
          <w:rFonts w:eastAsiaTheme="majorEastAsia" w:cstheme="majorBidi"/>
          <w:b/>
          <w:bCs/>
        </w:rPr>
        <w:tab/>
      </w:r>
      <w:r w:rsidRPr="007E2EF2">
        <w:rPr>
          <w:rFonts w:eastAsiaTheme="majorEastAsia" w:cstheme="majorBidi"/>
          <w:b/>
          <w:bCs/>
          <w:noProof/>
        </w:rPr>
        <w:drawing>
          <wp:inline distT="0" distB="0" distL="0" distR="0" wp14:anchorId="2A0A1425" wp14:editId="0A9FFEC3">
            <wp:extent cx="2467319" cy="962159"/>
            <wp:effectExtent l="0" t="0" r="9525" b="9525"/>
            <wp:docPr id="2059747571" name="Picture 1" descr="A black background with white text and pin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47571" name="Picture 1" descr="A black background with white text and pink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CB7" w14:textId="77777777" w:rsidR="007E2EF2" w:rsidRDefault="007E2EF2" w:rsidP="007E2EF2">
      <w:pPr>
        <w:ind w:left="720"/>
        <w:rPr>
          <w:rStyle w:val="Heading3Char"/>
          <w:b/>
          <w:bCs/>
          <w:sz w:val="24"/>
          <w:szCs w:val="24"/>
        </w:rPr>
      </w:pPr>
      <w:r w:rsidRPr="007E2EF2">
        <w:rPr>
          <w:rFonts w:ascii="Segoe UI Emoji" w:eastAsiaTheme="majorEastAsia" w:hAnsi="Segoe UI Emoji" w:cs="Segoe UI Emoji"/>
        </w:rPr>
        <w:t>🏷️</w:t>
      </w:r>
      <w:r w:rsidRPr="007E2EF2">
        <w:rPr>
          <w:rFonts w:eastAsiaTheme="majorEastAsia" w:cstheme="majorBidi"/>
        </w:rPr>
        <w:t xml:space="preserve"> </w:t>
      </w:r>
      <w:r w:rsidRPr="007E2EF2">
        <w:rPr>
          <w:rStyle w:val="Heading3Char"/>
          <w:b/>
          <w:bCs/>
          <w:sz w:val="24"/>
          <w:szCs w:val="24"/>
        </w:rPr>
        <w:t>4. IP Address Classes</w:t>
      </w:r>
    </w:p>
    <w:p w14:paraId="14FA69FA" w14:textId="37C7ED88" w:rsidR="007E2EF2" w:rsidRDefault="007E2EF2" w:rsidP="007E2EF2">
      <w:pPr>
        <w:ind w:left="720"/>
        <w:rPr>
          <w:rFonts w:eastAsiaTheme="majorEastAsia" w:cstheme="majorBidi"/>
        </w:rPr>
      </w:pPr>
      <w:r w:rsidRPr="007E2EF2">
        <w:rPr>
          <w:rStyle w:val="Heading3Char"/>
          <w:b/>
          <w:bCs/>
          <w:noProof/>
          <w:sz w:val="24"/>
          <w:szCs w:val="24"/>
        </w:rPr>
        <w:drawing>
          <wp:inline distT="0" distB="0" distL="0" distR="0" wp14:anchorId="74281E81" wp14:editId="6F4BA7EE">
            <wp:extent cx="5466080" cy="1710568"/>
            <wp:effectExtent l="0" t="0" r="1270" b="4445"/>
            <wp:docPr id="243846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4660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634" cy="172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B32" w14:textId="098DF866" w:rsidR="007E2EF2" w:rsidRDefault="007E2EF2" w:rsidP="007E2EF2">
      <w:pPr>
        <w:ind w:left="720"/>
        <w:rPr>
          <w:rStyle w:val="Heading3Char"/>
          <w:b/>
          <w:bCs/>
          <w:sz w:val="24"/>
          <w:szCs w:val="24"/>
        </w:rPr>
      </w:pPr>
      <w:r w:rsidRPr="007E2EF2">
        <w:rPr>
          <w:rFonts w:ascii="Segoe UI Emoji" w:eastAsiaTheme="majorEastAsia" w:hAnsi="Segoe UI Emoji" w:cs="Segoe UI Emoji"/>
        </w:rPr>
        <w:t>🌍</w:t>
      </w:r>
      <w:r w:rsidRPr="007E2EF2">
        <w:rPr>
          <w:rFonts w:eastAsiaTheme="majorEastAsia" w:cstheme="majorBidi"/>
        </w:rPr>
        <w:t xml:space="preserve"> </w:t>
      </w:r>
      <w:r w:rsidRPr="007E2EF2">
        <w:rPr>
          <w:rStyle w:val="Heading3Char"/>
          <w:b/>
          <w:bCs/>
          <w:sz w:val="24"/>
          <w:szCs w:val="24"/>
        </w:rPr>
        <w:t>5. Public vs Private IP Addresses</w:t>
      </w:r>
    </w:p>
    <w:p w14:paraId="14B6DB47" w14:textId="2A8F373D" w:rsidR="007E2EF2" w:rsidRDefault="007E2EF2" w:rsidP="007E2EF2">
      <w:pPr>
        <w:ind w:left="720"/>
        <w:rPr>
          <w:rFonts w:eastAsiaTheme="majorEastAsia" w:cstheme="majorBidi"/>
          <w:b/>
          <w:bCs/>
        </w:rPr>
      </w:pPr>
      <w:r w:rsidRPr="007E2EF2">
        <w:rPr>
          <w:rFonts w:ascii="Segoe UI Emoji" w:eastAsiaTheme="majorEastAsia" w:hAnsi="Segoe UI Emoji" w:cs="Segoe UI Emoji"/>
          <w:b/>
          <w:bCs/>
        </w:rPr>
        <w:t>🔒</w:t>
      </w:r>
      <w:r w:rsidRPr="007E2EF2">
        <w:rPr>
          <w:rFonts w:eastAsiaTheme="majorEastAsia" w:cstheme="majorBidi"/>
          <w:b/>
          <w:bCs/>
        </w:rPr>
        <w:t xml:space="preserve"> Private IP Addresses</w:t>
      </w:r>
    </w:p>
    <w:p w14:paraId="6906C91E" w14:textId="4AAABEBF" w:rsidR="007E2EF2" w:rsidRDefault="007E2EF2" w:rsidP="007E2EF2">
      <w:pPr>
        <w:pStyle w:val="ListParagraph"/>
        <w:numPr>
          <w:ilvl w:val="0"/>
          <w:numId w:val="63"/>
        </w:numPr>
        <w:rPr>
          <w:rFonts w:eastAsiaTheme="majorEastAsia" w:cstheme="majorBidi"/>
        </w:rPr>
      </w:pPr>
      <w:r w:rsidRPr="007E2EF2">
        <w:rPr>
          <w:rFonts w:eastAsiaTheme="majorEastAsia" w:cstheme="majorBidi"/>
        </w:rPr>
        <w:t>Not routable on the internet</w:t>
      </w:r>
    </w:p>
    <w:p w14:paraId="0E0BE9C0" w14:textId="69CEF060" w:rsidR="007E2EF2" w:rsidRDefault="007E2EF2" w:rsidP="007E2EF2">
      <w:pPr>
        <w:pStyle w:val="ListParagraph"/>
        <w:numPr>
          <w:ilvl w:val="0"/>
          <w:numId w:val="63"/>
        </w:numPr>
        <w:rPr>
          <w:rFonts w:eastAsiaTheme="majorEastAsia" w:cstheme="majorBidi"/>
        </w:rPr>
      </w:pPr>
      <w:r w:rsidRPr="007E2EF2">
        <w:rPr>
          <w:rFonts w:eastAsiaTheme="majorEastAsia" w:cstheme="majorBidi"/>
        </w:rPr>
        <w:t>Used for internal networking (LANs, VPCs, etc.)</w:t>
      </w:r>
    </w:p>
    <w:p w14:paraId="24F75FC0" w14:textId="27A477E9" w:rsidR="007E2EF2" w:rsidRDefault="007E2EF2" w:rsidP="007E2EF2">
      <w:pPr>
        <w:pStyle w:val="ListParagraph"/>
        <w:numPr>
          <w:ilvl w:val="0"/>
          <w:numId w:val="63"/>
        </w:numPr>
        <w:rPr>
          <w:rFonts w:eastAsiaTheme="majorEastAsia" w:cstheme="majorBidi"/>
        </w:rPr>
      </w:pPr>
      <w:r w:rsidRPr="007E2EF2">
        <w:rPr>
          <w:rFonts w:eastAsiaTheme="majorEastAsia" w:cstheme="majorBidi"/>
        </w:rPr>
        <w:t>Must be translated (via NAT) for internet access</w:t>
      </w:r>
    </w:p>
    <w:p w14:paraId="38ED8A83" w14:textId="273386CB" w:rsidR="007E2EF2" w:rsidRDefault="007E2EF2" w:rsidP="007E2EF2">
      <w:pPr>
        <w:ind w:left="720"/>
        <w:rPr>
          <w:rFonts w:eastAsiaTheme="majorEastAsia" w:cstheme="majorBidi"/>
        </w:rPr>
      </w:pPr>
      <w:r w:rsidRPr="007E2EF2">
        <w:rPr>
          <w:rFonts w:eastAsiaTheme="majorEastAsia" w:cstheme="majorBidi"/>
          <w:noProof/>
        </w:rPr>
        <w:drawing>
          <wp:inline distT="0" distB="0" distL="0" distR="0" wp14:anchorId="7EC6D144" wp14:editId="3A9C8042">
            <wp:extent cx="5610225" cy="1431925"/>
            <wp:effectExtent l="0" t="0" r="9525" b="0"/>
            <wp:docPr id="732288335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8335" name="Picture 1" descr="A black rectangular object with whit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C7F1" w14:textId="64058FD1" w:rsidR="003D281D" w:rsidRDefault="003D281D" w:rsidP="007E2EF2">
      <w:pPr>
        <w:ind w:left="720"/>
        <w:rPr>
          <w:rFonts w:eastAsiaTheme="majorEastAsia" w:cstheme="majorBidi"/>
          <w:b/>
          <w:bCs/>
        </w:rPr>
      </w:pPr>
      <w:r w:rsidRPr="003D281D">
        <w:rPr>
          <w:rFonts w:ascii="Segoe UI Emoji" w:eastAsiaTheme="majorEastAsia" w:hAnsi="Segoe UI Emoji" w:cs="Segoe UI Emoji"/>
        </w:rPr>
        <w:lastRenderedPageBreak/>
        <w:t>🌐</w:t>
      </w:r>
      <w:r w:rsidRPr="003D281D">
        <w:rPr>
          <w:rFonts w:eastAsiaTheme="majorEastAsia" w:cstheme="majorBidi"/>
        </w:rPr>
        <w:t xml:space="preserve"> </w:t>
      </w:r>
      <w:r w:rsidRPr="003D281D">
        <w:rPr>
          <w:rFonts w:eastAsiaTheme="majorEastAsia" w:cstheme="majorBidi"/>
          <w:b/>
          <w:bCs/>
        </w:rPr>
        <w:t>Public IP Addresses</w:t>
      </w:r>
    </w:p>
    <w:p w14:paraId="00C3A0B4" w14:textId="32B38BA3" w:rsidR="003D281D" w:rsidRDefault="003D281D" w:rsidP="003D281D">
      <w:pPr>
        <w:pStyle w:val="ListParagraph"/>
        <w:numPr>
          <w:ilvl w:val="0"/>
          <w:numId w:val="64"/>
        </w:numPr>
        <w:rPr>
          <w:rFonts w:eastAsiaTheme="majorEastAsia" w:cstheme="majorBidi"/>
        </w:rPr>
      </w:pPr>
      <w:r w:rsidRPr="003D281D">
        <w:rPr>
          <w:rFonts w:eastAsiaTheme="majorEastAsia" w:cstheme="majorBidi"/>
        </w:rPr>
        <w:t>Routable on the internet</w:t>
      </w:r>
    </w:p>
    <w:p w14:paraId="60576078" w14:textId="08126640" w:rsidR="003D281D" w:rsidRDefault="003D281D" w:rsidP="003D281D">
      <w:pPr>
        <w:pStyle w:val="ListParagraph"/>
        <w:numPr>
          <w:ilvl w:val="0"/>
          <w:numId w:val="64"/>
        </w:numPr>
        <w:rPr>
          <w:rFonts w:eastAsiaTheme="majorEastAsia" w:cstheme="majorBidi"/>
        </w:rPr>
      </w:pPr>
      <w:r w:rsidRPr="003D281D">
        <w:rPr>
          <w:rFonts w:eastAsiaTheme="majorEastAsia" w:cstheme="majorBidi"/>
        </w:rPr>
        <w:t>Must be unique across the globe</w:t>
      </w:r>
    </w:p>
    <w:p w14:paraId="13E0EF64" w14:textId="43323F7F" w:rsidR="003D281D" w:rsidRDefault="003D281D" w:rsidP="003D281D">
      <w:pPr>
        <w:pStyle w:val="ListParagraph"/>
        <w:numPr>
          <w:ilvl w:val="0"/>
          <w:numId w:val="64"/>
        </w:numPr>
        <w:rPr>
          <w:rFonts w:eastAsiaTheme="majorEastAsia" w:cstheme="majorBidi"/>
        </w:rPr>
      </w:pPr>
      <w:r w:rsidRPr="003D281D">
        <w:rPr>
          <w:rFonts w:eastAsiaTheme="majorEastAsia" w:cstheme="majorBidi"/>
        </w:rPr>
        <w:t>Example: 8.8.8.8 (Google DNS)</w:t>
      </w:r>
    </w:p>
    <w:p w14:paraId="7E89225F" w14:textId="6864ED7E" w:rsidR="003D281D" w:rsidRDefault="003D281D" w:rsidP="003D281D">
      <w:pPr>
        <w:ind w:left="720"/>
        <w:rPr>
          <w:rStyle w:val="Heading3Char"/>
          <w:b/>
          <w:bCs/>
          <w:sz w:val="24"/>
          <w:szCs w:val="24"/>
        </w:rPr>
      </w:pPr>
      <w:r w:rsidRPr="003D281D">
        <w:rPr>
          <w:rFonts w:ascii="Segoe UI Emoji" w:eastAsiaTheme="majorEastAsia" w:hAnsi="Segoe UI Emoji" w:cs="Segoe UI Emoji"/>
        </w:rPr>
        <w:t>🧰</w:t>
      </w:r>
      <w:r w:rsidRPr="003D281D">
        <w:rPr>
          <w:rFonts w:eastAsiaTheme="majorEastAsia" w:cstheme="majorBidi"/>
        </w:rPr>
        <w:t xml:space="preserve"> </w:t>
      </w:r>
      <w:r w:rsidRPr="003D281D">
        <w:rPr>
          <w:rStyle w:val="Heading3Char"/>
          <w:b/>
          <w:bCs/>
          <w:sz w:val="24"/>
          <w:szCs w:val="24"/>
        </w:rPr>
        <w:t>6. Tools to View/Analyze IP Addresses</w:t>
      </w:r>
    </w:p>
    <w:p w14:paraId="71256A29" w14:textId="3A31BB33" w:rsidR="003D281D" w:rsidRDefault="003D281D" w:rsidP="003D281D">
      <w:r>
        <w:rPr>
          <w:rStyle w:val="Heading3Char"/>
          <w:b/>
          <w:bCs/>
          <w:sz w:val="24"/>
          <w:szCs w:val="24"/>
        </w:rPr>
        <w:t xml:space="preserve">         </w:t>
      </w:r>
      <w:r>
        <w:rPr>
          <w:rStyle w:val="Heading3Char"/>
          <w:b/>
          <w:bCs/>
          <w:sz w:val="24"/>
          <w:szCs w:val="24"/>
        </w:rPr>
        <w:tab/>
      </w:r>
      <w:r w:rsidRPr="003D281D">
        <w:rPr>
          <w:rFonts w:ascii="Segoe UI Emoji" w:hAnsi="Segoe UI Emoji" w:cs="Segoe UI Emoji"/>
        </w:rPr>
        <w:t>🖥️</w:t>
      </w:r>
      <w:r w:rsidRPr="003D281D">
        <w:t xml:space="preserve"> </w:t>
      </w:r>
      <w:r w:rsidRPr="003D281D">
        <w:rPr>
          <w:b/>
          <w:bCs/>
        </w:rPr>
        <w:t>Linux Commands</w:t>
      </w:r>
      <w:r>
        <w:t>:</w:t>
      </w:r>
    </w:p>
    <w:p w14:paraId="657EAD4E" w14:textId="2CD676CC" w:rsidR="003D281D" w:rsidRDefault="003D281D" w:rsidP="003D281D">
      <w:r>
        <w:tab/>
      </w:r>
      <w:r>
        <w:tab/>
      </w:r>
      <w:r w:rsidRPr="003D281D">
        <w:rPr>
          <w:noProof/>
        </w:rPr>
        <w:drawing>
          <wp:inline distT="0" distB="0" distL="0" distR="0" wp14:anchorId="3A984441" wp14:editId="746493F9">
            <wp:extent cx="3591426" cy="1324160"/>
            <wp:effectExtent l="0" t="0" r="0" b="9525"/>
            <wp:docPr id="952291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0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62FD" w14:textId="77777777" w:rsidR="003D281D" w:rsidRDefault="003D281D" w:rsidP="003D281D"/>
    <w:p w14:paraId="17705F55" w14:textId="1B6377E9" w:rsidR="003D281D" w:rsidRPr="000F0A68" w:rsidRDefault="003D281D" w:rsidP="003D281D">
      <w:pPr>
        <w:pStyle w:val="Heading2"/>
        <w:rPr>
          <w:b/>
          <w:bCs/>
          <w:sz w:val="28"/>
          <w:szCs w:val="28"/>
        </w:rPr>
      </w:pPr>
      <w:r w:rsidRPr="000F0A68">
        <w:rPr>
          <w:b/>
          <w:bCs/>
          <w:sz w:val="28"/>
          <w:szCs w:val="28"/>
        </w:rPr>
        <w:t>b. Subnet</w:t>
      </w:r>
    </w:p>
    <w:p w14:paraId="49BEDE27" w14:textId="2C93311C" w:rsidR="003D281D" w:rsidRDefault="003D281D" w:rsidP="003D281D">
      <w:pPr>
        <w:rPr>
          <w:rStyle w:val="Heading3Char"/>
          <w:b/>
          <w:bCs/>
          <w:sz w:val="24"/>
          <w:szCs w:val="24"/>
        </w:rPr>
      </w:pPr>
      <w:r>
        <w:tab/>
      </w:r>
      <w:r w:rsidRPr="003D281D">
        <w:rPr>
          <w:rFonts w:ascii="Segoe UI Emoji" w:hAnsi="Segoe UI Emoji" w:cs="Segoe UI Emoji"/>
        </w:rPr>
        <w:t>📌</w:t>
      </w:r>
      <w:r w:rsidRPr="003D281D">
        <w:t xml:space="preserve"> </w:t>
      </w:r>
      <w:r w:rsidRPr="008B6501">
        <w:rPr>
          <w:rStyle w:val="Heading3Char"/>
          <w:b/>
          <w:bCs/>
          <w:sz w:val="24"/>
          <w:szCs w:val="24"/>
        </w:rPr>
        <w:t>1. What is a Subnet?</w:t>
      </w:r>
    </w:p>
    <w:p w14:paraId="1F233BDB" w14:textId="3F0D191F" w:rsidR="00771F9C" w:rsidRPr="00771F9C" w:rsidRDefault="00771F9C" w:rsidP="00771F9C">
      <w:pPr>
        <w:ind w:left="720" w:firstLine="720"/>
        <w:rPr>
          <w:rFonts w:eastAsiaTheme="majorEastAsia" w:cstheme="majorBidi"/>
        </w:rPr>
      </w:pPr>
      <w:r w:rsidRPr="00771F9C">
        <w:rPr>
          <w:rFonts w:eastAsiaTheme="majorEastAsia" w:cstheme="majorBidi"/>
        </w:rPr>
        <w:t>A subnet (short for "subnetwork") is a logically segmented portion of a larger network. It helps organize and divide an IP network into smaller, more manageable parts.</w:t>
      </w:r>
    </w:p>
    <w:p w14:paraId="25BC08F1" w14:textId="77777777" w:rsidR="00771F9C" w:rsidRDefault="00771F9C" w:rsidP="00771F9C">
      <w:pPr>
        <w:ind w:firstLine="720"/>
        <w:rPr>
          <w:rFonts w:eastAsiaTheme="majorEastAsia" w:cstheme="majorBidi"/>
        </w:rPr>
      </w:pPr>
      <w:r w:rsidRPr="00771F9C">
        <w:rPr>
          <w:rFonts w:eastAsiaTheme="majorEastAsia" w:cstheme="majorBidi"/>
        </w:rPr>
        <w:t>Think of it like this:</w:t>
      </w:r>
    </w:p>
    <w:p w14:paraId="5F4DE0BC" w14:textId="57B9E9FD" w:rsidR="00771F9C" w:rsidRDefault="00771F9C" w:rsidP="00771F9C">
      <w:pPr>
        <w:ind w:left="1440"/>
        <w:rPr>
          <w:rFonts w:eastAsiaTheme="majorEastAsia" w:cstheme="majorBidi"/>
        </w:rPr>
      </w:pPr>
      <w:r w:rsidRPr="00771F9C">
        <w:rPr>
          <w:rFonts w:eastAsiaTheme="majorEastAsia" w:cstheme="majorBidi"/>
          <w:b/>
          <w:bCs/>
        </w:rPr>
        <w:t>Network</w:t>
      </w:r>
      <w:r w:rsidRPr="00771F9C">
        <w:rPr>
          <w:rFonts w:eastAsiaTheme="majorEastAsia" w:cstheme="majorBidi"/>
        </w:rPr>
        <w:t xml:space="preserve"> = Big neighborhood</w:t>
      </w:r>
      <w:r w:rsidRPr="00771F9C">
        <w:rPr>
          <w:rFonts w:eastAsiaTheme="majorEastAsia" w:cstheme="majorBidi"/>
        </w:rPr>
        <w:br/>
      </w:r>
      <w:r w:rsidRPr="00771F9C">
        <w:rPr>
          <w:rFonts w:eastAsiaTheme="majorEastAsia" w:cstheme="majorBidi"/>
          <w:b/>
          <w:bCs/>
        </w:rPr>
        <w:t>Subnets</w:t>
      </w:r>
      <w:r w:rsidRPr="00771F9C">
        <w:rPr>
          <w:rFonts w:eastAsiaTheme="majorEastAsia" w:cstheme="majorBidi"/>
        </w:rPr>
        <w:t xml:space="preserve"> = Individual blocks or streets within the neighborhood</w:t>
      </w:r>
    </w:p>
    <w:p w14:paraId="0221360B" w14:textId="4649C4E0" w:rsidR="00771F9C" w:rsidRDefault="00771F9C" w:rsidP="00771F9C">
      <w:pPr>
        <w:rPr>
          <w:rStyle w:val="Heading3Char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</w:rPr>
        <w:tab/>
      </w:r>
      <w:r w:rsidRPr="00771F9C">
        <w:rPr>
          <w:rFonts w:ascii="Segoe UI Emoji" w:eastAsiaTheme="majorEastAsia" w:hAnsi="Segoe UI Emoji" w:cs="Segoe UI Emoji"/>
          <w:b/>
          <w:bCs/>
        </w:rPr>
        <w:t>🎯</w:t>
      </w:r>
      <w:r w:rsidRPr="00771F9C">
        <w:rPr>
          <w:rFonts w:eastAsiaTheme="majorEastAsia" w:cstheme="majorBidi"/>
          <w:b/>
          <w:bCs/>
        </w:rPr>
        <w:t xml:space="preserve"> </w:t>
      </w:r>
      <w:r w:rsidRPr="00771F9C">
        <w:rPr>
          <w:rStyle w:val="Heading3Char"/>
          <w:b/>
          <w:bCs/>
          <w:sz w:val="24"/>
          <w:szCs w:val="24"/>
        </w:rPr>
        <w:t>2. Why Use Subnets?</w:t>
      </w:r>
    </w:p>
    <w:p w14:paraId="78E83F40" w14:textId="06726793" w:rsidR="00771F9C" w:rsidRPr="00473530" w:rsidRDefault="00771F9C" w:rsidP="00473530">
      <w:pPr>
        <w:pStyle w:val="ListParagraph"/>
        <w:numPr>
          <w:ilvl w:val="0"/>
          <w:numId w:val="67"/>
        </w:numPr>
        <w:rPr>
          <w:rFonts w:eastAsiaTheme="majorEastAsia" w:cstheme="majorBidi"/>
        </w:rPr>
      </w:pPr>
      <w:r w:rsidRPr="00473530">
        <w:rPr>
          <w:rFonts w:ascii="Segoe UI Emoji" w:eastAsiaTheme="majorEastAsia" w:hAnsi="Segoe UI Emoji" w:cs="Segoe UI Emoji"/>
        </w:rPr>
        <w:t>✅</w:t>
      </w:r>
      <w:r w:rsidRPr="00473530">
        <w:rPr>
          <w:rFonts w:eastAsiaTheme="majorEastAsia" w:cstheme="majorBidi"/>
        </w:rPr>
        <w:t xml:space="preserve"> Improve </w:t>
      </w:r>
      <w:r w:rsidRPr="00473530">
        <w:rPr>
          <w:rFonts w:eastAsiaTheme="majorEastAsia" w:cstheme="majorBidi"/>
          <w:b/>
          <w:bCs/>
        </w:rPr>
        <w:t>network performance</w:t>
      </w:r>
      <w:r w:rsidRPr="00473530">
        <w:rPr>
          <w:rFonts w:eastAsiaTheme="majorEastAsia" w:cstheme="majorBidi"/>
        </w:rPr>
        <w:t xml:space="preserve"> by reducing congestion</w:t>
      </w:r>
    </w:p>
    <w:p w14:paraId="00CF6973" w14:textId="704B9B9E" w:rsidR="00771F9C" w:rsidRPr="00473530" w:rsidRDefault="00771F9C" w:rsidP="00473530">
      <w:pPr>
        <w:pStyle w:val="ListParagraph"/>
        <w:numPr>
          <w:ilvl w:val="0"/>
          <w:numId w:val="67"/>
        </w:numPr>
        <w:rPr>
          <w:rFonts w:eastAsiaTheme="majorEastAsia" w:cstheme="majorBidi"/>
        </w:rPr>
      </w:pPr>
      <w:r w:rsidRPr="00473530">
        <w:rPr>
          <w:rFonts w:ascii="Segoe UI Emoji" w:eastAsiaTheme="majorEastAsia" w:hAnsi="Segoe UI Emoji" w:cs="Segoe UI Emoji"/>
        </w:rPr>
        <w:t>✅</w:t>
      </w:r>
      <w:r w:rsidRPr="00473530">
        <w:rPr>
          <w:rFonts w:eastAsiaTheme="majorEastAsia" w:cstheme="majorBidi"/>
        </w:rPr>
        <w:t xml:space="preserve"> Enhance </w:t>
      </w:r>
      <w:r w:rsidRPr="00473530">
        <w:rPr>
          <w:rFonts w:eastAsiaTheme="majorEastAsia" w:cstheme="majorBidi"/>
          <w:b/>
          <w:bCs/>
        </w:rPr>
        <w:t>security</w:t>
      </w:r>
      <w:r w:rsidRPr="00473530">
        <w:rPr>
          <w:rFonts w:eastAsiaTheme="majorEastAsia" w:cstheme="majorBidi"/>
        </w:rPr>
        <w:t xml:space="preserve"> by isolating systems</w:t>
      </w:r>
    </w:p>
    <w:p w14:paraId="300D032C" w14:textId="28C988E2" w:rsidR="00771F9C" w:rsidRPr="00473530" w:rsidRDefault="00771F9C" w:rsidP="00473530">
      <w:pPr>
        <w:pStyle w:val="ListParagraph"/>
        <w:numPr>
          <w:ilvl w:val="0"/>
          <w:numId w:val="67"/>
        </w:numPr>
        <w:rPr>
          <w:rFonts w:eastAsiaTheme="majorEastAsia" w:cstheme="majorBidi"/>
        </w:rPr>
      </w:pPr>
      <w:r w:rsidRPr="00473530">
        <w:rPr>
          <w:rFonts w:ascii="Segoe UI Emoji" w:eastAsiaTheme="majorEastAsia" w:hAnsi="Segoe UI Emoji" w:cs="Segoe UI Emoji"/>
        </w:rPr>
        <w:t>✅</w:t>
      </w:r>
      <w:r w:rsidRPr="00473530">
        <w:rPr>
          <w:rFonts w:eastAsiaTheme="majorEastAsia" w:cstheme="majorBidi"/>
        </w:rPr>
        <w:t xml:space="preserve"> Make </w:t>
      </w:r>
      <w:r w:rsidRPr="00473530">
        <w:rPr>
          <w:rFonts w:eastAsiaTheme="majorEastAsia" w:cstheme="majorBidi"/>
          <w:b/>
          <w:bCs/>
        </w:rPr>
        <w:t>IP address management</w:t>
      </w:r>
      <w:r w:rsidRPr="00473530">
        <w:rPr>
          <w:rFonts w:eastAsiaTheme="majorEastAsia" w:cstheme="majorBidi"/>
        </w:rPr>
        <w:t xml:space="preserve"> more efficient</w:t>
      </w:r>
    </w:p>
    <w:p w14:paraId="35CE56FF" w14:textId="77777777" w:rsidR="00473530" w:rsidRPr="00473530" w:rsidRDefault="00771F9C" w:rsidP="00473530">
      <w:pPr>
        <w:pStyle w:val="ListParagraph"/>
        <w:numPr>
          <w:ilvl w:val="0"/>
          <w:numId w:val="67"/>
        </w:numPr>
        <w:rPr>
          <w:rFonts w:eastAsiaTheme="majorEastAsia" w:cstheme="majorBidi"/>
        </w:rPr>
      </w:pPr>
      <w:r w:rsidRPr="00473530">
        <w:rPr>
          <w:rFonts w:ascii="Segoe UI Emoji" w:eastAsiaTheme="majorEastAsia" w:hAnsi="Segoe UI Emoji" w:cs="Segoe UI Emoji"/>
        </w:rPr>
        <w:t>✅</w:t>
      </w:r>
      <w:r w:rsidRPr="00473530">
        <w:rPr>
          <w:rFonts w:eastAsiaTheme="majorEastAsia" w:cstheme="majorBidi"/>
        </w:rPr>
        <w:t xml:space="preserve"> Allow </w:t>
      </w:r>
      <w:r w:rsidRPr="00473530">
        <w:rPr>
          <w:rFonts w:eastAsiaTheme="majorEastAsia" w:cstheme="majorBidi"/>
          <w:b/>
          <w:bCs/>
        </w:rPr>
        <w:t>broadcast traffic containment</w:t>
      </w:r>
    </w:p>
    <w:p w14:paraId="4AE555B5" w14:textId="5EE2B9B6" w:rsidR="00771F9C" w:rsidRPr="004611A9" w:rsidRDefault="00771F9C" w:rsidP="00F4453E">
      <w:pPr>
        <w:pStyle w:val="ListParagraph"/>
        <w:numPr>
          <w:ilvl w:val="0"/>
          <w:numId w:val="67"/>
        </w:numPr>
        <w:rPr>
          <w:rFonts w:eastAsiaTheme="majorEastAsia" w:cstheme="majorBidi"/>
        </w:rPr>
      </w:pPr>
      <w:r w:rsidRPr="004611A9">
        <w:rPr>
          <w:rFonts w:ascii="Segoe UI Emoji" w:eastAsiaTheme="majorEastAsia" w:hAnsi="Segoe UI Emoji" w:cs="Segoe UI Emoji"/>
        </w:rPr>
        <w:t>✅</w:t>
      </w:r>
      <w:r w:rsidRPr="004611A9">
        <w:rPr>
          <w:rFonts w:eastAsiaTheme="majorEastAsia" w:cstheme="majorBidi"/>
        </w:rPr>
        <w:t xml:space="preserve"> Enable </w:t>
      </w:r>
      <w:r w:rsidRPr="004611A9">
        <w:rPr>
          <w:rFonts w:eastAsiaTheme="majorEastAsia" w:cstheme="majorBidi"/>
          <w:b/>
          <w:bCs/>
        </w:rPr>
        <w:t>logical separation</w:t>
      </w:r>
      <w:r w:rsidRPr="004611A9">
        <w:rPr>
          <w:rFonts w:eastAsiaTheme="majorEastAsia" w:cstheme="majorBidi"/>
        </w:rPr>
        <w:t xml:space="preserve"> of teams or applications</w:t>
      </w:r>
    </w:p>
    <w:p w14:paraId="286100D5" w14:textId="6AFF0782" w:rsidR="00771F9C" w:rsidRDefault="00473530" w:rsidP="00473530">
      <w:pPr>
        <w:ind w:firstLine="720"/>
        <w:rPr>
          <w:rStyle w:val="Heading3Char"/>
          <w:b/>
          <w:bCs/>
          <w:sz w:val="24"/>
          <w:szCs w:val="24"/>
        </w:rPr>
      </w:pPr>
      <w:r w:rsidRPr="00473530">
        <w:rPr>
          <w:rFonts w:ascii="Segoe UI Emoji" w:hAnsi="Segoe UI Emoji" w:cs="Segoe UI Emoji"/>
        </w:rPr>
        <w:t>🧩</w:t>
      </w:r>
      <w:r w:rsidRPr="00473530">
        <w:t xml:space="preserve"> </w:t>
      </w:r>
      <w:r w:rsidRPr="00473530">
        <w:rPr>
          <w:rStyle w:val="Heading3Char"/>
          <w:b/>
          <w:bCs/>
          <w:sz w:val="24"/>
          <w:szCs w:val="24"/>
        </w:rPr>
        <w:t>3. How Subnets Work</w:t>
      </w:r>
    </w:p>
    <w:p w14:paraId="529143D6" w14:textId="77777777" w:rsidR="00473530" w:rsidRDefault="00473530" w:rsidP="00473530">
      <w:pPr>
        <w:ind w:firstLine="720"/>
        <w:rPr>
          <w:rFonts w:eastAsiaTheme="majorEastAsia" w:cstheme="majorBidi"/>
        </w:rPr>
      </w:pPr>
      <w:r>
        <w:rPr>
          <w:rStyle w:val="Heading3Char"/>
          <w:b/>
          <w:bCs/>
          <w:sz w:val="24"/>
          <w:szCs w:val="24"/>
        </w:rPr>
        <w:t xml:space="preserve">       </w:t>
      </w:r>
      <w:r w:rsidRPr="00473530">
        <w:rPr>
          <w:rFonts w:eastAsiaTheme="majorEastAsia" w:cstheme="majorBidi"/>
        </w:rPr>
        <w:t>Each subnet has:</w:t>
      </w:r>
    </w:p>
    <w:p w14:paraId="28C67D0D" w14:textId="5D95B017" w:rsidR="00473530" w:rsidRPr="00473530" w:rsidRDefault="00473530" w:rsidP="00473530">
      <w:pPr>
        <w:pStyle w:val="ListParagraph"/>
        <w:numPr>
          <w:ilvl w:val="0"/>
          <w:numId w:val="75"/>
        </w:numPr>
        <w:rPr>
          <w:rFonts w:eastAsiaTheme="majorEastAsia" w:cstheme="majorBidi"/>
        </w:rPr>
      </w:pPr>
      <w:r w:rsidRPr="00473530">
        <w:rPr>
          <w:rFonts w:eastAsiaTheme="majorEastAsia" w:cstheme="majorBidi"/>
        </w:rPr>
        <w:lastRenderedPageBreak/>
        <w:t>A network address (e.g., 192.168.1.0)</w:t>
      </w:r>
    </w:p>
    <w:p w14:paraId="61B81770" w14:textId="77777777" w:rsidR="00473530" w:rsidRPr="00473530" w:rsidRDefault="00473530" w:rsidP="00473530">
      <w:pPr>
        <w:pStyle w:val="ListParagraph"/>
        <w:numPr>
          <w:ilvl w:val="0"/>
          <w:numId w:val="74"/>
        </w:numPr>
        <w:rPr>
          <w:rFonts w:eastAsiaTheme="majorEastAsia" w:cstheme="majorBidi"/>
        </w:rPr>
      </w:pPr>
      <w:r w:rsidRPr="00473530">
        <w:rPr>
          <w:rFonts w:eastAsiaTheme="majorEastAsia" w:cstheme="majorBidi"/>
        </w:rPr>
        <w:t>A subnet mask or CIDR notation (e.g., /24)</w:t>
      </w:r>
    </w:p>
    <w:p w14:paraId="6E681AF9" w14:textId="77777777" w:rsidR="00473530" w:rsidRPr="00473530" w:rsidRDefault="00473530" w:rsidP="00473530">
      <w:pPr>
        <w:pStyle w:val="ListParagraph"/>
        <w:numPr>
          <w:ilvl w:val="0"/>
          <w:numId w:val="74"/>
        </w:numPr>
        <w:rPr>
          <w:rFonts w:eastAsiaTheme="majorEastAsia" w:cstheme="majorBidi"/>
        </w:rPr>
      </w:pPr>
      <w:r w:rsidRPr="00473530">
        <w:rPr>
          <w:rFonts w:eastAsiaTheme="majorEastAsia" w:cstheme="majorBidi"/>
        </w:rPr>
        <w:t>A range of usable IPs (excluding reserved ones)</w:t>
      </w:r>
    </w:p>
    <w:p w14:paraId="2ADFA2E4" w14:textId="77777777" w:rsidR="00473530" w:rsidRDefault="00473530" w:rsidP="00473530">
      <w:pPr>
        <w:pStyle w:val="ListParagraph"/>
        <w:numPr>
          <w:ilvl w:val="0"/>
          <w:numId w:val="74"/>
        </w:numPr>
        <w:rPr>
          <w:rFonts w:eastAsiaTheme="majorEastAsia" w:cstheme="majorBidi"/>
        </w:rPr>
      </w:pPr>
      <w:r w:rsidRPr="00473530">
        <w:rPr>
          <w:rFonts w:eastAsiaTheme="majorEastAsia" w:cstheme="majorBidi"/>
        </w:rPr>
        <w:t>A broadcast address (e.g., 192.168.1.255)</w:t>
      </w:r>
    </w:p>
    <w:p w14:paraId="6FC5A3C8" w14:textId="5CE3F88B" w:rsidR="00473530" w:rsidRPr="00473530" w:rsidRDefault="00473530" w:rsidP="00473530">
      <w:pPr>
        <w:ind w:left="720"/>
        <w:rPr>
          <w:rFonts w:eastAsiaTheme="majorEastAsia" w:cstheme="majorBidi"/>
        </w:rPr>
      </w:pPr>
      <w:r w:rsidRPr="00473530">
        <w:rPr>
          <w:rFonts w:ascii="Segoe UI Emoji" w:eastAsiaTheme="majorEastAsia" w:hAnsi="Segoe UI Emoji" w:cs="Segoe UI Emoji"/>
        </w:rPr>
        <w:t>📐</w:t>
      </w:r>
      <w:r w:rsidRPr="00473530">
        <w:rPr>
          <w:rFonts w:eastAsiaTheme="majorEastAsia" w:cstheme="majorBidi"/>
        </w:rPr>
        <w:t xml:space="preserve"> </w:t>
      </w:r>
      <w:r w:rsidRPr="00473530">
        <w:rPr>
          <w:rStyle w:val="Heading3Char"/>
          <w:b/>
          <w:bCs/>
          <w:sz w:val="24"/>
          <w:szCs w:val="24"/>
        </w:rPr>
        <w:t>4. Subnet Mask and CIDR</w:t>
      </w:r>
    </w:p>
    <w:p w14:paraId="5560B918" w14:textId="4FF0694A" w:rsidR="003677E4" w:rsidRDefault="003677E4" w:rsidP="003677E4">
      <w:pPr>
        <w:ind w:left="720" w:firstLine="720"/>
      </w:pPr>
      <w:r w:rsidRPr="003677E4">
        <w:t xml:space="preserve">A </w:t>
      </w:r>
      <w:r w:rsidRPr="003677E4">
        <w:rPr>
          <w:b/>
          <w:bCs/>
        </w:rPr>
        <w:t>subnet mask</w:t>
      </w:r>
      <w:r w:rsidRPr="003677E4">
        <w:t xml:space="preserve"> tells us which part of an IP address identifies the </w:t>
      </w:r>
      <w:r w:rsidRPr="003677E4">
        <w:rPr>
          <w:b/>
          <w:bCs/>
        </w:rPr>
        <w:t>network,</w:t>
      </w:r>
      <w:r w:rsidRPr="003677E4">
        <w:t xml:space="preserve"> and which part identifies the </w:t>
      </w:r>
      <w:r w:rsidRPr="003677E4">
        <w:rPr>
          <w:b/>
          <w:bCs/>
        </w:rPr>
        <w:t>host</w:t>
      </w:r>
      <w:r w:rsidRPr="003677E4">
        <w:t>.</w:t>
      </w:r>
    </w:p>
    <w:p w14:paraId="0E474B2E" w14:textId="116B1DBE" w:rsidR="00473530" w:rsidRPr="00473530" w:rsidRDefault="00473530" w:rsidP="003677E4">
      <w:pPr>
        <w:ind w:firstLine="720"/>
        <w:rPr>
          <w:b/>
          <w:bCs/>
        </w:rPr>
      </w:pPr>
      <w:r w:rsidRPr="00473530">
        <w:rPr>
          <w:b/>
          <w:bCs/>
        </w:rPr>
        <w:t>Example:</w:t>
      </w:r>
    </w:p>
    <w:p w14:paraId="59D50603" w14:textId="35C60818" w:rsidR="00473530" w:rsidRPr="00473530" w:rsidRDefault="00473530" w:rsidP="00473530">
      <w:pPr>
        <w:pStyle w:val="ListParagraph"/>
        <w:numPr>
          <w:ilvl w:val="0"/>
          <w:numId w:val="74"/>
        </w:numPr>
      </w:pPr>
      <w:r w:rsidRPr="00473530">
        <w:t>IP Address: 192.168.1.10</w:t>
      </w:r>
    </w:p>
    <w:p w14:paraId="5C54832B" w14:textId="13441CC6" w:rsidR="00473530" w:rsidRPr="00473530" w:rsidRDefault="00473530" w:rsidP="00473530">
      <w:pPr>
        <w:pStyle w:val="ListParagraph"/>
        <w:numPr>
          <w:ilvl w:val="0"/>
          <w:numId w:val="74"/>
        </w:numPr>
      </w:pPr>
      <w:r w:rsidRPr="00473530">
        <w:t>Subnet Mask: 255.255.255.0 (equivalent to /24)</w:t>
      </w:r>
    </w:p>
    <w:p w14:paraId="3138FFE8" w14:textId="55C2516B" w:rsidR="00473530" w:rsidRPr="00473530" w:rsidRDefault="00473530" w:rsidP="00473530">
      <w:pPr>
        <w:pStyle w:val="ListParagraph"/>
        <w:numPr>
          <w:ilvl w:val="0"/>
          <w:numId w:val="74"/>
        </w:numPr>
      </w:pPr>
      <w:r w:rsidRPr="00473530">
        <w:t>Network: 192.168.1.0</w:t>
      </w:r>
    </w:p>
    <w:p w14:paraId="72BE47B6" w14:textId="5872F756" w:rsidR="00473530" w:rsidRPr="00473530" w:rsidRDefault="00473530" w:rsidP="00473530">
      <w:pPr>
        <w:pStyle w:val="ListParagraph"/>
        <w:numPr>
          <w:ilvl w:val="0"/>
          <w:numId w:val="74"/>
        </w:numPr>
      </w:pPr>
      <w:r w:rsidRPr="00473530">
        <w:t>Broadcast: 192.168.1.255</w:t>
      </w:r>
    </w:p>
    <w:p w14:paraId="08D2088E" w14:textId="02875DBB" w:rsidR="00473530" w:rsidRDefault="00473530" w:rsidP="00473530">
      <w:pPr>
        <w:pStyle w:val="ListParagraph"/>
        <w:numPr>
          <w:ilvl w:val="0"/>
          <w:numId w:val="74"/>
        </w:numPr>
      </w:pPr>
      <w:r w:rsidRPr="00473530">
        <w:t>Usable IPs: 192.168.1.1 – 192.168.1.254 (254 hosts)</w:t>
      </w:r>
    </w:p>
    <w:p w14:paraId="4320C861" w14:textId="4143C058" w:rsidR="00473530" w:rsidRDefault="006550BB" w:rsidP="00473530">
      <w:pPr>
        <w:ind w:left="720"/>
        <w:rPr>
          <w:rStyle w:val="Heading3Char"/>
          <w:b/>
          <w:bCs/>
        </w:rPr>
      </w:pPr>
      <w:r w:rsidRPr="006550BB">
        <w:rPr>
          <w:rFonts w:ascii="Segoe UI Emoji" w:hAnsi="Segoe UI Emoji" w:cs="Segoe UI Emoji"/>
        </w:rPr>
        <w:t>🌍</w:t>
      </w:r>
      <w:r w:rsidRPr="006550BB">
        <w:t xml:space="preserve"> </w:t>
      </w:r>
      <w:r w:rsidRPr="006550BB">
        <w:rPr>
          <w:rStyle w:val="Heading3Char"/>
          <w:b/>
          <w:bCs/>
        </w:rPr>
        <w:t>5. Types of Subnets</w:t>
      </w:r>
    </w:p>
    <w:p w14:paraId="70DB6863" w14:textId="67FB384E" w:rsidR="006550BB" w:rsidRDefault="006550BB" w:rsidP="00473530">
      <w:pPr>
        <w:ind w:left="720"/>
        <w:rPr>
          <w:b/>
          <w:bCs/>
        </w:rPr>
      </w:pPr>
      <w:r w:rsidRPr="006550BB">
        <w:rPr>
          <w:rFonts w:ascii="Segoe UI Emoji" w:hAnsi="Segoe UI Emoji" w:cs="Segoe UI Emoji"/>
        </w:rPr>
        <w:t>🔓</w:t>
      </w:r>
      <w:r w:rsidRPr="006550BB">
        <w:t xml:space="preserve"> </w:t>
      </w:r>
      <w:r w:rsidRPr="006550BB">
        <w:rPr>
          <w:b/>
          <w:bCs/>
        </w:rPr>
        <w:t>Public Subnet</w:t>
      </w:r>
    </w:p>
    <w:p w14:paraId="0D14F6E9" w14:textId="67E565FA" w:rsidR="006550BB" w:rsidRPr="006550BB" w:rsidRDefault="006550BB" w:rsidP="006550BB">
      <w:pPr>
        <w:pStyle w:val="ListParagraph"/>
        <w:numPr>
          <w:ilvl w:val="0"/>
          <w:numId w:val="74"/>
        </w:numPr>
      </w:pPr>
      <w:r w:rsidRPr="006550BB">
        <w:t>Routable on the internet</w:t>
      </w:r>
    </w:p>
    <w:p w14:paraId="7851033C" w14:textId="410E98C2" w:rsidR="006550BB" w:rsidRPr="006550BB" w:rsidRDefault="006550BB" w:rsidP="006550BB">
      <w:pPr>
        <w:pStyle w:val="ListParagraph"/>
        <w:numPr>
          <w:ilvl w:val="0"/>
          <w:numId w:val="74"/>
        </w:numPr>
      </w:pPr>
      <w:r w:rsidRPr="006550BB">
        <w:t xml:space="preserve">Typically attached to an </w:t>
      </w:r>
      <w:r w:rsidRPr="006550BB">
        <w:rPr>
          <w:b/>
          <w:bCs/>
        </w:rPr>
        <w:t>Internet Gateway</w:t>
      </w:r>
    </w:p>
    <w:p w14:paraId="53E351C3" w14:textId="77777777" w:rsidR="006550BB" w:rsidRDefault="006550BB" w:rsidP="006550BB">
      <w:pPr>
        <w:pStyle w:val="ListParagraph"/>
        <w:numPr>
          <w:ilvl w:val="0"/>
          <w:numId w:val="74"/>
        </w:numPr>
      </w:pPr>
      <w:r w:rsidRPr="006550BB">
        <w:t>Used for services like:</w:t>
      </w:r>
    </w:p>
    <w:p w14:paraId="43D6E3D6" w14:textId="77777777" w:rsidR="006550BB" w:rsidRDefault="006550BB" w:rsidP="00B30949">
      <w:pPr>
        <w:pStyle w:val="ListParagraph"/>
        <w:numPr>
          <w:ilvl w:val="0"/>
          <w:numId w:val="78"/>
        </w:numPr>
      </w:pPr>
      <w:r w:rsidRPr="006550BB">
        <w:t>Web servers</w:t>
      </w:r>
    </w:p>
    <w:p w14:paraId="6F9C0356" w14:textId="03252A5D" w:rsidR="006550BB" w:rsidRDefault="006550BB" w:rsidP="00B30949">
      <w:pPr>
        <w:pStyle w:val="ListParagraph"/>
        <w:numPr>
          <w:ilvl w:val="0"/>
          <w:numId w:val="78"/>
        </w:numPr>
      </w:pPr>
      <w:r w:rsidRPr="006550BB">
        <w:t>Load balancers</w:t>
      </w:r>
    </w:p>
    <w:p w14:paraId="6AC1374F" w14:textId="77777777" w:rsidR="00423543" w:rsidRPr="00423543" w:rsidRDefault="00423543" w:rsidP="00423543">
      <w:pPr>
        <w:ind w:left="720"/>
        <w:rPr>
          <w:b/>
          <w:bCs/>
        </w:rPr>
      </w:pPr>
      <w:r w:rsidRPr="00423543">
        <w:rPr>
          <w:rFonts w:ascii="Segoe UI Emoji" w:hAnsi="Segoe UI Emoji" w:cs="Segoe UI Emoji"/>
          <w:b/>
          <w:bCs/>
        </w:rPr>
        <w:t>🔒</w:t>
      </w:r>
      <w:r w:rsidRPr="00423543">
        <w:rPr>
          <w:b/>
          <w:bCs/>
        </w:rPr>
        <w:t xml:space="preserve"> Private Subnet</w:t>
      </w:r>
    </w:p>
    <w:p w14:paraId="1173D19B" w14:textId="77777777" w:rsidR="00423543" w:rsidRPr="00423543" w:rsidRDefault="00423543" w:rsidP="00423543">
      <w:pPr>
        <w:pStyle w:val="ListParagraph"/>
        <w:numPr>
          <w:ilvl w:val="0"/>
          <w:numId w:val="80"/>
        </w:numPr>
      </w:pPr>
      <w:r w:rsidRPr="00423543">
        <w:t>Not accessible directly from the internet</w:t>
      </w:r>
    </w:p>
    <w:p w14:paraId="233CDD1C" w14:textId="77777777" w:rsidR="00423543" w:rsidRPr="00423543" w:rsidRDefault="00423543" w:rsidP="00423543">
      <w:pPr>
        <w:pStyle w:val="ListParagraph"/>
        <w:numPr>
          <w:ilvl w:val="0"/>
          <w:numId w:val="80"/>
        </w:numPr>
      </w:pPr>
      <w:r w:rsidRPr="00423543">
        <w:t xml:space="preserve">Internet access via </w:t>
      </w:r>
      <w:r w:rsidRPr="00423543">
        <w:rPr>
          <w:b/>
          <w:bCs/>
        </w:rPr>
        <w:t>NAT Gateway</w:t>
      </w:r>
    </w:p>
    <w:p w14:paraId="70FB3EAE" w14:textId="77777777" w:rsidR="00423543" w:rsidRPr="00423543" w:rsidRDefault="00423543" w:rsidP="00423543">
      <w:pPr>
        <w:pStyle w:val="ListParagraph"/>
        <w:numPr>
          <w:ilvl w:val="0"/>
          <w:numId w:val="80"/>
        </w:numPr>
      </w:pPr>
      <w:r w:rsidRPr="00423543">
        <w:t>Used for:</w:t>
      </w:r>
    </w:p>
    <w:p w14:paraId="71A08C4C" w14:textId="77777777" w:rsidR="00423543" w:rsidRPr="00423543" w:rsidRDefault="00423543" w:rsidP="00423543">
      <w:pPr>
        <w:pStyle w:val="ListParagraph"/>
        <w:numPr>
          <w:ilvl w:val="1"/>
          <w:numId w:val="80"/>
        </w:numPr>
      </w:pPr>
      <w:r w:rsidRPr="00423543">
        <w:t>Application servers</w:t>
      </w:r>
    </w:p>
    <w:p w14:paraId="37333FD0" w14:textId="77777777" w:rsidR="00423543" w:rsidRPr="00423543" w:rsidRDefault="00423543" w:rsidP="00423543">
      <w:pPr>
        <w:pStyle w:val="ListParagraph"/>
        <w:numPr>
          <w:ilvl w:val="1"/>
          <w:numId w:val="80"/>
        </w:numPr>
      </w:pPr>
      <w:r w:rsidRPr="00423543">
        <w:t>Databases</w:t>
      </w:r>
    </w:p>
    <w:p w14:paraId="4423E04F" w14:textId="77777777" w:rsidR="00423543" w:rsidRDefault="00423543" w:rsidP="00423543">
      <w:pPr>
        <w:pStyle w:val="ListParagraph"/>
        <w:numPr>
          <w:ilvl w:val="1"/>
          <w:numId w:val="80"/>
        </w:numPr>
      </w:pPr>
      <w:r w:rsidRPr="00423543">
        <w:t>Internal tools</w:t>
      </w:r>
    </w:p>
    <w:p w14:paraId="2C8C93CE" w14:textId="77777777" w:rsidR="00AB1800" w:rsidRDefault="00AB1800" w:rsidP="00AB1800">
      <w:pPr>
        <w:ind w:left="720"/>
        <w:rPr>
          <w:rFonts w:ascii="Segoe UI Emoji" w:hAnsi="Segoe UI Emoji" w:cs="Segoe UI Emoji"/>
        </w:rPr>
      </w:pPr>
    </w:p>
    <w:p w14:paraId="7C82EFF5" w14:textId="48101899" w:rsidR="00AB1800" w:rsidRDefault="00AB1800" w:rsidP="00AB1800">
      <w:pPr>
        <w:ind w:left="720"/>
        <w:rPr>
          <w:rStyle w:val="Heading3Char"/>
          <w:b/>
          <w:bCs/>
          <w:sz w:val="24"/>
          <w:szCs w:val="24"/>
        </w:rPr>
      </w:pPr>
      <w:r w:rsidRPr="00AB1800">
        <w:rPr>
          <w:rFonts w:ascii="Segoe UI Emoji" w:hAnsi="Segoe UI Emoji" w:cs="Segoe UI Emoji"/>
        </w:rPr>
        <w:t>📶</w:t>
      </w:r>
      <w:r w:rsidRPr="00AB1800">
        <w:t xml:space="preserve"> </w:t>
      </w:r>
      <w:r w:rsidRPr="00AB1800">
        <w:rPr>
          <w:rStyle w:val="Heading3Char"/>
          <w:b/>
          <w:bCs/>
          <w:sz w:val="24"/>
          <w:szCs w:val="24"/>
        </w:rPr>
        <w:t>6. Subnets and Routing</w:t>
      </w:r>
    </w:p>
    <w:p w14:paraId="052D6152" w14:textId="383DFA6D" w:rsidR="00AB1800" w:rsidRPr="00AB1800" w:rsidRDefault="00AB1800" w:rsidP="00AB1800">
      <w:pPr>
        <w:pStyle w:val="ListParagraph"/>
        <w:numPr>
          <w:ilvl w:val="0"/>
          <w:numId w:val="82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>Routing tables determine how traffic flows between subnets and out to the internet.</w:t>
      </w:r>
    </w:p>
    <w:p w14:paraId="38FB2B0E" w14:textId="08346D45" w:rsidR="00AB1800" w:rsidRPr="00AB1800" w:rsidRDefault="00AB1800" w:rsidP="00AB1800">
      <w:pPr>
        <w:pStyle w:val="ListParagraph"/>
        <w:numPr>
          <w:ilvl w:val="0"/>
          <w:numId w:val="82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lastRenderedPageBreak/>
        <w:t>Public subnets route traffic to an Internet Gateway (IGW).</w:t>
      </w:r>
    </w:p>
    <w:p w14:paraId="16AF8EA2" w14:textId="1733D505" w:rsidR="00AB1800" w:rsidRPr="00AB1800" w:rsidRDefault="00AB1800" w:rsidP="00AB1800">
      <w:pPr>
        <w:pStyle w:val="ListParagraph"/>
        <w:numPr>
          <w:ilvl w:val="0"/>
          <w:numId w:val="82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>Private subnets route to a NAT Gateway for secure outbound access.</w:t>
      </w:r>
    </w:p>
    <w:p w14:paraId="67FF8875" w14:textId="70404459" w:rsidR="00AB1800" w:rsidRDefault="00AB1800" w:rsidP="00AB1800">
      <w:pPr>
        <w:pStyle w:val="ListParagraph"/>
        <w:numPr>
          <w:ilvl w:val="0"/>
          <w:numId w:val="82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>Inter-subnet communication is controlled using firewalls or security groups.</w:t>
      </w:r>
    </w:p>
    <w:p w14:paraId="639CB29D" w14:textId="6981AE11" w:rsidR="00AB1800" w:rsidRPr="00AB1800" w:rsidRDefault="00AB1800" w:rsidP="00AB1800">
      <w:pPr>
        <w:ind w:left="720"/>
        <w:rPr>
          <w:rFonts w:eastAsiaTheme="majorEastAsia" w:cstheme="majorBidi"/>
          <w:b/>
          <w:bCs/>
        </w:rPr>
      </w:pPr>
      <w:r w:rsidRPr="00AB1800">
        <w:rPr>
          <w:rFonts w:ascii="Segoe UI Emoji" w:eastAsiaTheme="majorEastAsia" w:hAnsi="Segoe UI Emoji" w:cs="Segoe UI Emoji"/>
          <w:b/>
          <w:bCs/>
        </w:rPr>
        <w:t>🔐</w:t>
      </w:r>
      <w:r w:rsidRPr="00AB1800">
        <w:rPr>
          <w:rFonts w:eastAsiaTheme="majorEastAsia" w:cstheme="majorBidi"/>
          <w:b/>
          <w:bCs/>
        </w:rPr>
        <w:t xml:space="preserve"> </w:t>
      </w:r>
      <w:r w:rsidRPr="00AB1800">
        <w:rPr>
          <w:rStyle w:val="Heading3Char"/>
          <w:b/>
          <w:bCs/>
          <w:sz w:val="24"/>
          <w:szCs w:val="24"/>
        </w:rPr>
        <w:t>7. Subnet Security</w:t>
      </w:r>
    </w:p>
    <w:p w14:paraId="0D7D2434" w14:textId="77777777" w:rsidR="00AB1800" w:rsidRPr="00AB1800" w:rsidRDefault="00AB1800" w:rsidP="00AB1800">
      <w:pPr>
        <w:pStyle w:val="ListParagraph"/>
        <w:numPr>
          <w:ilvl w:val="0"/>
          <w:numId w:val="84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 xml:space="preserve">Use </w:t>
      </w:r>
      <w:r w:rsidRPr="00AB1800">
        <w:rPr>
          <w:rFonts w:eastAsiaTheme="majorEastAsia" w:cstheme="majorBidi"/>
          <w:b/>
          <w:bCs/>
        </w:rPr>
        <w:t>ACLs (Access Control Lists)</w:t>
      </w:r>
      <w:r w:rsidRPr="00AB1800">
        <w:rPr>
          <w:rFonts w:eastAsiaTheme="majorEastAsia" w:cstheme="majorBidi"/>
        </w:rPr>
        <w:t xml:space="preserve"> or </w:t>
      </w:r>
      <w:r w:rsidRPr="00AB1800">
        <w:rPr>
          <w:rFonts w:eastAsiaTheme="majorEastAsia" w:cstheme="majorBidi"/>
          <w:b/>
          <w:bCs/>
        </w:rPr>
        <w:t>Security Groups</w:t>
      </w:r>
      <w:r w:rsidRPr="00AB1800">
        <w:rPr>
          <w:rFonts w:eastAsiaTheme="majorEastAsia" w:cstheme="majorBidi"/>
        </w:rPr>
        <w:t xml:space="preserve"> to restrict traffic.</w:t>
      </w:r>
    </w:p>
    <w:p w14:paraId="14E29956" w14:textId="77777777" w:rsidR="00AB1800" w:rsidRPr="00AB1800" w:rsidRDefault="00AB1800" w:rsidP="00AB1800">
      <w:pPr>
        <w:pStyle w:val="ListParagraph"/>
        <w:numPr>
          <w:ilvl w:val="0"/>
          <w:numId w:val="84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 xml:space="preserve">Keep sensitive resources in </w:t>
      </w:r>
      <w:r w:rsidRPr="00AB1800">
        <w:rPr>
          <w:rFonts w:eastAsiaTheme="majorEastAsia" w:cstheme="majorBidi"/>
          <w:b/>
          <w:bCs/>
        </w:rPr>
        <w:t>private subnets</w:t>
      </w:r>
      <w:r w:rsidRPr="00AB1800">
        <w:rPr>
          <w:rFonts w:eastAsiaTheme="majorEastAsia" w:cstheme="majorBidi"/>
        </w:rPr>
        <w:t>.</w:t>
      </w:r>
    </w:p>
    <w:p w14:paraId="542145CB" w14:textId="54CC8FA2" w:rsidR="00AB1800" w:rsidRPr="00AB1800" w:rsidRDefault="00AB1800" w:rsidP="00AB1800">
      <w:pPr>
        <w:pStyle w:val="ListParagraph"/>
        <w:numPr>
          <w:ilvl w:val="0"/>
          <w:numId w:val="84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 xml:space="preserve">Expose only required services to </w:t>
      </w:r>
      <w:r w:rsidRPr="00AB1800">
        <w:rPr>
          <w:rFonts w:eastAsiaTheme="majorEastAsia" w:cstheme="majorBidi"/>
          <w:b/>
          <w:bCs/>
        </w:rPr>
        <w:t>public subnets</w:t>
      </w:r>
      <w:r w:rsidRPr="00AB1800">
        <w:rPr>
          <w:rFonts w:eastAsiaTheme="majorEastAsia" w:cstheme="majorBidi"/>
        </w:rPr>
        <w:t>.</w:t>
      </w:r>
    </w:p>
    <w:p w14:paraId="1B7F5683" w14:textId="77777777" w:rsidR="00AB1800" w:rsidRDefault="00AB1800" w:rsidP="00AB1800">
      <w:pPr>
        <w:pStyle w:val="ListParagraph"/>
        <w:numPr>
          <w:ilvl w:val="0"/>
          <w:numId w:val="84"/>
        </w:numPr>
        <w:rPr>
          <w:rFonts w:eastAsiaTheme="majorEastAsia" w:cstheme="majorBidi"/>
        </w:rPr>
      </w:pPr>
      <w:r w:rsidRPr="00AB1800">
        <w:rPr>
          <w:rFonts w:eastAsiaTheme="majorEastAsia" w:cstheme="majorBidi"/>
        </w:rPr>
        <w:t xml:space="preserve">Use </w:t>
      </w:r>
      <w:r w:rsidRPr="00AB1800">
        <w:rPr>
          <w:rFonts w:eastAsiaTheme="majorEastAsia" w:cstheme="majorBidi"/>
          <w:b/>
          <w:bCs/>
        </w:rPr>
        <w:t>VPC Peering or VPN</w:t>
      </w:r>
      <w:r w:rsidRPr="00AB1800">
        <w:rPr>
          <w:rFonts w:eastAsiaTheme="majorEastAsia" w:cstheme="majorBidi"/>
        </w:rPr>
        <w:t xml:space="preserve"> to connect private subnets across networks.</w:t>
      </w:r>
    </w:p>
    <w:p w14:paraId="5AFD2BD4" w14:textId="63A46D98" w:rsidR="00D05549" w:rsidRDefault="00D05549" w:rsidP="00D05549">
      <w:pPr>
        <w:ind w:left="720"/>
        <w:rPr>
          <w:rStyle w:val="Heading3Char"/>
          <w:b/>
          <w:bCs/>
          <w:sz w:val="24"/>
          <w:szCs w:val="24"/>
        </w:rPr>
      </w:pPr>
      <w:r w:rsidRPr="00D05549">
        <w:rPr>
          <w:rFonts w:ascii="Segoe UI Emoji" w:eastAsiaTheme="majorEastAsia" w:hAnsi="Segoe UI Emoji" w:cs="Segoe UI Emoji"/>
          <w:b/>
          <w:bCs/>
        </w:rPr>
        <w:t>🔧</w:t>
      </w:r>
      <w:r w:rsidRPr="00D05549">
        <w:rPr>
          <w:rFonts w:eastAsiaTheme="majorEastAsia" w:cstheme="majorBidi"/>
          <w:b/>
          <w:bCs/>
        </w:rPr>
        <w:t xml:space="preserve"> </w:t>
      </w:r>
      <w:r w:rsidRPr="00D05549">
        <w:rPr>
          <w:rStyle w:val="Heading3Char"/>
          <w:b/>
          <w:bCs/>
          <w:sz w:val="24"/>
          <w:szCs w:val="24"/>
        </w:rPr>
        <w:t>8. Subnet Management Tools</w:t>
      </w:r>
    </w:p>
    <w:p w14:paraId="5DE4D63E" w14:textId="31376A88" w:rsidR="00D05549" w:rsidRDefault="00D05549" w:rsidP="00D05549">
      <w:pPr>
        <w:ind w:left="720"/>
        <w:rPr>
          <w:rFonts w:eastAsiaTheme="majorEastAsia" w:cs="Segoe UI Emoji"/>
          <w:b/>
          <w:bCs/>
        </w:rPr>
      </w:pPr>
      <w:r>
        <w:rPr>
          <w:rFonts w:ascii="Segoe UI Emoji" w:eastAsiaTheme="majorEastAsia" w:hAnsi="Segoe UI Emoji" w:cs="Segoe UI Emoji"/>
          <w:b/>
          <w:bCs/>
        </w:rPr>
        <w:t xml:space="preserve">      </w:t>
      </w:r>
      <w:r w:rsidRPr="00D05549">
        <w:rPr>
          <w:rFonts w:ascii="Segoe UI Emoji" w:eastAsiaTheme="majorEastAsia" w:hAnsi="Segoe UI Emoji" w:cs="Segoe UI Emoji"/>
          <w:b/>
          <w:bCs/>
        </w:rPr>
        <w:t xml:space="preserve">🖥 </w:t>
      </w:r>
      <w:r w:rsidRPr="00D05549">
        <w:rPr>
          <w:rFonts w:eastAsiaTheme="majorEastAsia" w:cs="Segoe UI Emoji"/>
          <w:b/>
          <w:bCs/>
        </w:rPr>
        <w:t>Linux Tools:</w:t>
      </w:r>
      <w:r w:rsidRPr="00D05549">
        <w:rPr>
          <w:rFonts w:eastAsiaTheme="majorEastAsia" w:cs="Segoe UI Emoji"/>
          <w:b/>
          <w:bCs/>
        </w:rPr>
        <w:tab/>
      </w:r>
    </w:p>
    <w:p w14:paraId="59FBD4C2" w14:textId="57C0FA64" w:rsidR="00D05549" w:rsidRPr="00D05549" w:rsidRDefault="00D05549" w:rsidP="00D05549">
      <w:pPr>
        <w:ind w:left="720"/>
        <w:rPr>
          <w:rStyle w:val="Heading3Char"/>
          <w:b/>
          <w:bCs/>
          <w:sz w:val="24"/>
          <w:szCs w:val="24"/>
        </w:rPr>
      </w:pPr>
      <w:r>
        <w:rPr>
          <w:rFonts w:ascii="Segoe UI Emoji" w:eastAsiaTheme="majorEastAsia" w:hAnsi="Segoe UI Emoji" w:cs="Segoe UI Emoji"/>
          <w:b/>
          <w:bCs/>
        </w:rPr>
        <w:t xml:space="preserve">       </w:t>
      </w:r>
      <w:r w:rsidRPr="00D05549">
        <w:rPr>
          <w:rFonts w:ascii="Segoe UI Emoji" w:eastAsiaTheme="majorEastAsia" w:hAnsi="Segoe UI Emoji" w:cs="Segoe UI Emoji"/>
          <w:b/>
          <w:bCs/>
          <w:noProof/>
        </w:rPr>
        <w:drawing>
          <wp:inline distT="0" distB="0" distL="0" distR="0" wp14:anchorId="2152AA0B" wp14:editId="19D7ACE8">
            <wp:extent cx="3362794" cy="914528"/>
            <wp:effectExtent l="0" t="0" r="0" b="0"/>
            <wp:docPr id="1924112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22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D6EE" w14:textId="3D71D598" w:rsidR="00AB1800" w:rsidRPr="004611A9" w:rsidRDefault="00D05549" w:rsidP="004611A9">
      <w:pPr>
        <w:pStyle w:val="Heading2"/>
        <w:rPr>
          <w:b/>
          <w:bCs/>
          <w:sz w:val="28"/>
          <w:szCs w:val="28"/>
        </w:rPr>
      </w:pPr>
      <w:r w:rsidRPr="004611A9">
        <w:rPr>
          <w:rStyle w:val="Heading3Char"/>
          <w:b/>
          <w:bCs/>
        </w:rPr>
        <w:t>c.</w:t>
      </w:r>
      <w:r w:rsidRPr="004611A9">
        <w:rPr>
          <w:rFonts w:cs="Segoe UI Emoji"/>
          <w:b/>
          <w:bCs/>
          <w:sz w:val="28"/>
          <w:szCs w:val="28"/>
        </w:rPr>
        <w:t xml:space="preserve"> CIDR</w:t>
      </w:r>
      <w:r w:rsidRPr="004611A9">
        <w:rPr>
          <w:b/>
          <w:bCs/>
          <w:sz w:val="28"/>
          <w:szCs w:val="28"/>
        </w:rPr>
        <w:t xml:space="preserve"> (Classless Inter-Domain Routing)</w:t>
      </w:r>
    </w:p>
    <w:p w14:paraId="74BDCB7C" w14:textId="504F3ED3" w:rsidR="000F0A68" w:rsidRDefault="000F0A68" w:rsidP="000F0A68">
      <w:pPr>
        <w:rPr>
          <w:rStyle w:val="Heading3Char"/>
          <w:b/>
          <w:bCs/>
          <w:sz w:val="24"/>
          <w:szCs w:val="24"/>
        </w:rPr>
      </w:pPr>
      <w:r>
        <w:tab/>
      </w:r>
      <w:r w:rsidRPr="000F0A68">
        <w:rPr>
          <w:rFonts w:ascii="Segoe UI Emoji" w:hAnsi="Segoe UI Emoji" w:cs="Segoe UI Emoji"/>
        </w:rPr>
        <w:t>📌</w:t>
      </w:r>
      <w:r w:rsidRPr="000F0A68">
        <w:t xml:space="preserve"> </w:t>
      </w:r>
      <w:r w:rsidRPr="000F0A68">
        <w:rPr>
          <w:rStyle w:val="Heading3Char"/>
          <w:b/>
          <w:bCs/>
          <w:sz w:val="24"/>
          <w:szCs w:val="24"/>
        </w:rPr>
        <w:t>1. What is CIDR?</w:t>
      </w:r>
    </w:p>
    <w:p w14:paraId="539E729B" w14:textId="0B551EB6" w:rsidR="000F0A68" w:rsidRPr="000F0A68" w:rsidRDefault="000F0A68" w:rsidP="000F0A68">
      <w:pPr>
        <w:ind w:left="720"/>
        <w:rPr>
          <w:rFonts w:eastAsiaTheme="majorEastAsia" w:cstheme="majorBidi"/>
        </w:rPr>
      </w:pPr>
      <w:r w:rsidRPr="000F0A68">
        <w:rPr>
          <w:rFonts w:eastAsiaTheme="majorEastAsia" w:cstheme="majorBidi"/>
        </w:rPr>
        <w:t>CIDR stands for Classless Inter-Domain Routing.</w:t>
      </w:r>
      <w:r w:rsidRPr="000F0A68">
        <w:rPr>
          <w:rFonts w:eastAsiaTheme="majorEastAsia" w:cstheme="majorBidi"/>
        </w:rPr>
        <w:br/>
        <w:t>It is a method for allocating IP addresses and IP routing that replaces the old class-based IP addressing system.</w:t>
      </w:r>
    </w:p>
    <w:p w14:paraId="2CF836FC" w14:textId="22AACC46" w:rsidR="00A03DA6" w:rsidRDefault="000F0A68" w:rsidP="000F0A68">
      <w:pPr>
        <w:ind w:left="720"/>
        <w:rPr>
          <w:rFonts w:ascii="Segoe UI Emoji" w:eastAsiaTheme="majorEastAsia" w:hAnsi="Segoe UI Emoji" w:cs="Segoe UI Emoji"/>
          <w:b/>
          <w:bCs/>
        </w:rPr>
      </w:pPr>
      <w:r w:rsidRPr="000F0A68">
        <w:rPr>
          <w:rFonts w:eastAsiaTheme="majorEastAsia" w:cstheme="majorBidi"/>
        </w:rPr>
        <w:t>Instead of rigid classes like Class A, B, and C, CIDR allows for more flexible and efficient IP address allocation.</w:t>
      </w:r>
    </w:p>
    <w:p w14:paraId="098E1EEE" w14:textId="3F048F3F" w:rsidR="000F0A68" w:rsidRPr="000F0A68" w:rsidRDefault="000F0A68" w:rsidP="000F0A68">
      <w:pPr>
        <w:ind w:left="720"/>
        <w:rPr>
          <w:rFonts w:eastAsiaTheme="majorEastAsia" w:cstheme="majorBidi"/>
          <w:b/>
          <w:bCs/>
        </w:rPr>
      </w:pPr>
      <w:r w:rsidRPr="000F0A68">
        <w:rPr>
          <w:rFonts w:ascii="Segoe UI Emoji" w:eastAsiaTheme="majorEastAsia" w:hAnsi="Segoe UI Emoji" w:cs="Segoe UI Emoji"/>
          <w:b/>
          <w:bCs/>
        </w:rPr>
        <w:t>📐</w:t>
      </w:r>
      <w:r w:rsidRPr="000F0A68">
        <w:rPr>
          <w:rFonts w:eastAsiaTheme="majorEastAsia" w:cstheme="majorBidi"/>
          <w:b/>
          <w:bCs/>
        </w:rPr>
        <w:t xml:space="preserve"> </w:t>
      </w:r>
      <w:r w:rsidRPr="000F0A68">
        <w:rPr>
          <w:rStyle w:val="Heading3Char"/>
          <w:b/>
          <w:bCs/>
          <w:sz w:val="24"/>
          <w:szCs w:val="24"/>
        </w:rPr>
        <w:t>2. CIDR Notation</w:t>
      </w:r>
    </w:p>
    <w:p w14:paraId="2C453CD2" w14:textId="77777777" w:rsidR="000F0A68" w:rsidRDefault="000F0A68" w:rsidP="000F0A68">
      <w:pPr>
        <w:ind w:left="720"/>
        <w:rPr>
          <w:rFonts w:eastAsiaTheme="majorEastAsia" w:cstheme="majorBidi"/>
        </w:rPr>
      </w:pPr>
      <w:r w:rsidRPr="000F0A68">
        <w:rPr>
          <w:rFonts w:eastAsiaTheme="majorEastAsia" w:cstheme="majorBidi"/>
        </w:rPr>
        <w:t>CIDR uses the following format:</w:t>
      </w:r>
    </w:p>
    <w:p w14:paraId="31203F85" w14:textId="77804DA5" w:rsidR="000F0A68" w:rsidRDefault="000F0A68" w:rsidP="000F0A68">
      <w:pPr>
        <w:ind w:left="720"/>
        <w:rPr>
          <w:rFonts w:eastAsiaTheme="majorEastAsia" w:cstheme="majorBidi"/>
        </w:rPr>
      </w:pPr>
      <w:r w:rsidRPr="000F0A68">
        <w:rPr>
          <w:rFonts w:eastAsiaTheme="majorEastAsia" w:cstheme="majorBidi"/>
          <w:noProof/>
        </w:rPr>
        <w:drawing>
          <wp:inline distT="0" distB="0" distL="0" distR="0" wp14:anchorId="102F9B3F" wp14:editId="0D636D5F">
            <wp:extent cx="2162477" cy="323895"/>
            <wp:effectExtent l="0" t="0" r="9525" b="0"/>
            <wp:docPr id="62964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44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B2A4" w14:textId="77BF150E" w:rsidR="000F0A68" w:rsidRDefault="000F0A68" w:rsidP="000F0A68">
      <w:pPr>
        <w:ind w:left="720"/>
        <w:rPr>
          <w:rFonts w:eastAsiaTheme="majorEastAsia" w:cstheme="majorBidi"/>
        </w:rPr>
      </w:pPr>
      <w:r w:rsidRPr="000F0A68">
        <w:rPr>
          <w:rFonts w:eastAsiaTheme="majorEastAsia" w:cstheme="majorBidi"/>
          <w:b/>
          <w:bCs/>
        </w:rPr>
        <w:t>Example</w:t>
      </w:r>
      <w:r w:rsidRPr="000F0A68">
        <w:rPr>
          <w:rFonts w:eastAsiaTheme="majorEastAsia" w:cstheme="majorBidi"/>
        </w:rPr>
        <w:t>:</w:t>
      </w:r>
    </w:p>
    <w:p w14:paraId="38016CD0" w14:textId="5B029886" w:rsidR="000F0A68" w:rsidRDefault="000F0A68" w:rsidP="000F0A68">
      <w:pPr>
        <w:ind w:left="720"/>
        <w:rPr>
          <w:rFonts w:eastAsiaTheme="majorEastAsia" w:cstheme="majorBidi"/>
        </w:rPr>
      </w:pPr>
      <w:r w:rsidRPr="000F0A68">
        <w:rPr>
          <w:rFonts w:eastAsiaTheme="majorEastAsia" w:cstheme="majorBidi"/>
          <w:noProof/>
        </w:rPr>
        <w:drawing>
          <wp:inline distT="0" distB="0" distL="0" distR="0" wp14:anchorId="0DA22B3E" wp14:editId="2161A5D8">
            <wp:extent cx="1267002" cy="304843"/>
            <wp:effectExtent l="0" t="0" r="0" b="0"/>
            <wp:docPr id="109197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1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A44B" w14:textId="77777777" w:rsidR="00A03DA6" w:rsidRPr="00A03DA6" w:rsidRDefault="00A03DA6" w:rsidP="00A03DA6">
      <w:pPr>
        <w:pStyle w:val="ListParagraph"/>
        <w:numPr>
          <w:ilvl w:val="0"/>
          <w:numId w:val="87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 xml:space="preserve">192.168.10.0 → the </w:t>
      </w:r>
      <w:r w:rsidRPr="00A03DA6">
        <w:rPr>
          <w:rFonts w:eastAsiaTheme="majorEastAsia" w:cstheme="majorBidi"/>
          <w:b/>
          <w:bCs/>
        </w:rPr>
        <w:t>network address</w:t>
      </w:r>
    </w:p>
    <w:p w14:paraId="20AC992E" w14:textId="77777777" w:rsidR="00A03DA6" w:rsidRPr="00A03DA6" w:rsidRDefault="00A03DA6" w:rsidP="00A03DA6">
      <w:pPr>
        <w:pStyle w:val="ListParagraph"/>
        <w:numPr>
          <w:ilvl w:val="0"/>
          <w:numId w:val="87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 xml:space="preserve">/24 → the number of bits used for the </w:t>
      </w:r>
      <w:r w:rsidRPr="00A03DA6">
        <w:rPr>
          <w:rFonts w:eastAsiaTheme="majorEastAsia" w:cstheme="majorBidi"/>
          <w:b/>
          <w:bCs/>
        </w:rPr>
        <w:t>network prefix</w:t>
      </w:r>
    </w:p>
    <w:p w14:paraId="187D3B93" w14:textId="77777777" w:rsidR="00A03DA6" w:rsidRDefault="00A03DA6" w:rsidP="00A03DA6">
      <w:pPr>
        <w:ind w:firstLine="720"/>
        <w:rPr>
          <w:rFonts w:eastAsiaTheme="majorEastAsia" w:cstheme="majorBidi"/>
        </w:rPr>
      </w:pPr>
      <w:r w:rsidRPr="00A03DA6">
        <w:rPr>
          <w:rFonts w:eastAsiaTheme="majorEastAsia" w:cstheme="majorBidi"/>
        </w:rPr>
        <w:lastRenderedPageBreak/>
        <w:t xml:space="preserve">The rest of the bits are used for </w:t>
      </w:r>
      <w:r w:rsidRPr="00A03DA6">
        <w:rPr>
          <w:rFonts w:eastAsiaTheme="majorEastAsia" w:cstheme="majorBidi"/>
          <w:b/>
          <w:bCs/>
        </w:rPr>
        <w:t>host addresses</w:t>
      </w:r>
      <w:r w:rsidRPr="00A03DA6">
        <w:rPr>
          <w:rFonts w:eastAsiaTheme="majorEastAsia" w:cstheme="majorBidi"/>
        </w:rPr>
        <w:t>.</w:t>
      </w:r>
    </w:p>
    <w:p w14:paraId="2C0F83A4" w14:textId="2ACF15ED" w:rsidR="00A03DA6" w:rsidRDefault="00A03DA6" w:rsidP="00A03DA6">
      <w:pPr>
        <w:ind w:firstLine="720"/>
        <w:rPr>
          <w:rStyle w:val="Heading3Char"/>
          <w:b/>
          <w:bCs/>
          <w:sz w:val="24"/>
          <w:szCs w:val="24"/>
        </w:rPr>
      </w:pPr>
      <w:r w:rsidRPr="00A03DA6">
        <w:rPr>
          <w:rFonts w:ascii="Segoe UI Emoji" w:eastAsiaTheme="majorEastAsia" w:hAnsi="Segoe UI Emoji" w:cs="Segoe UI Emoji"/>
        </w:rPr>
        <w:t>🧩</w:t>
      </w:r>
      <w:r w:rsidRPr="00A03DA6">
        <w:rPr>
          <w:rFonts w:eastAsiaTheme="majorEastAsia" w:cstheme="majorBidi"/>
        </w:rPr>
        <w:t xml:space="preserve"> </w:t>
      </w:r>
      <w:r w:rsidRPr="00A03DA6">
        <w:rPr>
          <w:rStyle w:val="Heading3Char"/>
          <w:b/>
          <w:bCs/>
          <w:sz w:val="24"/>
          <w:szCs w:val="24"/>
        </w:rPr>
        <w:t>3. Why CIDR is Important</w:t>
      </w:r>
    </w:p>
    <w:p w14:paraId="333AAE9E" w14:textId="77777777" w:rsidR="00A03DA6" w:rsidRPr="00A03DA6" w:rsidRDefault="00A03DA6" w:rsidP="00A03DA6">
      <w:pPr>
        <w:pStyle w:val="ListParagraph"/>
        <w:numPr>
          <w:ilvl w:val="0"/>
          <w:numId w:val="89"/>
        </w:numPr>
        <w:rPr>
          <w:rFonts w:eastAsiaTheme="majorEastAsia" w:cstheme="majorBidi"/>
        </w:rPr>
      </w:pPr>
      <w:r w:rsidRPr="00A03DA6">
        <w:rPr>
          <w:rFonts w:ascii="Segoe UI Emoji" w:eastAsiaTheme="majorEastAsia" w:hAnsi="Segoe UI Emoji" w:cs="Segoe UI Emoji"/>
        </w:rPr>
        <w:t>✅</w:t>
      </w:r>
      <w:r w:rsidRPr="00A03DA6">
        <w:rPr>
          <w:rFonts w:eastAsiaTheme="majorEastAsia" w:cstheme="majorBidi"/>
        </w:rPr>
        <w:t xml:space="preserve"> Avoids IP address wastage</w:t>
      </w:r>
    </w:p>
    <w:p w14:paraId="6D49BD9C" w14:textId="77777777" w:rsidR="00A03DA6" w:rsidRPr="00A03DA6" w:rsidRDefault="00A03DA6" w:rsidP="00A03DA6">
      <w:pPr>
        <w:pStyle w:val="ListParagraph"/>
        <w:numPr>
          <w:ilvl w:val="0"/>
          <w:numId w:val="89"/>
        </w:numPr>
        <w:rPr>
          <w:rFonts w:eastAsiaTheme="majorEastAsia" w:cstheme="majorBidi"/>
        </w:rPr>
      </w:pPr>
      <w:r w:rsidRPr="00A03DA6">
        <w:rPr>
          <w:rFonts w:ascii="Segoe UI Emoji" w:eastAsiaTheme="majorEastAsia" w:hAnsi="Segoe UI Emoji" w:cs="Segoe UI Emoji"/>
        </w:rPr>
        <w:t>✅</w:t>
      </w:r>
      <w:r w:rsidRPr="00A03DA6">
        <w:rPr>
          <w:rFonts w:eastAsiaTheme="majorEastAsia" w:cstheme="majorBidi"/>
        </w:rPr>
        <w:t xml:space="preserve"> Allows fine-grained control over network size</w:t>
      </w:r>
    </w:p>
    <w:p w14:paraId="40FBFE30" w14:textId="77777777" w:rsidR="00A03DA6" w:rsidRPr="00A03DA6" w:rsidRDefault="00A03DA6" w:rsidP="00A03DA6">
      <w:pPr>
        <w:pStyle w:val="ListParagraph"/>
        <w:numPr>
          <w:ilvl w:val="0"/>
          <w:numId w:val="89"/>
        </w:numPr>
        <w:rPr>
          <w:rFonts w:eastAsiaTheme="majorEastAsia" w:cstheme="majorBidi"/>
        </w:rPr>
      </w:pPr>
      <w:r w:rsidRPr="00A03DA6">
        <w:rPr>
          <w:rFonts w:ascii="Segoe UI Emoji" w:eastAsiaTheme="majorEastAsia" w:hAnsi="Segoe UI Emoji" w:cs="Segoe UI Emoji"/>
        </w:rPr>
        <w:t>✅</w:t>
      </w:r>
      <w:r w:rsidRPr="00A03DA6">
        <w:rPr>
          <w:rFonts w:eastAsiaTheme="majorEastAsia" w:cstheme="majorBidi"/>
        </w:rPr>
        <w:t xml:space="preserve"> Supports route summarization (fewer entries in routing tables)</w:t>
      </w:r>
    </w:p>
    <w:p w14:paraId="1E533C4D" w14:textId="77777777" w:rsidR="00A03DA6" w:rsidRPr="00A03DA6" w:rsidRDefault="00A03DA6" w:rsidP="00A03DA6">
      <w:pPr>
        <w:pStyle w:val="ListParagraph"/>
        <w:numPr>
          <w:ilvl w:val="0"/>
          <w:numId w:val="89"/>
        </w:numPr>
        <w:rPr>
          <w:rFonts w:eastAsiaTheme="majorEastAsia" w:cstheme="majorBidi"/>
        </w:rPr>
      </w:pPr>
      <w:r w:rsidRPr="00A03DA6">
        <w:rPr>
          <w:rFonts w:ascii="Segoe UI Emoji" w:eastAsiaTheme="majorEastAsia" w:hAnsi="Segoe UI Emoji" w:cs="Segoe UI Emoji"/>
        </w:rPr>
        <w:t>✅</w:t>
      </w:r>
      <w:r w:rsidRPr="00A03DA6">
        <w:rPr>
          <w:rFonts w:eastAsiaTheme="majorEastAsia" w:cstheme="majorBidi"/>
        </w:rPr>
        <w:t xml:space="preserve"> Essential in cloud networking (AWS, Azure, GCP, etc.)</w:t>
      </w:r>
    </w:p>
    <w:p w14:paraId="1B626789" w14:textId="0D6B4C62" w:rsidR="00A03DA6" w:rsidRDefault="00A03DA6" w:rsidP="00A03DA6">
      <w:pPr>
        <w:ind w:firstLine="720"/>
        <w:rPr>
          <w:rStyle w:val="Heading3Char"/>
          <w:b/>
          <w:bCs/>
          <w:sz w:val="24"/>
          <w:szCs w:val="24"/>
        </w:rPr>
      </w:pPr>
      <w:r w:rsidRPr="00A03DA6">
        <w:rPr>
          <w:rFonts w:ascii="Segoe UI Emoji" w:eastAsiaTheme="majorEastAsia" w:hAnsi="Segoe UI Emoji" w:cs="Segoe UI Emoji"/>
          <w:b/>
          <w:bCs/>
        </w:rPr>
        <w:t>🧮</w:t>
      </w:r>
      <w:r w:rsidRPr="00A03DA6">
        <w:rPr>
          <w:rFonts w:eastAsiaTheme="majorEastAsia" w:cstheme="majorBidi"/>
          <w:b/>
          <w:bCs/>
        </w:rPr>
        <w:t xml:space="preserve"> </w:t>
      </w:r>
      <w:r w:rsidRPr="00A03DA6">
        <w:rPr>
          <w:rStyle w:val="Heading3Char"/>
          <w:b/>
          <w:bCs/>
          <w:sz w:val="24"/>
          <w:szCs w:val="24"/>
        </w:rPr>
        <w:t>4. CIDR Prefix Length vs Subnet Mask</w:t>
      </w:r>
    </w:p>
    <w:p w14:paraId="6027F4E7" w14:textId="2B087B88" w:rsidR="00A03DA6" w:rsidRDefault="00A03DA6" w:rsidP="00A03DA6">
      <w:pPr>
        <w:ind w:firstLine="720"/>
        <w:rPr>
          <w:rStyle w:val="Heading3Char"/>
          <w:b/>
          <w:bCs/>
          <w:color w:val="auto"/>
          <w:sz w:val="24"/>
          <w:szCs w:val="24"/>
        </w:rPr>
      </w:pPr>
      <w:r w:rsidRPr="00A03DA6">
        <w:rPr>
          <w:rStyle w:val="Heading3Char"/>
          <w:b/>
          <w:bCs/>
          <w:noProof/>
          <w:color w:val="auto"/>
          <w:sz w:val="24"/>
          <w:szCs w:val="24"/>
        </w:rPr>
        <w:drawing>
          <wp:inline distT="0" distB="0" distL="0" distR="0" wp14:anchorId="7F77CBE5" wp14:editId="1EBC8C6D">
            <wp:extent cx="5943600" cy="2416810"/>
            <wp:effectExtent l="0" t="0" r="0" b="2540"/>
            <wp:docPr id="1232564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452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8AC" w14:textId="20696809" w:rsidR="00A03DA6" w:rsidRDefault="00A03DA6" w:rsidP="00A03DA6">
      <w:pPr>
        <w:ind w:firstLine="720"/>
        <w:rPr>
          <w:rStyle w:val="Heading3Char"/>
          <w:b/>
          <w:bCs/>
          <w:sz w:val="24"/>
          <w:szCs w:val="24"/>
        </w:rPr>
      </w:pPr>
      <w:r w:rsidRPr="00A03DA6">
        <w:rPr>
          <w:rFonts w:ascii="Segoe UI Emoji" w:eastAsiaTheme="majorEastAsia" w:hAnsi="Segoe UI Emoji" w:cs="Segoe UI Emoji"/>
          <w:b/>
          <w:bCs/>
        </w:rPr>
        <w:t>🔍</w:t>
      </w:r>
      <w:r w:rsidRPr="00A03DA6">
        <w:rPr>
          <w:rFonts w:eastAsiaTheme="majorEastAsia" w:cstheme="majorBidi"/>
          <w:b/>
          <w:bCs/>
        </w:rPr>
        <w:t xml:space="preserve"> </w:t>
      </w:r>
      <w:r w:rsidRPr="00A03DA6">
        <w:rPr>
          <w:rStyle w:val="Heading3Char"/>
          <w:b/>
          <w:bCs/>
          <w:sz w:val="24"/>
          <w:szCs w:val="24"/>
        </w:rPr>
        <w:t>5. How CIDR Works</w:t>
      </w:r>
    </w:p>
    <w:p w14:paraId="231201A1" w14:textId="183B7E99" w:rsidR="00A03DA6" w:rsidRPr="00A03DA6" w:rsidRDefault="00A03DA6" w:rsidP="00A03DA6">
      <w:pPr>
        <w:ind w:left="720" w:firstLine="720"/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CIDR treats IP addresses as bit strings and allows subnetting without being constrained by classes.</w:t>
      </w:r>
    </w:p>
    <w:p w14:paraId="04D54280" w14:textId="77777777" w:rsidR="00A03DA6" w:rsidRPr="00A03DA6" w:rsidRDefault="00A03DA6" w:rsidP="00A03DA6">
      <w:pPr>
        <w:ind w:firstLine="720"/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For example:</w:t>
      </w:r>
    </w:p>
    <w:p w14:paraId="7CB6A290" w14:textId="39294C57" w:rsidR="00A03DA6" w:rsidRDefault="00A03DA6" w:rsidP="00A03DA6">
      <w:pPr>
        <w:rPr>
          <w:rFonts w:eastAsiaTheme="majorEastAsia" w:cstheme="majorBidi"/>
          <w:b/>
          <w:bCs/>
          <w:color w:val="0F4761" w:themeColor="accent1" w:themeShade="BF"/>
        </w:rPr>
      </w:pPr>
      <w:r>
        <w:rPr>
          <w:rStyle w:val="Heading3Char"/>
          <w:b/>
          <w:bCs/>
          <w:sz w:val="24"/>
          <w:szCs w:val="24"/>
        </w:rPr>
        <w:tab/>
      </w:r>
      <w:r w:rsidRPr="00A03DA6">
        <w:rPr>
          <w:rFonts w:eastAsiaTheme="majorEastAsia" w:cstheme="majorBidi"/>
          <w:b/>
          <w:bCs/>
          <w:color w:val="0F4761" w:themeColor="accent1" w:themeShade="BF"/>
        </w:rPr>
        <w:t>192.168.0.0/22</w:t>
      </w:r>
    </w:p>
    <w:p w14:paraId="71A80FE5" w14:textId="77777777" w:rsidR="00A03DA6" w:rsidRDefault="00A03DA6" w:rsidP="00A03DA6">
      <w:pPr>
        <w:ind w:firstLine="720"/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 xml:space="preserve">This is a </w:t>
      </w:r>
      <w:proofErr w:type="spellStart"/>
      <w:r w:rsidRPr="00A03DA6">
        <w:rPr>
          <w:rFonts w:eastAsiaTheme="majorEastAsia" w:cstheme="majorBidi"/>
        </w:rPr>
        <w:t>supernet</w:t>
      </w:r>
      <w:proofErr w:type="spellEnd"/>
      <w:r w:rsidRPr="00A03DA6">
        <w:rPr>
          <w:rFonts w:eastAsiaTheme="majorEastAsia" w:cstheme="majorBidi"/>
        </w:rPr>
        <w:t xml:space="preserve"> combining four /24 networks:</w:t>
      </w:r>
    </w:p>
    <w:p w14:paraId="0931EDED" w14:textId="7F9426F9" w:rsidR="00A03DA6" w:rsidRPr="00A03DA6" w:rsidRDefault="00A03DA6" w:rsidP="00A03DA6">
      <w:pPr>
        <w:pStyle w:val="ListParagraph"/>
        <w:numPr>
          <w:ilvl w:val="2"/>
          <w:numId w:val="92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192.168.0.0/24</w:t>
      </w:r>
    </w:p>
    <w:p w14:paraId="5B815F42" w14:textId="77777777" w:rsidR="00A03DA6" w:rsidRPr="00A03DA6" w:rsidRDefault="00A03DA6" w:rsidP="00A03DA6">
      <w:pPr>
        <w:pStyle w:val="ListParagraph"/>
        <w:numPr>
          <w:ilvl w:val="2"/>
          <w:numId w:val="92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192.168.1.0/24</w:t>
      </w:r>
    </w:p>
    <w:p w14:paraId="0D304FBB" w14:textId="77777777" w:rsidR="00A03DA6" w:rsidRPr="00A03DA6" w:rsidRDefault="00A03DA6" w:rsidP="00A03DA6">
      <w:pPr>
        <w:pStyle w:val="ListParagraph"/>
        <w:numPr>
          <w:ilvl w:val="2"/>
          <w:numId w:val="92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192.168.2.0/24</w:t>
      </w:r>
    </w:p>
    <w:p w14:paraId="116F69DD" w14:textId="77777777" w:rsidR="00A03DA6" w:rsidRDefault="00A03DA6" w:rsidP="00A03DA6">
      <w:pPr>
        <w:pStyle w:val="ListParagraph"/>
        <w:numPr>
          <w:ilvl w:val="2"/>
          <w:numId w:val="92"/>
        </w:numPr>
        <w:rPr>
          <w:rFonts w:eastAsiaTheme="majorEastAsia" w:cstheme="majorBidi"/>
        </w:rPr>
      </w:pPr>
      <w:r w:rsidRPr="00A03DA6">
        <w:rPr>
          <w:rFonts w:eastAsiaTheme="majorEastAsia" w:cstheme="majorBidi"/>
        </w:rPr>
        <w:t>192.168.3.0/24</w:t>
      </w:r>
    </w:p>
    <w:p w14:paraId="494E8D72" w14:textId="77777777" w:rsidR="00DB00C2" w:rsidRPr="00DB00C2" w:rsidRDefault="00DB00C2" w:rsidP="00DB00C2">
      <w:pPr>
        <w:ind w:left="720"/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It contains:</w:t>
      </w:r>
    </w:p>
    <w:p w14:paraId="6595288D" w14:textId="77777777" w:rsidR="00DB00C2" w:rsidRPr="00DB00C2" w:rsidRDefault="00DB00C2" w:rsidP="00DB00C2">
      <w:pPr>
        <w:pStyle w:val="ListParagraph"/>
        <w:numPr>
          <w:ilvl w:val="2"/>
          <w:numId w:val="94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1024 total IPs</w:t>
      </w:r>
    </w:p>
    <w:p w14:paraId="264196C5" w14:textId="77777777" w:rsidR="00DB00C2" w:rsidRPr="00DB00C2" w:rsidRDefault="00DB00C2" w:rsidP="00DB00C2">
      <w:pPr>
        <w:pStyle w:val="ListParagraph"/>
        <w:numPr>
          <w:ilvl w:val="2"/>
          <w:numId w:val="94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1022 usable IPs</w:t>
      </w:r>
    </w:p>
    <w:p w14:paraId="5551E535" w14:textId="197CCAB7" w:rsidR="00DB00C2" w:rsidRPr="00DB00C2" w:rsidRDefault="00DB00C2" w:rsidP="00DB00C2">
      <w:pPr>
        <w:ind w:left="720"/>
        <w:rPr>
          <w:rFonts w:eastAsiaTheme="majorEastAsia" w:cstheme="majorBidi"/>
          <w:b/>
          <w:bCs/>
        </w:rPr>
      </w:pPr>
      <w:r w:rsidRPr="00DB00C2">
        <w:rPr>
          <w:rFonts w:ascii="Segoe UI Emoji" w:eastAsiaTheme="majorEastAsia" w:hAnsi="Segoe UI Emoji" w:cs="Segoe UI Emoji"/>
          <w:b/>
          <w:bCs/>
        </w:rPr>
        <w:lastRenderedPageBreak/>
        <w:t>🧠</w:t>
      </w:r>
      <w:r w:rsidRPr="00DB00C2">
        <w:rPr>
          <w:rFonts w:eastAsiaTheme="majorEastAsia" w:cstheme="majorBidi"/>
          <w:b/>
          <w:bCs/>
        </w:rPr>
        <w:t xml:space="preserve"> </w:t>
      </w:r>
      <w:r w:rsidR="00974C58" w:rsidRPr="00974C58">
        <w:rPr>
          <w:rStyle w:val="Heading3Char"/>
          <w:b/>
          <w:bCs/>
          <w:sz w:val="24"/>
          <w:szCs w:val="24"/>
        </w:rPr>
        <w:t>6</w:t>
      </w:r>
      <w:r w:rsidRPr="00DB00C2">
        <w:rPr>
          <w:rStyle w:val="Heading3Char"/>
          <w:b/>
          <w:bCs/>
          <w:sz w:val="24"/>
          <w:szCs w:val="24"/>
        </w:rPr>
        <w:t>. Binary Breakdown of CIDR</w:t>
      </w:r>
    </w:p>
    <w:p w14:paraId="41D2FAF8" w14:textId="77777777" w:rsidR="00DB00C2" w:rsidRPr="00DB00C2" w:rsidRDefault="00DB00C2" w:rsidP="00DB00C2">
      <w:pPr>
        <w:ind w:left="1080"/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Let’s look at 192.168.1.0/26</w:t>
      </w:r>
    </w:p>
    <w:p w14:paraId="55F2D854" w14:textId="77777777" w:rsidR="00DB00C2" w:rsidRPr="00DB00C2" w:rsidRDefault="00DB00C2" w:rsidP="00DB00C2">
      <w:pPr>
        <w:pStyle w:val="ListParagraph"/>
        <w:numPr>
          <w:ilvl w:val="1"/>
          <w:numId w:val="97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Binary: 11000000.10101000.00000001.00000000</w:t>
      </w:r>
    </w:p>
    <w:p w14:paraId="6061FF5B" w14:textId="77777777" w:rsidR="00DB00C2" w:rsidRPr="00DB00C2" w:rsidRDefault="00DB00C2" w:rsidP="00DB00C2">
      <w:pPr>
        <w:pStyle w:val="ListParagraph"/>
        <w:numPr>
          <w:ilvl w:val="1"/>
          <w:numId w:val="97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 xml:space="preserve">/26 means the </w:t>
      </w:r>
      <w:r w:rsidRPr="00DB00C2">
        <w:rPr>
          <w:rFonts w:eastAsiaTheme="majorEastAsia" w:cstheme="majorBidi"/>
          <w:b/>
          <w:bCs/>
        </w:rPr>
        <w:t>first 26 bits</w:t>
      </w:r>
      <w:r w:rsidRPr="00DB00C2">
        <w:rPr>
          <w:rFonts w:eastAsiaTheme="majorEastAsia" w:cstheme="majorBidi"/>
        </w:rPr>
        <w:t xml:space="preserve"> are for network:</w:t>
      </w:r>
    </w:p>
    <w:p w14:paraId="2A8E3507" w14:textId="77777777" w:rsidR="00DB00C2" w:rsidRPr="00DB00C2" w:rsidRDefault="00DB00C2" w:rsidP="00DB00C2">
      <w:pPr>
        <w:pStyle w:val="ListParagraph"/>
        <w:numPr>
          <w:ilvl w:val="2"/>
          <w:numId w:val="97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Network: 192.168.1.0</w:t>
      </w:r>
    </w:p>
    <w:p w14:paraId="2C9527C2" w14:textId="77777777" w:rsidR="00DB00C2" w:rsidRPr="00DB00C2" w:rsidRDefault="00DB00C2" w:rsidP="00DB00C2">
      <w:pPr>
        <w:pStyle w:val="ListParagraph"/>
        <w:numPr>
          <w:ilvl w:val="2"/>
          <w:numId w:val="97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Subnet Mask: 255.255.255.192</w:t>
      </w:r>
    </w:p>
    <w:p w14:paraId="71230BA0" w14:textId="77777777" w:rsidR="00DB00C2" w:rsidRPr="00DB00C2" w:rsidRDefault="00DB00C2" w:rsidP="00DB00C2">
      <w:pPr>
        <w:pStyle w:val="ListParagraph"/>
        <w:numPr>
          <w:ilvl w:val="2"/>
          <w:numId w:val="97"/>
        </w:numPr>
        <w:rPr>
          <w:rFonts w:eastAsiaTheme="majorEastAsia" w:cstheme="majorBidi"/>
        </w:rPr>
      </w:pPr>
      <w:r w:rsidRPr="00DB00C2">
        <w:rPr>
          <w:rFonts w:eastAsiaTheme="majorEastAsia" w:cstheme="majorBidi"/>
        </w:rPr>
        <w:t>Host Bits: 6 bits → 2^6 = 64 IPs</w:t>
      </w:r>
    </w:p>
    <w:p w14:paraId="6D5F65D3" w14:textId="083BB07F" w:rsidR="000A30D9" w:rsidRPr="00974C58" w:rsidRDefault="00DB00C2" w:rsidP="00B91120">
      <w:pPr>
        <w:pStyle w:val="ListParagraph"/>
        <w:numPr>
          <w:ilvl w:val="2"/>
          <w:numId w:val="97"/>
        </w:numPr>
        <w:rPr>
          <w:rFonts w:eastAsiaTheme="majorEastAsia" w:cstheme="majorBidi"/>
        </w:rPr>
      </w:pPr>
      <w:r w:rsidRPr="00974C58">
        <w:rPr>
          <w:rFonts w:eastAsiaTheme="majorEastAsia" w:cstheme="majorBidi"/>
        </w:rPr>
        <w:t>Usable IPs: 62 (excluding network and broadcast)</w:t>
      </w:r>
    </w:p>
    <w:p w14:paraId="01D8AEE6" w14:textId="17FE58E2" w:rsidR="003B7DE0" w:rsidRPr="004611A9" w:rsidRDefault="003B7DE0" w:rsidP="004611A9">
      <w:pPr>
        <w:pStyle w:val="Heading2"/>
        <w:rPr>
          <w:b/>
          <w:bCs/>
          <w:sz w:val="28"/>
          <w:szCs w:val="28"/>
        </w:rPr>
      </w:pPr>
      <w:r w:rsidRPr="004611A9">
        <w:rPr>
          <w:b/>
          <w:bCs/>
          <w:sz w:val="28"/>
          <w:szCs w:val="28"/>
        </w:rPr>
        <w:t>d. What Are Ports</w:t>
      </w:r>
    </w:p>
    <w:p w14:paraId="38F182FE" w14:textId="27635D7A" w:rsidR="003B7DE0" w:rsidRPr="003B7DE0" w:rsidRDefault="003B7DE0" w:rsidP="003B7DE0">
      <w:pPr>
        <w:rPr>
          <w:rStyle w:val="Heading3Char"/>
          <w:color w:val="auto"/>
          <w:sz w:val="24"/>
          <w:szCs w:val="24"/>
        </w:rPr>
      </w:pPr>
      <w:r>
        <w:tab/>
      </w:r>
      <w:r w:rsidRPr="003B7DE0">
        <w:rPr>
          <w:rFonts w:ascii="Segoe UI Emoji" w:hAnsi="Segoe UI Emoji" w:cs="Segoe UI Emoji"/>
        </w:rPr>
        <w:t>🧠</w:t>
      </w:r>
      <w:r w:rsidRPr="003B7DE0">
        <w:t xml:space="preserve"> </w:t>
      </w:r>
      <w:r w:rsidRPr="003B7DE0">
        <w:rPr>
          <w:rStyle w:val="Heading3Char"/>
          <w:b/>
          <w:bCs/>
          <w:sz w:val="24"/>
          <w:szCs w:val="24"/>
        </w:rPr>
        <w:t>Basic Definition</w:t>
      </w:r>
    </w:p>
    <w:p w14:paraId="1482009A" w14:textId="0D6F9D7D" w:rsidR="003B7DE0" w:rsidRPr="003B7DE0" w:rsidRDefault="003B7DE0" w:rsidP="003B7DE0">
      <w:pPr>
        <w:ind w:left="720" w:firstLine="720"/>
        <w:rPr>
          <w:rFonts w:eastAsiaTheme="majorEastAsia" w:cstheme="majorBidi"/>
        </w:rPr>
      </w:pPr>
      <w:r w:rsidRPr="003B7DE0">
        <w:rPr>
          <w:rFonts w:eastAsiaTheme="majorEastAsia" w:cstheme="majorBidi"/>
        </w:rPr>
        <w:t>A port is a virtual number used by computers to identify specific processes or services on a device.</w:t>
      </w:r>
    </w:p>
    <w:p w14:paraId="5A5DCFBD" w14:textId="77777777" w:rsidR="003B7DE0" w:rsidRPr="003B7DE0" w:rsidRDefault="003B7DE0" w:rsidP="003B7DE0">
      <w:pPr>
        <w:ind w:left="720"/>
        <w:rPr>
          <w:rFonts w:eastAsiaTheme="majorEastAsia" w:cstheme="majorBidi"/>
        </w:rPr>
      </w:pPr>
      <w:r w:rsidRPr="003B7DE0">
        <w:rPr>
          <w:rFonts w:eastAsiaTheme="majorEastAsia" w:cstheme="majorBidi"/>
        </w:rPr>
        <w:t>When data is sent over the internet or a network, the IP address identifies where it's going, and the port number identifies what service it's going to.</w:t>
      </w:r>
    </w:p>
    <w:p w14:paraId="5BF75D8D" w14:textId="77777777" w:rsidR="003B7DE0" w:rsidRPr="003B7DE0" w:rsidRDefault="003B7DE0" w:rsidP="000A30D9">
      <w:pPr>
        <w:ind w:firstLine="720"/>
        <w:rPr>
          <w:rFonts w:eastAsiaTheme="majorEastAsia" w:cstheme="majorBidi"/>
        </w:rPr>
      </w:pPr>
      <w:r w:rsidRPr="003B7DE0">
        <w:rPr>
          <w:rFonts w:eastAsiaTheme="majorEastAsia" w:cstheme="majorBidi"/>
        </w:rPr>
        <w:t>Think of it like:</w:t>
      </w:r>
    </w:p>
    <w:p w14:paraId="3BCCC689" w14:textId="77777777" w:rsidR="003B7DE0" w:rsidRPr="003B7DE0" w:rsidRDefault="003B7DE0" w:rsidP="003B7DE0">
      <w:pPr>
        <w:numPr>
          <w:ilvl w:val="0"/>
          <w:numId w:val="98"/>
        </w:numPr>
        <w:rPr>
          <w:rFonts w:eastAsiaTheme="majorEastAsia" w:cstheme="majorBidi"/>
        </w:rPr>
      </w:pPr>
      <w:r w:rsidRPr="003B7DE0">
        <w:rPr>
          <w:rFonts w:eastAsiaTheme="majorEastAsia" w:cstheme="majorBidi"/>
        </w:rPr>
        <w:t>IP Address = Street address</w:t>
      </w:r>
    </w:p>
    <w:p w14:paraId="39E94738" w14:textId="77777777" w:rsidR="003B7DE0" w:rsidRDefault="003B7DE0" w:rsidP="003B7DE0">
      <w:pPr>
        <w:numPr>
          <w:ilvl w:val="0"/>
          <w:numId w:val="98"/>
        </w:numPr>
        <w:rPr>
          <w:rFonts w:eastAsiaTheme="majorEastAsia" w:cstheme="majorBidi"/>
        </w:rPr>
      </w:pPr>
      <w:r w:rsidRPr="003B7DE0">
        <w:rPr>
          <w:rFonts w:eastAsiaTheme="majorEastAsia" w:cstheme="majorBidi"/>
        </w:rPr>
        <w:t>Port = Apartment number</w:t>
      </w:r>
    </w:p>
    <w:p w14:paraId="46CDCD77" w14:textId="4203B099" w:rsidR="003B7DE0" w:rsidRPr="00FA1C8C" w:rsidRDefault="003B7DE0" w:rsidP="00FA1C8C">
      <w:pPr>
        <w:ind w:firstLine="720"/>
      </w:pPr>
      <w:r w:rsidRPr="00FA1C8C">
        <w:rPr>
          <w:rFonts w:ascii="Segoe UI Emoji" w:hAnsi="Segoe UI Emoji" w:cs="Segoe UI Emoji"/>
        </w:rPr>
        <w:t>📦</w:t>
      </w:r>
      <w:r w:rsidRPr="00FA1C8C">
        <w:t xml:space="preserve"> </w:t>
      </w:r>
      <w:r w:rsidRPr="00FA1C8C">
        <w:rPr>
          <w:rStyle w:val="Heading3Char"/>
          <w:b/>
          <w:bCs/>
          <w:sz w:val="24"/>
          <w:szCs w:val="24"/>
        </w:rPr>
        <w:t>Example</w:t>
      </w:r>
    </w:p>
    <w:p w14:paraId="60502359" w14:textId="77777777" w:rsidR="003B7DE0" w:rsidRDefault="003B7DE0" w:rsidP="003B7DE0">
      <w:pPr>
        <w:spacing w:before="100" w:beforeAutospacing="1" w:after="100" w:afterAutospacing="1"/>
        <w:ind w:firstLine="720"/>
      </w:pPr>
      <w:r w:rsidRPr="003B7DE0">
        <w:t>When you visit a website</w:t>
      </w:r>
      <w:r>
        <w:t>:</w:t>
      </w:r>
    </w:p>
    <w:p w14:paraId="6ED44161" w14:textId="158C2893" w:rsidR="003B7DE0" w:rsidRDefault="003B7DE0" w:rsidP="003B7DE0">
      <w:pPr>
        <w:spacing w:before="100" w:beforeAutospacing="1" w:after="100" w:afterAutospacing="1"/>
        <w:ind w:firstLine="720"/>
      </w:pPr>
      <w:r w:rsidRPr="003B7DE0">
        <w:rPr>
          <w:noProof/>
        </w:rPr>
        <w:drawing>
          <wp:inline distT="0" distB="0" distL="0" distR="0" wp14:anchorId="3CFD4221" wp14:editId="2F2D09A1">
            <wp:extent cx="1590897" cy="695422"/>
            <wp:effectExtent l="0" t="0" r="9525" b="9525"/>
            <wp:docPr id="958018365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8365" name="Picture 1" descr="A black and white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DAA" w14:textId="77777777" w:rsidR="003B7DE0" w:rsidRPr="003B7DE0" w:rsidRDefault="003B7DE0" w:rsidP="003B7DE0">
      <w:pPr>
        <w:spacing w:before="100" w:beforeAutospacing="1" w:after="100" w:afterAutospacing="1"/>
        <w:ind w:firstLine="720"/>
      </w:pPr>
      <w:r w:rsidRPr="003B7DE0">
        <w:t>Your request goes to:</w:t>
      </w:r>
    </w:p>
    <w:p w14:paraId="1329E5D2" w14:textId="77777777" w:rsidR="003B7DE0" w:rsidRPr="003B7DE0" w:rsidRDefault="003B7DE0" w:rsidP="003B7DE0">
      <w:pPr>
        <w:numPr>
          <w:ilvl w:val="0"/>
          <w:numId w:val="99"/>
        </w:numPr>
        <w:spacing w:before="100" w:beforeAutospacing="1" w:after="100" w:afterAutospacing="1"/>
      </w:pPr>
      <w:r w:rsidRPr="003B7DE0">
        <w:t>IP Address: (e.g., 93.184.216.34)</w:t>
      </w:r>
    </w:p>
    <w:p w14:paraId="49627292" w14:textId="77777777" w:rsidR="003B7DE0" w:rsidRDefault="003B7DE0" w:rsidP="003B7DE0">
      <w:pPr>
        <w:numPr>
          <w:ilvl w:val="0"/>
          <w:numId w:val="99"/>
        </w:numPr>
        <w:spacing w:before="100" w:beforeAutospacing="1" w:after="100" w:afterAutospacing="1"/>
      </w:pPr>
      <w:r w:rsidRPr="003B7DE0">
        <w:t>Port: 443 (used for HTTPS)</w:t>
      </w:r>
    </w:p>
    <w:p w14:paraId="4105028F" w14:textId="77777777" w:rsidR="003B7DE0" w:rsidRPr="003B7DE0" w:rsidRDefault="003B7DE0" w:rsidP="003B7DE0">
      <w:pPr>
        <w:spacing w:before="100" w:beforeAutospacing="1" w:after="100" w:afterAutospacing="1"/>
        <w:rPr>
          <w:b/>
          <w:bCs/>
        </w:rPr>
      </w:pPr>
      <w:r>
        <w:t xml:space="preserve"> </w:t>
      </w:r>
      <w:r>
        <w:tab/>
      </w:r>
      <w:r w:rsidRPr="003B7DE0">
        <w:rPr>
          <w:rFonts w:ascii="Segoe UI Emoji" w:hAnsi="Segoe UI Emoji" w:cs="Segoe UI Emoji"/>
          <w:b/>
          <w:bCs/>
        </w:rPr>
        <w:t>🔢</w:t>
      </w:r>
      <w:r w:rsidRPr="003B7DE0">
        <w:rPr>
          <w:b/>
          <w:bCs/>
        </w:rPr>
        <w:t xml:space="preserve"> </w:t>
      </w:r>
      <w:r w:rsidRPr="003B7DE0">
        <w:rPr>
          <w:rStyle w:val="Heading3Char"/>
          <w:b/>
          <w:bCs/>
          <w:sz w:val="24"/>
          <w:szCs w:val="24"/>
        </w:rPr>
        <w:t>Port Numbers Range</w:t>
      </w:r>
    </w:p>
    <w:p w14:paraId="783FF918" w14:textId="77777777" w:rsidR="003B7DE0" w:rsidRDefault="003B7DE0" w:rsidP="003B7DE0">
      <w:pPr>
        <w:spacing w:before="100" w:beforeAutospacing="1" w:after="100" w:afterAutospacing="1"/>
        <w:ind w:firstLine="720"/>
      </w:pPr>
      <w:r w:rsidRPr="003B7DE0">
        <w:t xml:space="preserve">Port numbers are </w:t>
      </w:r>
      <w:r w:rsidRPr="003B7DE0">
        <w:rPr>
          <w:b/>
          <w:bCs/>
        </w:rPr>
        <w:t>16-bit unsigned integers</w:t>
      </w:r>
      <w:r w:rsidRPr="003B7DE0">
        <w:t>, so they range from:</w:t>
      </w:r>
    </w:p>
    <w:p w14:paraId="29400D80" w14:textId="494225C3" w:rsidR="000A30D9" w:rsidRDefault="003B7DE0" w:rsidP="003B7DE0">
      <w:pPr>
        <w:spacing w:before="100" w:beforeAutospacing="1" w:after="100" w:afterAutospacing="1"/>
        <w:ind w:firstLine="720"/>
      </w:pPr>
      <w:r w:rsidRPr="003B7DE0">
        <w:rPr>
          <w:noProof/>
        </w:rPr>
        <w:lastRenderedPageBreak/>
        <w:drawing>
          <wp:inline distT="0" distB="0" distL="0" distR="0" wp14:anchorId="76033713" wp14:editId="7464C99D">
            <wp:extent cx="962159" cy="314369"/>
            <wp:effectExtent l="0" t="0" r="0" b="9525"/>
            <wp:docPr id="74993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65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C54" w14:textId="70A9481A" w:rsidR="003B7DE0" w:rsidRDefault="003B7DE0" w:rsidP="003B7DE0">
      <w:pPr>
        <w:spacing w:before="100" w:beforeAutospacing="1" w:after="100" w:afterAutospacing="1"/>
        <w:ind w:firstLine="720"/>
      </w:pPr>
      <w:r w:rsidRPr="003B7DE0">
        <w:t>They are divided into categories:</w:t>
      </w:r>
    </w:p>
    <w:tbl>
      <w:tblPr>
        <w:tblW w:w="9720" w:type="dxa"/>
        <w:tblCellSpacing w:w="15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430"/>
        <w:gridCol w:w="5580"/>
      </w:tblGrid>
      <w:tr w:rsidR="000A30D9" w:rsidRPr="003B7DE0" w14:paraId="7A0442CD" w14:textId="77777777" w:rsidTr="000A30D9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77A67E3C" w14:textId="77777777" w:rsidR="003B7DE0" w:rsidRPr="003B7DE0" w:rsidRDefault="003B7DE0" w:rsidP="003B7DE0">
            <w:pPr>
              <w:spacing w:before="100" w:beforeAutospacing="1" w:after="100" w:afterAutospacing="1"/>
              <w:ind w:firstLine="720"/>
              <w:rPr>
                <w:b/>
                <w:bCs/>
              </w:rPr>
            </w:pPr>
            <w:r w:rsidRPr="003B7DE0">
              <w:rPr>
                <w:b/>
                <w:bCs/>
              </w:rPr>
              <w:t>Range</w:t>
            </w:r>
          </w:p>
        </w:tc>
        <w:tc>
          <w:tcPr>
            <w:tcW w:w="2400" w:type="dxa"/>
            <w:vAlign w:val="center"/>
            <w:hideMark/>
          </w:tcPr>
          <w:p w14:paraId="4945BD1B" w14:textId="77777777" w:rsidR="003B7DE0" w:rsidRPr="003B7DE0" w:rsidRDefault="003B7DE0" w:rsidP="003B7DE0">
            <w:pPr>
              <w:spacing w:before="100" w:beforeAutospacing="1" w:after="100" w:afterAutospacing="1"/>
              <w:ind w:firstLine="720"/>
              <w:rPr>
                <w:b/>
                <w:bCs/>
              </w:rPr>
            </w:pPr>
            <w:r w:rsidRPr="003B7DE0">
              <w:rPr>
                <w:b/>
                <w:bCs/>
              </w:rPr>
              <w:t>Name</w:t>
            </w:r>
          </w:p>
        </w:tc>
        <w:tc>
          <w:tcPr>
            <w:tcW w:w="5535" w:type="dxa"/>
            <w:vAlign w:val="center"/>
            <w:hideMark/>
          </w:tcPr>
          <w:p w14:paraId="137491A6" w14:textId="77777777" w:rsidR="003B7DE0" w:rsidRPr="003B7DE0" w:rsidRDefault="003B7DE0" w:rsidP="003B7DE0">
            <w:pPr>
              <w:spacing w:before="100" w:beforeAutospacing="1" w:after="100" w:afterAutospacing="1"/>
              <w:ind w:firstLine="720"/>
              <w:rPr>
                <w:b/>
                <w:bCs/>
              </w:rPr>
            </w:pPr>
            <w:r w:rsidRPr="003B7DE0">
              <w:rPr>
                <w:b/>
                <w:bCs/>
              </w:rPr>
              <w:t>Description</w:t>
            </w:r>
          </w:p>
        </w:tc>
      </w:tr>
      <w:tr w:rsidR="000A30D9" w:rsidRPr="003B7DE0" w14:paraId="521ACAD5" w14:textId="77777777" w:rsidTr="000A30D9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083A6D7" w14:textId="77777777" w:rsidR="003B7DE0" w:rsidRPr="003B7DE0" w:rsidRDefault="003B7DE0" w:rsidP="003B7DE0">
            <w:pPr>
              <w:spacing w:before="100" w:beforeAutospacing="1" w:after="100" w:afterAutospacing="1"/>
              <w:ind w:firstLine="720"/>
            </w:pPr>
            <w:r w:rsidRPr="003B7DE0">
              <w:t>0 – 1023</w:t>
            </w:r>
          </w:p>
        </w:tc>
        <w:tc>
          <w:tcPr>
            <w:tcW w:w="2400" w:type="dxa"/>
            <w:vAlign w:val="center"/>
            <w:hideMark/>
          </w:tcPr>
          <w:p w14:paraId="25A43D08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Well-known ports</w:t>
            </w:r>
          </w:p>
        </w:tc>
        <w:tc>
          <w:tcPr>
            <w:tcW w:w="5535" w:type="dxa"/>
            <w:vAlign w:val="center"/>
            <w:hideMark/>
          </w:tcPr>
          <w:p w14:paraId="28C614DA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Reserved for system services (HTTP, FTP, SSH, etc.)</w:t>
            </w:r>
          </w:p>
        </w:tc>
      </w:tr>
      <w:tr w:rsidR="000A30D9" w:rsidRPr="003B7DE0" w14:paraId="0BC93EE8" w14:textId="77777777" w:rsidTr="000A30D9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68E42CD6" w14:textId="082D9D0F" w:rsidR="003B7DE0" w:rsidRPr="003B7DE0" w:rsidRDefault="003B7DE0" w:rsidP="003B7DE0">
            <w:pPr>
              <w:spacing w:before="100" w:beforeAutospacing="1" w:after="100" w:afterAutospacing="1"/>
            </w:pPr>
            <w:r>
              <w:t xml:space="preserve">   </w:t>
            </w:r>
            <w:r w:rsidRPr="003B7DE0">
              <w:t>1024 – 49151</w:t>
            </w:r>
          </w:p>
        </w:tc>
        <w:tc>
          <w:tcPr>
            <w:tcW w:w="2400" w:type="dxa"/>
            <w:vAlign w:val="center"/>
            <w:hideMark/>
          </w:tcPr>
          <w:p w14:paraId="1498F752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Registered ports</w:t>
            </w:r>
          </w:p>
        </w:tc>
        <w:tc>
          <w:tcPr>
            <w:tcW w:w="5535" w:type="dxa"/>
            <w:vAlign w:val="center"/>
            <w:hideMark/>
          </w:tcPr>
          <w:p w14:paraId="4B54B5A4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For user-registered services and applications</w:t>
            </w:r>
          </w:p>
        </w:tc>
      </w:tr>
      <w:tr w:rsidR="000A30D9" w:rsidRPr="003B7DE0" w14:paraId="6E59563B" w14:textId="77777777" w:rsidTr="000A30D9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27EF417" w14:textId="58EEF34F" w:rsidR="003B7DE0" w:rsidRPr="003B7DE0" w:rsidRDefault="003B7DE0" w:rsidP="003B7DE0">
            <w:pPr>
              <w:spacing w:before="100" w:beforeAutospacing="1" w:after="100" w:afterAutospacing="1"/>
            </w:pPr>
            <w:r>
              <w:t xml:space="preserve"> </w:t>
            </w:r>
            <w:r w:rsidRPr="003B7DE0">
              <w:t>49152 – 65535</w:t>
            </w:r>
          </w:p>
        </w:tc>
        <w:tc>
          <w:tcPr>
            <w:tcW w:w="2400" w:type="dxa"/>
            <w:vAlign w:val="center"/>
            <w:hideMark/>
          </w:tcPr>
          <w:p w14:paraId="1B66FDD6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Dynamic/Ephemeral</w:t>
            </w:r>
          </w:p>
        </w:tc>
        <w:tc>
          <w:tcPr>
            <w:tcW w:w="5535" w:type="dxa"/>
            <w:vAlign w:val="center"/>
            <w:hideMark/>
          </w:tcPr>
          <w:p w14:paraId="5924A84C" w14:textId="77777777" w:rsidR="003B7DE0" w:rsidRPr="003B7DE0" w:rsidRDefault="003B7DE0" w:rsidP="003B7DE0">
            <w:pPr>
              <w:spacing w:before="100" w:beforeAutospacing="1" w:after="100" w:afterAutospacing="1"/>
            </w:pPr>
            <w:r w:rsidRPr="003B7DE0">
              <w:t>Used for temporary connections (e.g., browser making an outbound request)</w:t>
            </w:r>
          </w:p>
        </w:tc>
      </w:tr>
    </w:tbl>
    <w:p w14:paraId="08A58271" w14:textId="03D7C359" w:rsidR="000A30D9" w:rsidRDefault="000A30D9" w:rsidP="000A30D9">
      <w:pPr>
        <w:pStyle w:val="Heading3"/>
        <w:rPr>
          <w:b/>
          <w:bCs/>
          <w:sz w:val="24"/>
          <w:szCs w:val="24"/>
        </w:rPr>
      </w:pPr>
      <w:r>
        <w:tab/>
      </w:r>
      <w:r w:rsidRPr="000A30D9">
        <w:rPr>
          <w:rFonts w:ascii="Segoe UI Emoji" w:hAnsi="Segoe UI Emoji" w:cs="Segoe UI Emoji"/>
          <w:b/>
          <w:bCs/>
          <w:color w:val="auto"/>
          <w:sz w:val="24"/>
          <w:szCs w:val="24"/>
        </w:rPr>
        <w:t>🌐</w:t>
      </w:r>
      <w:r w:rsidRPr="000A30D9">
        <w:rPr>
          <w:b/>
          <w:bCs/>
          <w:sz w:val="24"/>
          <w:szCs w:val="24"/>
        </w:rPr>
        <w:t xml:space="preserve"> Common Well-Known Ports</w:t>
      </w:r>
      <w:r>
        <w:rPr>
          <w:b/>
          <w:bCs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5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593"/>
        <w:gridCol w:w="2745"/>
      </w:tblGrid>
      <w:tr w:rsidR="000A30D9" w:rsidRPr="000A30D9" w14:paraId="0D0BBA63" w14:textId="77777777" w:rsidTr="000A30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2ED4D" w14:textId="77777777" w:rsidR="000A30D9" w:rsidRPr="000A30D9" w:rsidRDefault="000A30D9" w:rsidP="000A30D9">
            <w:pPr>
              <w:rPr>
                <w:b/>
                <w:bCs/>
              </w:rPr>
            </w:pPr>
            <w:r w:rsidRPr="000A30D9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00E68E80" w14:textId="77777777" w:rsidR="000A30D9" w:rsidRPr="000A30D9" w:rsidRDefault="000A30D9" w:rsidP="000A30D9">
            <w:pPr>
              <w:rPr>
                <w:b/>
                <w:bCs/>
              </w:rPr>
            </w:pPr>
            <w:r w:rsidRPr="000A30D9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7F56AB7" w14:textId="77777777" w:rsidR="000A30D9" w:rsidRPr="000A30D9" w:rsidRDefault="000A30D9" w:rsidP="000A30D9">
            <w:pPr>
              <w:rPr>
                <w:b/>
                <w:bCs/>
              </w:rPr>
            </w:pPr>
            <w:r w:rsidRPr="000A30D9">
              <w:rPr>
                <w:b/>
                <w:bCs/>
              </w:rPr>
              <w:t>Description</w:t>
            </w:r>
          </w:p>
        </w:tc>
      </w:tr>
      <w:tr w:rsidR="000A30D9" w:rsidRPr="000A30D9" w14:paraId="51317419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2705" w14:textId="77777777" w:rsidR="000A30D9" w:rsidRPr="000A30D9" w:rsidRDefault="000A30D9" w:rsidP="000A30D9">
            <w:r w:rsidRPr="000A30D9">
              <w:t>HTTP</w:t>
            </w:r>
          </w:p>
        </w:tc>
        <w:tc>
          <w:tcPr>
            <w:tcW w:w="0" w:type="auto"/>
            <w:vAlign w:val="center"/>
            <w:hideMark/>
          </w:tcPr>
          <w:p w14:paraId="38B7ABBE" w14:textId="77777777" w:rsidR="000A30D9" w:rsidRPr="000A30D9" w:rsidRDefault="000A30D9" w:rsidP="000A30D9">
            <w:r w:rsidRPr="000A30D9">
              <w:t>80</w:t>
            </w:r>
          </w:p>
        </w:tc>
        <w:tc>
          <w:tcPr>
            <w:tcW w:w="0" w:type="auto"/>
            <w:vAlign w:val="center"/>
            <w:hideMark/>
          </w:tcPr>
          <w:p w14:paraId="79446DB3" w14:textId="77777777" w:rsidR="000A30D9" w:rsidRPr="000A30D9" w:rsidRDefault="000A30D9" w:rsidP="000A30D9">
            <w:r w:rsidRPr="000A30D9">
              <w:t>Web (insecure)</w:t>
            </w:r>
          </w:p>
        </w:tc>
      </w:tr>
      <w:tr w:rsidR="000A30D9" w:rsidRPr="000A30D9" w14:paraId="31177D5A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B786" w14:textId="77777777" w:rsidR="000A30D9" w:rsidRPr="000A30D9" w:rsidRDefault="000A30D9" w:rsidP="000A30D9">
            <w:r w:rsidRPr="000A30D9">
              <w:t>HTTPS</w:t>
            </w:r>
          </w:p>
        </w:tc>
        <w:tc>
          <w:tcPr>
            <w:tcW w:w="0" w:type="auto"/>
            <w:vAlign w:val="center"/>
            <w:hideMark/>
          </w:tcPr>
          <w:p w14:paraId="347084B8" w14:textId="77777777" w:rsidR="000A30D9" w:rsidRPr="000A30D9" w:rsidRDefault="000A30D9" w:rsidP="000A30D9">
            <w:r w:rsidRPr="000A30D9">
              <w:t>443</w:t>
            </w:r>
          </w:p>
        </w:tc>
        <w:tc>
          <w:tcPr>
            <w:tcW w:w="0" w:type="auto"/>
            <w:vAlign w:val="center"/>
            <w:hideMark/>
          </w:tcPr>
          <w:p w14:paraId="5BA05631" w14:textId="77777777" w:rsidR="000A30D9" w:rsidRPr="000A30D9" w:rsidRDefault="000A30D9" w:rsidP="000A30D9">
            <w:r w:rsidRPr="000A30D9">
              <w:t>Secure web (SSL/TLS)</w:t>
            </w:r>
          </w:p>
        </w:tc>
      </w:tr>
      <w:tr w:rsidR="000A30D9" w:rsidRPr="000A30D9" w14:paraId="05DB641F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C095" w14:textId="77777777" w:rsidR="000A30D9" w:rsidRPr="000A30D9" w:rsidRDefault="000A30D9" w:rsidP="000A30D9">
            <w:r w:rsidRPr="000A30D9">
              <w:t>SSH</w:t>
            </w:r>
          </w:p>
        </w:tc>
        <w:tc>
          <w:tcPr>
            <w:tcW w:w="0" w:type="auto"/>
            <w:vAlign w:val="center"/>
            <w:hideMark/>
          </w:tcPr>
          <w:p w14:paraId="0258FAA3" w14:textId="77777777" w:rsidR="000A30D9" w:rsidRPr="000A30D9" w:rsidRDefault="000A30D9" w:rsidP="000A30D9">
            <w:r w:rsidRPr="000A30D9">
              <w:t>22</w:t>
            </w:r>
          </w:p>
        </w:tc>
        <w:tc>
          <w:tcPr>
            <w:tcW w:w="0" w:type="auto"/>
            <w:vAlign w:val="center"/>
            <w:hideMark/>
          </w:tcPr>
          <w:p w14:paraId="2A93DEE9" w14:textId="77777777" w:rsidR="000A30D9" w:rsidRPr="000A30D9" w:rsidRDefault="000A30D9" w:rsidP="000A30D9">
            <w:r w:rsidRPr="000A30D9">
              <w:t>Secure shell access</w:t>
            </w:r>
          </w:p>
        </w:tc>
      </w:tr>
      <w:tr w:rsidR="000A30D9" w:rsidRPr="000A30D9" w14:paraId="1EEACDD2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AAB7" w14:textId="77777777" w:rsidR="000A30D9" w:rsidRPr="000A30D9" w:rsidRDefault="000A30D9" w:rsidP="000A30D9">
            <w:r w:rsidRPr="000A30D9">
              <w:t>FTP</w:t>
            </w:r>
          </w:p>
        </w:tc>
        <w:tc>
          <w:tcPr>
            <w:tcW w:w="0" w:type="auto"/>
            <w:vAlign w:val="center"/>
            <w:hideMark/>
          </w:tcPr>
          <w:p w14:paraId="314E03D3" w14:textId="77777777" w:rsidR="000A30D9" w:rsidRPr="000A30D9" w:rsidRDefault="000A30D9" w:rsidP="000A30D9">
            <w:r w:rsidRPr="000A30D9">
              <w:t>21</w:t>
            </w:r>
          </w:p>
        </w:tc>
        <w:tc>
          <w:tcPr>
            <w:tcW w:w="0" w:type="auto"/>
            <w:vAlign w:val="center"/>
            <w:hideMark/>
          </w:tcPr>
          <w:p w14:paraId="18F58B39" w14:textId="77777777" w:rsidR="000A30D9" w:rsidRPr="000A30D9" w:rsidRDefault="000A30D9" w:rsidP="000A30D9">
            <w:r w:rsidRPr="000A30D9">
              <w:t>File Transfer Protocol</w:t>
            </w:r>
          </w:p>
        </w:tc>
      </w:tr>
      <w:tr w:rsidR="000A30D9" w:rsidRPr="000A30D9" w14:paraId="34F16EFD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A909" w14:textId="77777777" w:rsidR="000A30D9" w:rsidRPr="000A30D9" w:rsidRDefault="000A30D9" w:rsidP="000A30D9">
            <w:r w:rsidRPr="000A30D9">
              <w:t>DNS</w:t>
            </w:r>
          </w:p>
        </w:tc>
        <w:tc>
          <w:tcPr>
            <w:tcW w:w="0" w:type="auto"/>
            <w:vAlign w:val="center"/>
            <w:hideMark/>
          </w:tcPr>
          <w:p w14:paraId="1BEF9D82" w14:textId="77777777" w:rsidR="000A30D9" w:rsidRPr="000A30D9" w:rsidRDefault="000A30D9" w:rsidP="000A30D9">
            <w:r w:rsidRPr="000A30D9">
              <w:t>53</w:t>
            </w:r>
          </w:p>
        </w:tc>
        <w:tc>
          <w:tcPr>
            <w:tcW w:w="0" w:type="auto"/>
            <w:vAlign w:val="center"/>
            <w:hideMark/>
          </w:tcPr>
          <w:p w14:paraId="527A3288" w14:textId="77777777" w:rsidR="000A30D9" w:rsidRPr="000A30D9" w:rsidRDefault="000A30D9" w:rsidP="000A30D9">
            <w:r w:rsidRPr="000A30D9">
              <w:t>Domain Name System</w:t>
            </w:r>
          </w:p>
        </w:tc>
      </w:tr>
      <w:tr w:rsidR="000A30D9" w:rsidRPr="000A30D9" w14:paraId="0631AE1B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A2BF" w14:textId="77777777" w:rsidR="000A30D9" w:rsidRPr="000A30D9" w:rsidRDefault="000A30D9" w:rsidP="000A30D9">
            <w:r w:rsidRPr="000A30D9">
              <w:t>SMTP</w:t>
            </w:r>
          </w:p>
        </w:tc>
        <w:tc>
          <w:tcPr>
            <w:tcW w:w="0" w:type="auto"/>
            <w:vAlign w:val="center"/>
            <w:hideMark/>
          </w:tcPr>
          <w:p w14:paraId="63DF541F" w14:textId="77777777" w:rsidR="000A30D9" w:rsidRPr="000A30D9" w:rsidRDefault="000A30D9" w:rsidP="000A30D9">
            <w:r w:rsidRPr="000A30D9">
              <w:t>25</w:t>
            </w:r>
          </w:p>
        </w:tc>
        <w:tc>
          <w:tcPr>
            <w:tcW w:w="0" w:type="auto"/>
            <w:vAlign w:val="center"/>
            <w:hideMark/>
          </w:tcPr>
          <w:p w14:paraId="09AB2832" w14:textId="77777777" w:rsidR="000A30D9" w:rsidRPr="000A30D9" w:rsidRDefault="000A30D9" w:rsidP="000A30D9">
            <w:r w:rsidRPr="000A30D9">
              <w:t>Email sending</w:t>
            </w:r>
          </w:p>
        </w:tc>
      </w:tr>
      <w:tr w:rsidR="000A30D9" w:rsidRPr="000A30D9" w14:paraId="1A5C4AC4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EE2B" w14:textId="77777777" w:rsidR="000A30D9" w:rsidRPr="000A30D9" w:rsidRDefault="000A30D9" w:rsidP="000A30D9">
            <w:r w:rsidRPr="000A30D9">
              <w:t>POP3</w:t>
            </w:r>
          </w:p>
        </w:tc>
        <w:tc>
          <w:tcPr>
            <w:tcW w:w="0" w:type="auto"/>
            <w:vAlign w:val="center"/>
            <w:hideMark/>
          </w:tcPr>
          <w:p w14:paraId="47EDAF7A" w14:textId="77777777" w:rsidR="000A30D9" w:rsidRPr="000A30D9" w:rsidRDefault="000A30D9" w:rsidP="000A30D9">
            <w:r w:rsidRPr="000A30D9">
              <w:t>110</w:t>
            </w:r>
          </w:p>
        </w:tc>
        <w:tc>
          <w:tcPr>
            <w:tcW w:w="0" w:type="auto"/>
            <w:vAlign w:val="center"/>
            <w:hideMark/>
          </w:tcPr>
          <w:p w14:paraId="0471BC95" w14:textId="77777777" w:rsidR="000A30D9" w:rsidRPr="000A30D9" w:rsidRDefault="000A30D9" w:rsidP="000A30D9">
            <w:r w:rsidRPr="000A30D9">
              <w:t>Email retrieval</w:t>
            </w:r>
          </w:p>
        </w:tc>
      </w:tr>
      <w:tr w:rsidR="000A30D9" w:rsidRPr="000A30D9" w14:paraId="0614A7B4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023D" w14:textId="77777777" w:rsidR="000A30D9" w:rsidRPr="000A30D9" w:rsidRDefault="000A30D9" w:rsidP="000A30D9">
            <w:r w:rsidRPr="000A30D9">
              <w:t>IMAP</w:t>
            </w:r>
          </w:p>
        </w:tc>
        <w:tc>
          <w:tcPr>
            <w:tcW w:w="0" w:type="auto"/>
            <w:vAlign w:val="center"/>
            <w:hideMark/>
          </w:tcPr>
          <w:p w14:paraId="453BD17A" w14:textId="77777777" w:rsidR="000A30D9" w:rsidRPr="000A30D9" w:rsidRDefault="000A30D9" w:rsidP="000A30D9">
            <w:r w:rsidRPr="000A30D9">
              <w:t>143</w:t>
            </w:r>
          </w:p>
        </w:tc>
        <w:tc>
          <w:tcPr>
            <w:tcW w:w="0" w:type="auto"/>
            <w:vAlign w:val="center"/>
            <w:hideMark/>
          </w:tcPr>
          <w:p w14:paraId="22DFFDB4" w14:textId="77777777" w:rsidR="000A30D9" w:rsidRPr="000A30D9" w:rsidRDefault="000A30D9" w:rsidP="000A30D9">
            <w:r w:rsidRPr="000A30D9">
              <w:t>Email retrieval (modern)</w:t>
            </w:r>
          </w:p>
        </w:tc>
      </w:tr>
      <w:tr w:rsidR="000A30D9" w:rsidRPr="000A30D9" w14:paraId="03B734EA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2588A" w14:textId="77777777" w:rsidR="000A30D9" w:rsidRPr="000A30D9" w:rsidRDefault="000A30D9" w:rsidP="000A30D9">
            <w:r w:rsidRPr="000A30D9">
              <w:t>RDP</w:t>
            </w:r>
          </w:p>
        </w:tc>
        <w:tc>
          <w:tcPr>
            <w:tcW w:w="0" w:type="auto"/>
            <w:vAlign w:val="center"/>
            <w:hideMark/>
          </w:tcPr>
          <w:p w14:paraId="7ABB9027" w14:textId="77777777" w:rsidR="000A30D9" w:rsidRPr="000A30D9" w:rsidRDefault="000A30D9" w:rsidP="000A30D9">
            <w:r w:rsidRPr="000A30D9">
              <w:t>3389</w:t>
            </w:r>
          </w:p>
        </w:tc>
        <w:tc>
          <w:tcPr>
            <w:tcW w:w="0" w:type="auto"/>
            <w:vAlign w:val="center"/>
            <w:hideMark/>
          </w:tcPr>
          <w:p w14:paraId="08962933" w14:textId="77777777" w:rsidR="000A30D9" w:rsidRPr="000A30D9" w:rsidRDefault="000A30D9" w:rsidP="000A30D9">
            <w:r w:rsidRPr="000A30D9">
              <w:t>Remote Desktop Protocol</w:t>
            </w:r>
          </w:p>
        </w:tc>
      </w:tr>
      <w:tr w:rsidR="000A30D9" w:rsidRPr="000A30D9" w14:paraId="4F3DA7A9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AF01" w14:textId="77777777" w:rsidR="000A30D9" w:rsidRPr="000A30D9" w:rsidRDefault="000A30D9" w:rsidP="000A30D9">
            <w:r w:rsidRPr="000A30D9">
              <w:t>MySQL</w:t>
            </w:r>
          </w:p>
        </w:tc>
        <w:tc>
          <w:tcPr>
            <w:tcW w:w="0" w:type="auto"/>
            <w:vAlign w:val="center"/>
            <w:hideMark/>
          </w:tcPr>
          <w:p w14:paraId="0BC78379" w14:textId="77777777" w:rsidR="000A30D9" w:rsidRPr="000A30D9" w:rsidRDefault="000A30D9" w:rsidP="000A30D9">
            <w:r w:rsidRPr="000A30D9">
              <w:t>3306</w:t>
            </w:r>
          </w:p>
        </w:tc>
        <w:tc>
          <w:tcPr>
            <w:tcW w:w="0" w:type="auto"/>
            <w:vAlign w:val="center"/>
            <w:hideMark/>
          </w:tcPr>
          <w:p w14:paraId="000B5EBA" w14:textId="77777777" w:rsidR="000A30D9" w:rsidRPr="000A30D9" w:rsidRDefault="000A30D9" w:rsidP="000A30D9">
            <w:r w:rsidRPr="000A30D9">
              <w:t>Database service</w:t>
            </w:r>
          </w:p>
        </w:tc>
      </w:tr>
      <w:tr w:rsidR="000A30D9" w:rsidRPr="000A30D9" w14:paraId="52F85023" w14:textId="77777777" w:rsidTr="000A30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F10A" w14:textId="77777777" w:rsidR="000A30D9" w:rsidRPr="000A30D9" w:rsidRDefault="000A30D9" w:rsidP="000A30D9">
            <w:r w:rsidRPr="000A30D9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B0CCA4C" w14:textId="77777777" w:rsidR="000A30D9" w:rsidRPr="000A30D9" w:rsidRDefault="000A30D9" w:rsidP="000A30D9">
            <w:r w:rsidRPr="000A30D9">
              <w:t>5432</w:t>
            </w:r>
          </w:p>
        </w:tc>
        <w:tc>
          <w:tcPr>
            <w:tcW w:w="0" w:type="auto"/>
            <w:vAlign w:val="center"/>
            <w:hideMark/>
          </w:tcPr>
          <w:p w14:paraId="34B9B242" w14:textId="77777777" w:rsidR="000A30D9" w:rsidRPr="000A30D9" w:rsidRDefault="000A30D9" w:rsidP="000A30D9">
            <w:r w:rsidRPr="000A30D9">
              <w:t>Database service</w:t>
            </w:r>
          </w:p>
        </w:tc>
      </w:tr>
    </w:tbl>
    <w:p w14:paraId="0CA93A2C" w14:textId="77777777" w:rsidR="000A30D9" w:rsidRPr="000A30D9" w:rsidRDefault="000A30D9" w:rsidP="000A30D9">
      <w:r>
        <w:tab/>
      </w:r>
      <w:r>
        <w:tab/>
      </w:r>
    </w:p>
    <w:p w14:paraId="1E087D3A" w14:textId="2BEF0BEC" w:rsidR="000A30D9" w:rsidRPr="000A30D9" w:rsidRDefault="000A30D9" w:rsidP="000A30D9"/>
    <w:p w14:paraId="620F4E6F" w14:textId="7A3D0E36" w:rsidR="00A03DA6" w:rsidRPr="00A03DA6" w:rsidRDefault="00A03DA6" w:rsidP="00A03DA6">
      <w:pPr>
        <w:rPr>
          <w:rStyle w:val="Heading3Char"/>
          <w:b/>
          <w:bCs/>
          <w:sz w:val="24"/>
          <w:szCs w:val="24"/>
        </w:rPr>
      </w:pPr>
    </w:p>
    <w:p w14:paraId="13D6A0FA" w14:textId="77777777" w:rsidR="000F0A68" w:rsidRPr="000F0A68" w:rsidRDefault="000F0A68" w:rsidP="000F0A68">
      <w:pPr>
        <w:ind w:left="720"/>
        <w:rPr>
          <w:rFonts w:eastAsiaTheme="majorEastAsia" w:cstheme="majorBidi"/>
        </w:rPr>
      </w:pPr>
    </w:p>
    <w:p w14:paraId="3B9E010A" w14:textId="77777777" w:rsidR="000F0A68" w:rsidRPr="000F0A68" w:rsidRDefault="000F0A68" w:rsidP="000F0A68">
      <w:pPr>
        <w:ind w:left="720"/>
        <w:rPr>
          <w:rFonts w:eastAsiaTheme="majorEastAsia" w:cstheme="majorBidi"/>
        </w:rPr>
      </w:pPr>
    </w:p>
    <w:p w14:paraId="4844EA2C" w14:textId="05941CFE" w:rsidR="000F0A68" w:rsidRPr="000F0A68" w:rsidRDefault="000F0A68" w:rsidP="000F0A68"/>
    <w:p w14:paraId="7EE23B76" w14:textId="77777777" w:rsidR="00AB1800" w:rsidRPr="00423543" w:rsidRDefault="00AB1800" w:rsidP="00AB1800">
      <w:pPr>
        <w:ind w:left="720"/>
      </w:pPr>
    </w:p>
    <w:p w14:paraId="23E88EF9" w14:textId="77777777" w:rsidR="00423543" w:rsidRPr="006550BB" w:rsidRDefault="00423543" w:rsidP="00423543">
      <w:pPr>
        <w:ind w:left="720"/>
      </w:pPr>
    </w:p>
    <w:p w14:paraId="34C19876" w14:textId="77777777" w:rsidR="006550BB" w:rsidRPr="00473530" w:rsidRDefault="006550BB" w:rsidP="00473530">
      <w:pPr>
        <w:ind w:left="720"/>
      </w:pPr>
    </w:p>
    <w:p w14:paraId="1A54E2CB" w14:textId="7C9EF7BD" w:rsidR="00473530" w:rsidRPr="003D281D" w:rsidRDefault="00473530" w:rsidP="00473530">
      <w:pPr>
        <w:ind w:firstLine="720"/>
      </w:pPr>
    </w:p>
    <w:p w14:paraId="7AF647D7" w14:textId="77777777" w:rsidR="007E2EF2" w:rsidRPr="007E2EF2" w:rsidRDefault="007E2EF2" w:rsidP="000F6082">
      <w:pPr>
        <w:ind w:left="720"/>
        <w:rPr>
          <w:rStyle w:val="Heading3Char"/>
          <w:b/>
          <w:bCs/>
        </w:rPr>
      </w:pPr>
    </w:p>
    <w:p w14:paraId="6DB0AC88" w14:textId="085B116B" w:rsidR="000F6082" w:rsidRPr="000F6082" w:rsidRDefault="000F6082" w:rsidP="000F6082">
      <w:pPr>
        <w:ind w:left="720"/>
        <w:rPr>
          <w:b/>
          <w:bCs/>
        </w:rPr>
      </w:pPr>
    </w:p>
    <w:p w14:paraId="01711F51" w14:textId="70A914A6" w:rsidR="001C29EF" w:rsidRPr="001C29EF" w:rsidRDefault="001C29EF" w:rsidP="001C29EF"/>
    <w:p w14:paraId="20E8F0C3" w14:textId="16D6EE68" w:rsidR="001C29EF" w:rsidRPr="001C29EF" w:rsidRDefault="001C29EF" w:rsidP="001C29EF">
      <w:r>
        <w:tab/>
      </w:r>
      <w:r>
        <w:tab/>
      </w:r>
    </w:p>
    <w:p w14:paraId="12C65036" w14:textId="77777777" w:rsidR="000A30D9" w:rsidRDefault="000A30D9" w:rsidP="001C29EF"/>
    <w:p w14:paraId="1C5C0E4C" w14:textId="7934CCAA" w:rsidR="001C29EF" w:rsidRDefault="000A30D9" w:rsidP="000A30D9">
      <w:pPr>
        <w:ind w:firstLine="720"/>
        <w:rPr>
          <w:rStyle w:val="Heading3Char"/>
          <w:b/>
          <w:bCs/>
          <w:sz w:val="24"/>
          <w:szCs w:val="24"/>
        </w:rPr>
      </w:pPr>
      <w:r w:rsidRPr="000A30D9">
        <w:rPr>
          <w:rFonts w:ascii="Segoe UI Emoji" w:hAnsi="Segoe UI Emoji" w:cs="Segoe UI Emoji"/>
        </w:rPr>
        <w:t>🛠️</w:t>
      </w:r>
      <w:r w:rsidRPr="000A30D9">
        <w:t xml:space="preserve"> </w:t>
      </w:r>
      <w:r w:rsidRPr="000A30D9">
        <w:rPr>
          <w:rStyle w:val="Heading3Char"/>
          <w:b/>
          <w:bCs/>
          <w:sz w:val="24"/>
          <w:szCs w:val="24"/>
        </w:rPr>
        <w:t>Check Port Availability (Linux)</w:t>
      </w:r>
      <w:r>
        <w:rPr>
          <w:rStyle w:val="Heading3Char"/>
          <w:b/>
          <w:bCs/>
          <w:sz w:val="24"/>
          <w:szCs w:val="24"/>
        </w:rPr>
        <w:t>:</w:t>
      </w:r>
    </w:p>
    <w:p w14:paraId="0748CF15" w14:textId="7D9E3F98" w:rsidR="000A30D9" w:rsidRDefault="000A30D9" w:rsidP="000A30D9">
      <w:pPr>
        <w:ind w:left="720" w:firstLine="720"/>
        <w:rPr>
          <w:rStyle w:val="Heading3Char"/>
          <w:b/>
          <w:bCs/>
          <w:sz w:val="24"/>
          <w:szCs w:val="24"/>
        </w:rPr>
      </w:pPr>
      <w:r w:rsidRPr="000A30D9">
        <w:rPr>
          <w:rStyle w:val="Heading3Char"/>
          <w:b/>
          <w:bCs/>
          <w:noProof/>
          <w:sz w:val="24"/>
          <w:szCs w:val="24"/>
        </w:rPr>
        <w:lastRenderedPageBreak/>
        <w:drawing>
          <wp:inline distT="0" distB="0" distL="0" distR="0" wp14:anchorId="3AFA9451" wp14:editId="35ACF1B1">
            <wp:extent cx="1913836" cy="962025"/>
            <wp:effectExtent l="0" t="0" r="0" b="0"/>
            <wp:docPr id="1518043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336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9058" cy="9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A749" w14:textId="38CDDD30" w:rsidR="004611A9" w:rsidRPr="002355CD" w:rsidRDefault="004611A9" w:rsidP="004611A9">
      <w:pPr>
        <w:pStyle w:val="Heading1"/>
        <w:rPr>
          <w:rStyle w:val="Heading3Char"/>
          <w:b/>
          <w:bCs/>
          <w:sz w:val="32"/>
          <w:szCs w:val="32"/>
        </w:rPr>
      </w:pPr>
      <w:r w:rsidRPr="002355CD">
        <w:rPr>
          <w:rStyle w:val="Heading3Char"/>
          <w:b/>
          <w:bCs/>
          <w:sz w:val="32"/>
          <w:szCs w:val="32"/>
        </w:rPr>
        <w:t>2. OSI MODEL</w:t>
      </w:r>
      <w:r w:rsidR="004A7B1A" w:rsidRPr="002355CD">
        <w:rPr>
          <w:rStyle w:val="Heading3Char"/>
          <w:b/>
          <w:bCs/>
          <w:sz w:val="32"/>
          <w:szCs w:val="32"/>
        </w:rPr>
        <w:t xml:space="preserve"> </w:t>
      </w:r>
      <w:r w:rsidR="00FA1C8C" w:rsidRPr="002355CD">
        <w:rPr>
          <w:rStyle w:val="Heading3Char"/>
          <w:b/>
          <w:bCs/>
          <w:sz w:val="32"/>
          <w:szCs w:val="32"/>
        </w:rPr>
        <w:t>(</w:t>
      </w:r>
      <w:r w:rsidR="004A7B1A" w:rsidRPr="002355CD">
        <w:rPr>
          <w:rStyle w:val="Heading3Char"/>
          <w:b/>
          <w:bCs/>
          <w:sz w:val="32"/>
          <w:szCs w:val="32"/>
        </w:rPr>
        <w:t>Open-Source</w:t>
      </w:r>
      <w:r w:rsidR="00FA1C8C" w:rsidRPr="002355CD">
        <w:rPr>
          <w:rStyle w:val="Heading3Char"/>
          <w:b/>
          <w:bCs/>
          <w:sz w:val="32"/>
          <w:szCs w:val="32"/>
        </w:rPr>
        <w:t xml:space="preserve"> Interconnection)</w:t>
      </w:r>
    </w:p>
    <w:p w14:paraId="588FB25D" w14:textId="2DA4801A" w:rsidR="00F914E0" w:rsidRPr="002355CD" w:rsidRDefault="00F914E0" w:rsidP="00F914E0">
      <w:pPr>
        <w:pStyle w:val="Heading3"/>
        <w:rPr>
          <w:rFonts w:asciiTheme="majorHAnsi" w:hAnsiTheme="majorHAnsi"/>
          <w:b/>
          <w:bCs/>
        </w:rPr>
      </w:pPr>
      <w:r>
        <w:t xml:space="preserve">  </w:t>
      </w:r>
      <w:r w:rsidRPr="002355CD">
        <w:rPr>
          <w:rFonts w:asciiTheme="majorHAnsi" w:hAnsiTheme="majorHAnsi"/>
          <w:b/>
          <w:bCs/>
        </w:rPr>
        <w:t>a. DNS Resolution (Domain Name System)</w:t>
      </w:r>
    </w:p>
    <w:p w14:paraId="2EC5C507" w14:textId="77777777" w:rsidR="00F914E0" w:rsidRPr="00F914E0" w:rsidRDefault="00F914E0" w:rsidP="00F914E0">
      <w:pPr>
        <w:rPr>
          <w:b/>
          <w:bCs/>
        </w:rPr>
      </w:pPr>
      <w:r>
        <w:tab/>
      </w:r>
      <w:r w:rsidRPr="00F914E0">
        <w:rPr>
          <w:rFonts w:ascii="Segoe UI Emoji" w:hAnsi="Segoe UI Emoji" w:cs="Segoe UI Emoji"/>
          <w:b/>
          <w:bCs/>
        </w:rPr>
        <w:t>✅</w:t>
      </w:r>
      <w:r w:rsidRPr="00F914E0">
        <w:rPr>
          <w:b/>
          <w:bCs/>
        </w:rPr>
        <w:t xml:space="preserve"> </w:t>
      </w:r>
      <w:r w:rsidRPr="00F914E0">
        <w:rPr>
          <w:rStyle w:val="Heading3Char"/>
          <w:b/>
          <w:bCs/>
          <w:sz w:val="24"/>
          <w:szCs w:val="24"/>
        </w:rPr>
        <w:t>Purpose</w:t>
      </w:r>
      <w:r w:rsidRPr="00F914E0">
        <w:rPr>
          <w:b/>
          <w:bCs/>
        </w:rPr>
        <w:t>:</w:t>
      </w:r>
    </w:p>
    <w:p w14:paraId="74245E34" w14:textId="77777777" w:rsidR="00F914E0" w:rsidRDefault="00F914E0" w:rsidP="00F914E0">
      <w:pPr>
        <w:ind w:left="720" w:firstLine="720"/>
      </w:pPr>
      <w:r w:rsidRPr="00F914E0">
        <w:t xml:space="preserve">DNS translates </w:t>
      </w:r>
      <w:r w:rsidRPr="00F914E0">
        <w:rPr>
          <w:b/>
          <w:bCs/>
        </w:rPr>
        <w:t>human-readable domain names</w:t>
      </w:r>
      <w:r w:rsidRPr="00F914E0">
        <w:t xml:space="preserve"> (like www.google.com) into </w:t>
      </w:r>
      <w:r w:rsidRPr="00F914E0">
        <w:rPr>
          <w:b/>
          <w:bCs/>
        </w:rPr>
        <w:t>IP addresses</w:t>
      </w:r>
      <w:r w:rsidRPr="00F914E0">
        <w:t xml:space="preserve"> (like 142.250.190.132) so computers can locate each other on a network.</w:t>
      </w:r>
    </w:p>
    <w:p w14:paraId="6A67C440" w14:textId="12927828" w:rsidR="00F914E0" w:rsidRDefault="00F914E0" w:rsidP="00F914E0">
      <w:pPr>
        <w:rPr>
          <w:rStyle w:val="Heading3Char"/>
          <w:b/>
          <w:bCs/>
          <w:sz w:val="24"/>
          <w:szCs w:val="24"/>
        </w:rPr>
      </w:pPr>
      <w:r>
        <w:tab/>
      </w:r>
      <w:r w:rsidRPr="00F914E0">
        <w:rPr>
          <w:rFonts w:ascii="Segoe UI Emoji" w:hAnsi="Segoe UI Emoji" w:cs="Segoe UI Emoji"/>
        </w:rPr>
        <w:t>🧭</w:t>
      </w:r>
      <w:r w:rsidRPr="00F914E0">
        <w:t xml:space="preserve"> </w:t>
      </w:r>
      <w:r w:rsidRPr="00F914E0">
        <w:rPr>
          <w:rStyle w:val="Heading3Char"/>
          <w:b/>
          <w:bCs/>
          <w:sz w:val="24"/>
          <w:szCs w:val="24"/>
        </w:rPr>
        <w:t>How DNS Resolution Works (Step-by-Step)</w:t>
      </w:r>
    </w:p>
    <w:p w14:paraId="0F617E6C" w14:textId="77777777" w:rsidR="00F914E0" w:rsidRPr="00F914E0" w:rsidRDefault="00F914E0" w:rsidP="00F914E0">
      <w:pPr>
        <w:rPr>
          <w:rFonts w:eastAsiaTheme="majorEastAsia" w:cstheme="majorBidi"/>
        </w:rPr>
      </w:pPr>
      <w:r>
        <w:rPr>
          <w:rStyle w:val="Heading3Char"/>
          <w:b/>
          <w:bCs/>
          <w:sz w:val="24"/>
          <w:szCs w:val="24"/>
        </w:rPr>
        <w:tab/>
      </w:r>
      <w:r>
        <w:rPr>
          <w:rStyle w:val="Heading3Char"/>
          <w:b/>
          <w:bCs/>
          <w:sz w:val="24"/>
          <w:szCs w:val="24"/>
        </w:rPr>
        <w:tab/>
      </w:r>
      <w:r w:rsidRPr="00F914E0">
        <w:rPr>
          <w:rFonts w:eastAsiaTheme="majorEastAsia" w:cstheme="majorBidi"/>
        </w:rPr>
        <w:t>Let’s say you open a browser and go to www.example.com:</w:t>
      </w:r>
    </w:p>
    <w:p w14:paraId="2A3BBFB7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t>Check Local Cache</w:t>
      </w:r>
    </w:p>
    <w:p w14:paraId="51369816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</w:rPr>
        <w:t xml:space="preserve">OS/browser checks if www.example.com was recently resolved and </w:t>
      </w:r>
      <w:proofErr w:type="gramStart"/>
      <w:r w:rsidRPr="00F914E0">
        <w:rPr>
          <w:rFonts w:eastAsiaTheme="majorEastAsia" w:cstheme="majorBidi"/>
        </w:rPr>
        <w:t>cached</w:t>
      </w:r>
      <w:proofErr w:type="gramEnd"/>
      <w:r w:rsidRPr="00F914E0">
        <w:rPr>
          <w:rFonts w:eastAsiaTheme="majorEastAsia" w:cstheme="majorBidi"/>
        </w:rPr>
        <w:t>.</w:t>
      </w:r>
    </w:p>
    <w:p w14:paraId="36755E35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t>Check OS Resolver Cache</w:t>
      </w:r>
    </w:p>
    <w:p w14:paraId="4FABE567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</w:rPr>
        <w:t>If not in browser, OS checks local DNS cache.</w:t>
      </w:r>
    </w:p>
    <w:p w14:paraId="108C8B92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t>Query DNS Resolver (usually your ISP's DNS server)</w:t>
      </w:r>
    </w:p>
    <w:p w14:paraId="7AD309C5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</w:rPr>
        <w:t>If not found locally, your computer asks a DNS recursive resolver (like 8.8.8.8 – Google DNS).</w:t>
      </w:r>
    </w:p>
    <w:p w14:paraId="0D2AD171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t>Recursive Query Process:</w:t>
      </w:r>
    </w:p>
    <w:p w14:paraId="3EB18DBB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  <w:b/>
          <w:bCs/>
        </w:rPr>
        <w:t>a. Root DNS Server</w:t>
      </w:r>
      <w:r w:rsidRPr="00F914E0">
        <w:rPr>
          <w:rFonts w:eastAsiaTheme="majorEastAsia" w:cstheme="majorBidi"/>
        </w:rPr>
        <w:t>: Sends referral to .com TLD server.</w:t>
      </w:r>
    </w:p>
    <w:p w14:paraId="3C9702D2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  <w:b/>
          <w:bCs/>
        </w:rPr>
        <w:t>b. TLD DNS Server</w:t>
      </w:r>
      <w:r w:rsidRPr="00F914E0">
        <w:rPr>
          <w:rFonts w:eastAsiaTheme="majorEastAsia" w:cstheme="majorBidi"/>
        </w:rPr>
        <w:t>: Sends referral to example.com authoritative server.</w:t>
      </w:r>
    </w:p>
    <w:p w14:paraId="0853FB7F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  <w:b/>
          <w:bCs/>
        </w:rPr>
        <w:t>c. Authoritative DNS Server</w:t>
      </w:r>
      <w:r w:rsidRPr="00F914E0">
        <w:rPr>
          <w:rFonts w:eastAsiaTheme="majorEastAsia" w:cstheme="majorBidi"/>
        </w:rPr>
        <w:t>: Returns actual IP address of www.example.com.</w:t>
      </w:r>
    </w:p>
    <w:p w14:paraId="18E3FC60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t>Return IP to Client</w:t>
      </w:r>
    </w:p>
    <w:p w14:paraId="7D559C0E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proofErr w:type="gramStart"/>
      <w:r w:rsidRPr="00F914E0">
        <w:rPr>
          <w:rFonts w:eastAsiaTheme="majorEastAsia" w:cstheme="majorBidi"/>
        </w:rPr>
        <w:t>IP</w:t>
      </w:r>
      <w:proofErr w:type="gramEnd"/>
      <w:r w:rsidRPr="00F914E0">
        <w:rPr>
          <w:rFonts w:eastAsiaTheme="majorEastAsia" w:cstheme="majorBidi"/>
        </w:rPr>
        <w:t xml:space="preserve"> address is returned to your computer and </w:t>
      </w:r>
      <w:proofErr w:type="gramStart"/>
      <w:r w:rsidRPr="00F914E0">
        <w:rPr>
          <w:rFonts w:eastAsiaTheme="majorEastAsia" w:cstheme="majorBidi"/>
        </w:rPr>
        <w:t>cached</w:t>
      </w:r>
      <w:proofErr w:type="gramEnd"/>
      <w:r w:rsidRPr="00F914E0">
        <w:rPr>
          <w:rFonts w:eastAsiaTheme="majorEastAsia" w:cstheme="majorBidi"/>
        </w:rPr>
        <w:t xml:space="preserve"> for future use.</w:t>
      </w:r>
    </w:p>
    <w:p w14:paraId="5850B33B" w14:textId="77777777" w:rsidR="00F914E0" w:rsidRPr="00F914E0" w:rsidRDefault="00F914E0" w:rsidP="00F914E0">
      <w:pPr>
        <w:numPr>
          <w:ilvl w:val="0"/>
          <w:numId w:val="109"/>
        </w:numPr>
        <w:rPr>
          <w:rFonts w:eastAsiaTheme="majorEastAsia" w:cstheme="majorBidi"/>
          <w:b/>
          <w:bCs/>
        </w:rPr>
      </w:pPr>
      <w:r w:rsidRPr="00F914E0">
        <w:rPr>
          <w:rFonts w:eastAsiaTheme="majorEastAsia" w:cstheme="majorBidi"/>
          <w:b/>
          <w:bCs/>
        </w:rPr>
        <w:lastRenderedPageBreak/>
        <w:t>Connection Established</w:t>
      </w:r>
    </w:p>
    <w:p w14:paraId="2AF8B8E0" w14:textId="77777777" w:rsidR="00F914E0" w:rsidRPr="00F914E0" w:rsidRDefault="00F914E0" w:rsidP="00F914E0">
      <w:pPr>
        <w:numPr>
          <w:ilvl w:val="1"/>
          <w:numId w:val="109"/>
        </w:numPr>
        <w:rPr>
          <w:rFonts w:eastAsiaTheme="majorEastAsia" w:cstheme="majorBidi"/>
        </w:rPr>
      </w:pPr>
      <w:r w:rsidRPr="00F914E0">
        <w:rPr>
          <w:rFonts w:eastAsiaTheme="majorEastAsia" w:cstheme="majorBidi"/>
        </w:rPr>
        <w:t>Now your browser uses the IP to connect to the web server.</w:t>
      </w:r>
    </w:p>
    <w:p w14:paraId="68D2F3E4" w14:textId="0DF7418E" w:rsidR="00F914E0" w:rsidRDefault="00F914E0" w:rsidP="00F914E0">
      <w:pPr>
        <w:ind w:left="1440"/>
        <w:rPr>
          <w:b/>
          <w:bCs/>
        </w:rPr>
      </w:pPr>
      <w:r w:rsidRPr="00F914E0">
        <w:rPr>
          <w:rFonts w:ascii="Segoe UI Emoji" w:hAnsi="Segoe UI Emoji" w:cs="Segoe UI Emoji"/>
        </w:rPr>
        <w:t>🖼️</w:t>
      </w:r>
      <w:r w:rsidRPr="00F914E0">
        <w:t xml:space="preserve"> </w:t>
      </w:r>
      <w:r w:rsidRPr="00F914E0">
        <w:rPr>
          <w:b/>
          <w:bCs/>
        </w:rPr>
        <w:t>Example Flow:</w:t>
      </w:r>
    </w:p>
    <w:p w14:paraId="7D2AAF0F" w14:textId="590E8286" w:rsidR="00F914E0" w:rsidRPr="00F914E0" w:rsidRDefault="00F914E0" w:rsidP="00F914E0">
      <w:pPr>
        <w:ind w:left="720" w:firstLine="720"/>
      </w:pPr>
      <w:r w:rsidRPr="00F914E0">
        <w:rPr>
          <w:b/>
          <w:bCs/>
          <w:noProof/>
        </w:rPr>
        <w:drawing>
          <wp:inline distT="0" distB="0" distL="0" distR="0" wp14:anchorId="1CB2399B" wp14:editId="6E77965B">
            <wp:extent cx="5943600" cy="594995"/>
            <wp:effectExtent l="0" t="0" r="0" b="0"/>
            <wp:docPr id="11686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23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1C8" w14:textId="6FDA2030" w:rsidR="002A3DF0" w:rsidRPr="002355CD" w:rsidRDefault="002A3DF0" w:rsidP="004A7B1A">
      <w:pPr>
        <w:pStyle w:val="Heading3"/>
        <w:rPr>
          <w:rFonts w:asciiTheme="majorHAnsi" w:hAnsiTheme="majorHAnsi"/>
          <w:color w:val="auto"/>
        </w:rPr>
      </w:pPr>
      <w:r w:rsidRPr="002355CD">
        <w:rPr>
          <w:rFonts w:asciiTheme="majorHAnsi" w:hAnsiTheme="majorHAnsi"/>
          <w:b/>
          <w:bCs/>
        </w:rPr>
        <w:t xml:space="preserve">  b</w:t>
      </w:r>
      <w:r w:rsidRPr="002355CD">
        <w:rPr>
          <w:rFonts w:asciiTheme="majorHAnsi" w:hAnsiTheme="majorHAnsi"/>
        </w:rPr>
        <w:t xml:space="preserve">. </w:t>
      </w:r>
      <w:r w:rsidRPr="002355CD">
        <w:rPr>
          <w:rFonts w:asciiTheme="majorHAnsi" w:hAnsiTheme="majorHAnsi"/>
          <w:b/>
          <w:bCs/>
        </w:rPr>
        <w:t>TCP Three-Way Handshake</w:t>
      </w:r>
      <w:r w:rsidR="004A7B1A" w:rsidRPr="002355CD">
        <w:rPr>
          <w:rFonts w:asciiTheme="majorHAnsi" w:hAnsiTheme="majorHAnsi"/>
          <w:color w:val="auto"/>
        </w:rPr>
        <w:t xml:space="preserve">     </w:t>
      </w:r>
    </w:p>
    <w:p w14:paraId="14D5BBF0" w14:textId="77777777" w:rsidR="002A3DF0" w:rsidRPr="002A3DF0" w:rsidRDefault="002A3DF0" w:rsidP="002A3DF0">
      <w:pPr>
        <w:rPr>
          <w:b/>
          <w:bCs/>
        </w:rPr>
      </w:pPr>
      <w:r>
        <w:tab/>
      </w:r>
      <w:r w:rsidRPr="002A3DF0">
        <w:rPr>
          <w:rFonts w:ascii="Segoe UI Emoji" w:hAnsi="Segoe UI Emoji" w:cs="Segoe UI Emoji"/>
          <w:b/>
          <w:bCs/>
        </w:rPr>
        <w:t>✅</w:t>
      </w:r>
      <w:r w:rsidRPr="002A3DF0">
        <w:rPr>
          <w:b/>
          <w:bCs/>
        </w:rPr>
        <w:t xml:space="preserve"> </w:t>
      </w:r>
      <w:r w:rsidRPr="002A3DF0">
        <w:rPr>
          <w:rStyle w:val="Heading3Char"/>
          <w:b/>
          <w:bCs/>
          <w:sz w:val="24"/>
          <w:szCs w:val="24"/>
        </w:rPr>
        <w:t>Purpose</w:t>
      </w:r>
      <w:r w:rsidRPr="002A3DF0">
        <w:rPr>
          <w:b/>
          <w:bCs/>
        </w:rPr>
        <w:t>:</w:t>
      </w:r>
    </w:p>
    <w:p w14:paraId="669791CB" w14:textId="16DC9C0F" w:rsidR="002A3DF0" w:rsidRDefault="002A3DF0" w:rsidP="002A3DF0">
      <w:pPr>
        <w:ind w:left="720" w:firstLine="720"/>
      </w:pPr>
      <w:r w:rsidRPr="002A3DF0">
        <w:t xml:space="preserve">Establish a </w:t>
      </w:r>
      <w:r w:rsidRPr="002A3DF0">
        <w:rPr>
          <w:b/>
          <w:bCs/>
        </w:rPr>
        <w:t>reliable connection</w:t>
      </w:r>
      <w:r w:rsidRPr="002A3DF0">
        <w:t xml:space="preserve"> between two devices (usually client and server) before actual data is transferred.</w:t>
      </w:r>
    </w:p>
    <w:p w14:paraId="5FBE66D1" w14:textId="6A07C355" w:rsidR="002A3DF0" w:rsidRDefault="002A3DF0" w:rsidP="002A3DF0">
      <w:pPr>
        <w:rPr>
          <w:rStyle w:val="Heading3Char"/>
          <w:b/>
          <w:bCs/>
          <w:sz w:val="24"/>
          <w:szCs w:val="24"/>
        </w:rPr>
      </w:pPr>
      <w:r>
        <w:tab/>
      </w:r>
      <w:r w:rsidRPr="002A3DF0">
        <w:rPr>
          <w:rFonts w:ascii="Segoe UI Emoji" w:hAnsi="Segoe UI Emoji" w:cs="Segoe UI Emoji"/>
        </w:rPr>
        <w:t>🔌</w:t>
      </w:r>
      <w:r w:rsidRPr="002A3DF0">
        <w:rPr>
          <w:rStyle w:val="Heading3Char"/>
          <w:b/>
          <w:bCs/>
          <w:sz w:val="24"/>
          <w:szCs w:val="24"/>
        </w:rPr>
        <w:t xml:space="preserve"> Steps in TCP Handshake</w:t>
      </w:r>
      <w:r>
        <w:rPr>
          <w:rStyle w:val="Heading3Char"/>
          <w:b/>
          <w:bCs/>
          <w:sz w:val="24"/>
          <w:szCs w:val="24"/>
        </w:rPr>
        <w:t>:</w:t>
      </w:r>
    </w:p>
    <w:p w14:paraId="15DCB8F9" w14:textId="77777777" w:rsidR="00E82DFF" w:rsidRPr="00E82DFF" w:rsidRDefault="002A3DF0" w:rsidP="00E82DFF">
      <w:pPr>
        <w:rPr>
          <w:rFonts w:eastAsiaTheme="majorEastAsia" w:cstheme="majorBidi"/>
        </w:rPr>
      </w:pPr>
      <w:r>
        <w:rPr>
          <w:rStyle w:val="Heading3Char"/>
          <w:b/>
          <w:bCs/>
          <w:sz w:val="24"/>
          <w:szCs w:val="24"/>
        </w:rPr>
        <w:tab/>
      </w:r>
      <w:r w:rsidR="00E82DFF" w:rsidRPr="00E82DFF">
        <w:rPr>
          <w:rFonts w:eastAsiaTheme="majorEastAsia" w:cstheme="majorBidi"/>
        </w:rPr>
        <w:t>Let’s say your browser is connecting to example.com on port 443 (HTTPS):</w:t>
      </w:r>
    </w:p>
    <w:p w14:paraId="4FB0F39C" w14:textId="77777777" w:rsidR="00E82DFF" w:rsidRPr="00E82DFF" w:rsidRDefault="00E82DFF" w:rsidP="00E82DFF">
      <w:pPr>
        <w:numPr>
          <w:ilvl w:val="0"/>
          <w:numId w:val="110"/>
        </w:numPr>
        <w:rPr>
          <w:rFonts w:eastAsiaTheme="majorEastAsia" w:cstheme="majorBidi"/>
          <w:b/>
          <w:bCs/>
        </w:rPr>
      </w:pPr>
      <w:r w:rsidRPr="00E82DFF">
        <w:rPr>
          <w:rFonts w:eastAsiaTheme="majorEastAsia" w:cstheme="majorBidi"/>
          <w:b/>
          <w:bCs/>
        </w:rPr>
        <w:t>SYN (Synchronize)</w:t>
      </w:r>
    </w:p>
    <w:p w14:paraId="527E88A1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Client → Server: "I want to connect and here’s my initial sequence number."</w:t>
      </w:r>
    </w:p>
    <w:p w14:paraId="5B4C63F9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TCP Flag: SYN</w:t>
      </w:r>
    </w:p>
    <w:p w14:paraId="1CA43F58" w14:textId="77777777" w:rsidR="00E82DFF" w:rsidRPr="00E82DFF" w:rsidRDefault="00E82DFF" w:rsidP="00E82DFF">
      <w:pPr>
        <w:numPr>
          <w:ilvl w:val="0"/>
          <w:numId w:val="110"/>
        </w:numPr>
        <w:rPr>
          <w:rFonts w:eastAsiaTheme="majorEastAsia" w:cstheme="majorBidi"/>
          <w:b/>
          <w:bCs/>
        </w:rPr>
      </w:pPr>
      <w:r w:rsidRPr="00E82DFF">
        <w:rPr>
          <w:rFonts w:eastAsiaTheme="majorEastAsia" w:cstheme="majorBidi"/>
          <w:b/>
          <w:bCs/>
        </w:rPr>
        <w:t>SYN-ACK (Synchronize + Acknowledge)</w:t>
      </w:r>
    </w:p>
    <w:p w14:paraId="641EDE6B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Server → Client: "Okay, I acknowledge your request. Here’s my sequence number."</w:t>
      </w:r>
    </w:p>
    <w:p w14:paraId="0F47ABB4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TCP Flags: SYN + ACK</w:t>
      </w:r>
    </w:p>
    <w:p w14:paraId="4B92E365" w14:textId="77777777" w:rsidR="00E82DFF" w:rsidRPr="00E82DFF" w:rsidRDefault="00E82DFF" w:rsidP="00E82DFF">
      <w:pPr>
        <w:numPr>
          <w:ilvl w:val="0"/>
          <w:numId w:val="110"/>
        </w:numPr>
        <w:rPr>
          <w:rFonts w:eastAsiaTheme="majorEastAsia" w:cstheme="majorBidi"/>
          <w:b/>
          <w:bCs/>
        </w:rPr>
      </w:pPr>
      <w:r w:rsidRPr="00E82DFF">
        <w:rPr>
          <w:rFonts w:eastAsiaTheme="majorEastAsia" w:cstheme="majorBidi"/>
          <w:b/>
          <w:bCs/>
        </w:rPr>
        <w:t>ACK (Acknowledge)</w:t>
      </w:r>
    </w:p>
    <w:p w14:paraId="5D2A6CB6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Client → Server: "Got it. Let's communicate."</w:t>
      </w:r>
    </w:p>
    <w:p w14:paraId="3F9965D9" w14:textId="77777777" w:rsidR="00E82DFF" w:rsidRPr="00E82DFF" w:rsidRDefault="00E82DFF" w:rsidP="00E82DFF">
      <w:pPr>
        <w:numPr>
          <w:ilvl w:val="1"/>
          <w:numId w:val="110"/>
        </w:numPr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TCP Flag: ACK</w:t>
      </w:r>
    </w:p>
    <w:p w14:paraId="7AE5069A" w14:textId="77777777" w:rsidR="00E82DFF" w:rsidRPr="00E82DFF" w:rsidRDefault="00E82DFF" w:rsidP="00E82DFF">
      <w:pPr>
        <w:ind w:firstLine="720"/>
        <w:rPr>
          <w:rFonts w:eastAsiaTheme="majorEastAsia" w:cstheme="majorBidi"/>
        </w:rPr>
      </w:pPr>
      <w:r w:rsidRPr="00E82DFF">
        <w:rPr>
          <w:rFonts w:eastAsiaTheme="majorEastAsia" w:cstheme="majorBidi"/>
        </w:rPr>
        <w:t>After these 3 steps, a TCP connection is established, and data transfer begins.</w:t>
      </w:r>
    </w:p>
    <w:p w14:paraId="3D923AC9" w14:textId="469E0F81" w:rsidR="002A3DF0" w:rsidRPr="002A3DF0" w:rsidRDefault="00E82DFF" w:rsidP="002A3DF0">
      <w:r>
        <w:tab/>
      </w:r>
      <w:r w:rsidRPr="00E82DFF">
        <w:rPr>
          <w:noProof/>
        </w:rPr>
        <w:drawing>
          <wp:inline distT="0" distB="0" distL="0" distR="0" wp14:anchorId="38C5944A" wp14:editId="122AC7F5">
            <wp:extent cx="3581400" cy="838200"/>
            <wp:effectExtent l="0" t="0" r="0" b="0"/>
            <wp:docPr id="13961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5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43EA" w14:textId="1A9B8E3A" w:rsidR="004A7B1A" w:rsidRPr="002355CD" w:rsidRDefault="004A7B1A" w:rsidP="004A7B1A">
      <w:pPr>
        <w:pStyle w:val="Heading3"/>
        <w:rPr>
          <w:rFonts w:asciiTheme="majorHAnsi" w:hAnsiTheme="majorHAnsi"/>
          <w:b/>
          <w:bCs/>
        </w:rPr>
      </w:pPr>
      <w:r>
        <w:lastRenderedPageBreak/>
        <w:t xml:space="preserve">  </w:t>
      </w:r>
      <w:r w:rsidR="002A3DF0" w:rsidRPr="002355CD">
        <w:rPr>
          <w:rFonts w:asciiTheme="majorHAnsi" w:hAnsiTheme="majorHAnsi"/>
          <w:b/>
          <w:bCs/>
        </w:rPr>
        <w:t>c</w:t>
      </w:r>
      <w:r w:rsidRPr="002355CD">
        <w:rPr>
          <w:rFonts w:asciiTheme="majorHAnsi" w:hAnsiTheme="majorHAnsi"/>
          <w:b/>
          <w:bCs/>
        </w:rPr>
        <w:t xml:space="preserve">. </w:t>
      </w:r>
      <w:r w:rsidRPr="002355CD">
        <w:rPr>
          <w:rFonts w:asciiTheme="majorHAnsi" w:hAnsiTheme="majorHAnsi" w:cs="Segoe UI Emoji"/>
          <w:b/>
          <w:bCs/>
        </w:rPr>
        <w:t>OSI</w:t>
      </w:r>
      <w:r w:rsidRPr="002355CD">
        <w:rPr>
          <w:rFonts w:asciiTheme="majorHAnsi" w:hAnsiTheme="majorHAnsi"/>
          <w:b/>
          <w:bCs/>
        </w:rPr>
        <w:t xml:space="preserve"> Model Explained (7 Layers)</w:t>
      </w:r>
    </w:p>
    <w:tbl>
      <w:tblPr>
        <w:tblW w:w="9350" w:type="dxa"/>
        <w:tblCellSpacing w:w="15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478"/>
        <w:gridCol w:w="4233"/>
        <w:gridCol w:w="2947"/>
      </w:tblGrid>
      <w:tr w:rsidR="004A7B1A" w:rsidRPr="004A7B1A" w14:paraId="32C3A027" w14:textId="77777777" w:rsidTr="004A7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5AE6E" w14:textId="77777777" w:rsidR="004A7B1A" w:rsidRPr="004A7B1A" w:rsidRDefault="004A7B1A" w:rsidP="004A7B1A">
            <w:pPr>
              <w:rPr>
                <w:b/>
                <w:bCs/>
              </w:rPr>
            </w:pPr>
            <w:r w:rsidRPr="004A7B1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B7174B8" w14:textId="77777777" w:rsidR="004A7B1A" w:rsidRPr="004A7B1A" w:rsidRDefault="004A7B1A" w:rsidP="004A7B1A">
            <w:pPr>
              <w:rPr>
                <w:b/>
                <w:bCs/>
              </w:rPr>
            </w:pPr>
            <w:r w:rsidRPr="004A7B1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A97B0FA" w14:textId="77777777" w:rsidR="004A7B1A" w:rsidRPr="004A7B1A" w:rsidRDefault="004A7B1A" w:rsidP="004A7B1A">
            <w:pPr>
              <w:rPr>
                <w:b/>
                <w:bCs/>
              </w:rPr>
            </w:pPr>
            <w:r w:rsidRPr="004A7B1A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86D4382" w14:textId="77777777" w:rsidR="004A7B1A" w:rsidRPr="004A7B1A" w:rsidRDefault="004A7B1A" w:rsidP="004A7B1A">
            <w:pPr>
              <w:rPr>
                <w:b/>
                <w:bCs/>
              </w:rPr>
            </w:pPr>
            <w:r w:rsidRPr="004A7B1A">
              <w:rPr>
                <w:b/>
                <w:bCs/>
              </w:rPr>
              <w:t>Examples</w:t>
            </w:r>
          </w:p>
        </w:tc>
      </w:tr>
      <w:tr w:rsidR="004A7B1A" w:rsidRPr="004A7B1A" w14:paraId="5BE92E9E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CE6A" w14:textId="77777777" w:rsidR="004A7B1A" w:rsidRPr="004A7B1A" w:rsidRDefault="004A7B1A" w:rsidP="004A7B1A">
            <w:r w:rsidRPr="004A7B1A">
              <w:t>7</w:t>
            </w:r>
          </w:p>
        </w:tc>
        <w:tc>
          <w:tcPr>
            <w:tcW w:w="0" w:type="auto"/>
            <w:vAlign w:val="center"/>
            <w:hideMark/>
          </w:tcPr>
          <w:p w14:paraId="5F726E9B" w14:textId="77777777" w:rsidR="004A7B1A" w:rsidRPr="004A7B1A" w:rsidRDefault="004A7B1A" w:rsidP="004A7B1A">
            <w:r w:rsidRPr="004A7B1A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40A0FB1" w14:textId="5E819376" w:rsidR="004A7B1A" w:rsidRPr="004A7B1A" w:rsidRDefault="004A7B1A" w:rsidP="004A7B1A">
            <w:r w:rsidRPr="004A7B1A">
              <w:t>User interface</w:t>
            </w:r>
            <w:r>
              <w:t>,</w:t>
            </w:r>
            <w:r w:rsidRPr="004A7B1A">
              <w:t xml:space="preserve"> software apps interact here</w:t>
            </w:r>
          </w:p>
        </w:tc>
        <w:tc>
          <w:tcPr>
            <w:tcW w:w="0" w:type="auto"/>
            <w:vAlign w:val="center"/>
            <w:hideMark/>
          </w:tcPr>
          <w:p w14:paraId="5108DBE8" w14:textId="77777777" w:rsidR="004A7B1A" w:rsidRPr="004A7B1A" w:rsidRDefault="004A7B1A" w:rsidP="004A7B1A">
            <w:r w:rsidRPr="004A7B1A">
              <w:t>HTTP, FTP, DNS, SMTP</w:t>
            </w:r>
          </w:p>
        </w:tc>
      </w:tr>
      <w:tr w:rsidR="004A7B1A" w:rsidRPr="004A7B1A" w14:paraId="636CB8D5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E4D59" w14:textId="77777777" w:rsidR="004A7B1A" w:rsidRPr="004A7B1A" w:rsidRDefault="004A7B1A" w:rsidP="004A7B1A">
            <w:r w:rsidRPr="004A7B1A">
              <w:t>6</w:t>
            </w:r>
          </w:p>
        </w:tc>
        <w:tc>
          <w:tcPr>
            <w:tcW w:w="0" w:type="auto"/>
            <w:vAlign w:val="center"/>
            <w:hideMark/>
          </w:tcPr>
          <w:p w14:paraId="08DA2308" w14:textId="77777777" w:rsidR="004A7B1A" w:rsidRPr="004A7B1A" w:rsidRDefault="004A7B1A" w:rsidP="004A7B1A">
            <w:r w:rsidRPr="004A7B1A">
              <w:rPr>
                <w:b/>
                <w:bCs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337E9943" w14:textId="77777777" w:rsidR="004A7B1A" w:rsidRPr="004A7B1A" w:rsidRDefault="004A7B1A" w:rsidP="004A7B1A">
            <w:r w:rsidRPr="004A7B1A">
              <w:t>Data formatting, encryption, compression</w:t>
            </w:r>
          </w:p>
        </w:tc>
        <w:tc>
          <w:tcPr>
            <w:tcW w:w="0" w:type="auto"/>
            <w:vAlign w:val="center"/>
            <w:hideMark/>
          </w:tcPr>
          <w:p w14:paraId="1ACA7164" w14:textId="77777777" w:rsidR="004A7B1A" w:rsidRPr="004A7B1A" w:rsidRDefault="004A7B1A" w:rsidP="004A7B1A">
            <w:r w:rsidRPr="004A7B1A">
              <w:t>SSL/TLS, JPEG, MPEG</w:t>
            </w:r>
          </w:p>
        </w:tc>
      </w:tr>
      <w:tr w:rsidR="004A7B1A" w:rsidRPr="004A7B1A" w14:paraId="68862DAC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A35C" w14:textId="77777777" w:rsidR="004A7B1A" w:rsidRPr="004A7B1A" w:rsidRDefault="004A7B1A" w:rsidP="004A7B1A">
            <w:r w:rsidRPr="004A7B1A">
              <w:t>5</w:t>
            </w:r>
          </w:p>
        </w:tc>
        <w:tc>
          <w:tcPr>
            <w:tcW w:w="0" w:type="auto"/>
            <w:vAlign w:val="center"/>
            <w:hideMark/>
          </w:tcPr>
          <w:p w14:paraId="3CB6F469" w14:textId="77777777" w:rsidR="004A7B1A" w:rsidRPr="004A7B1A" w:rsidRDefault="004A7B1A" w:rsidP="004A7B1A">
            <w:r w:rsidRPr="004A7B1A">
              <w:rPr>
                <w:b/>
                <w:bCs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14:paraId="51CB40E0" w14:textId="77777777" w:rsidR="004A7B1A" w:rsidRPr="004A7B1A" w:rsidRDefault="004A7B1A" w:rsidP="004A7B1A">
            <w:r w:rsidRPr="004A7B1A">
              <w:t>Establishes, maintains, and ends sessions</w:t>
            </w:r>
          </w:p>
        </w:tc>
        <w:tc>
          <w:tcPr>
            <w:tcW w:w="0" w:type="auto"/>
            <w:vAlign w:val="center"/>
            <w:hideMark/>
          </w:tcPr>
          <w:p w14:paraId="7D84BE51" w14:textId="77777777" w:rsidR="004A7B1A" w:rsidRPr="004A7B1A" w:rsidRDefault="004A7B1A" w:rsidP="004A7B1A">
            <w:r w:rsidRPr="004A7B1A">
              <w:t>API calls, RPC, NetBIOS</w:t>
            </w:r>
          </w:p>
        </w:tc>
      </w:tr>
      <w:tr w:rsidR="004A7B1A" w:rsidRPr="004A7B1A" w14:paraId="20C68F3F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3103F" w14:textId="77777777" w:rsidR="004A7B1A" w:rsidRPr="004A7B1A" w:rsidRDefault="004A7B1A" w:rsidP="004A7B1A">
            <w:r w:rsidRPr="004A7B1A">
              <w:t>4</w:t>
            </w:r>
          </w:p>
        </w:tc>
        <w:tc>
          <w:tcPr>
            <w:tcW w:w="0" w:type="auto"/>
            <w:vAlign w:val="center"/>
            <w:hideMark/>
          </w:tcPr>
          <w:p w14:paraId="6AE34F40" w14:textId="77777777" w:rsidR="004A7B1A" w:rsidRPr="004A7B1A" w:rsidRDefault="004A7B1A" w:rsidP="004A7B1A">
            <w:r w:rsidRPr="004A7B1A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2D642896" w14:textId="77777777" w:rsidR="004A7B1A" w:rsidRPr="004A7B1A" w:rsidRDefault="004A7B1A" w:rsidP="004A7B1A">
            <w:r w:rsidRPr="004A7B1A">
              <w:t>Reliable data delivery, segmentation, flow control</w:t>
            </w:r>
          </w:p>
        </w:tc>
        <w:tc>
          <w:tcPr>
            <w:tcW w:w="0" w:type="auto"/>
            <w:vAlign w:val="center"/>
            <w:hideMark/>
          </w:tcPr>
          <w:p w14:paraId="7675D057" w14:textId="77777777" w:rsidR="004A7B1A" w:rsidRPr="004A7B1A" w:rsidRDefault="004A7B1A" w:rsidP="004A7B1A">
            <w:r w:rsidRPr="004A7B1A">
              <w:t>TCP, UDP</w:t>
            </w:r>
          </w:p>
        </w:tc>
      </w:tr>
      <w:tr w:rsidR="004A7B1A" w:rsidRPr="004A7B1A" w14:paraId="315A065B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1E41" w14:textId="77777777" w:rsidR="004A7B1A" w:rsidRPr="004A7B1A" w:rsidRDefault="004A7B1A" w:rsidP="004A7B1A">
            <w:r w:rsidRPr="004A7B1A">
              <w:t>3</w:t>
            </w:r>
          </w:p>
        </w:tc>
        <w:tc>
          <w:tcPr>
            <w:tcW w:w="0" w:type="auto"/>
            <w:vAlign w:val="center"/>
            <w:hideMark/>
          </w:tcPr>
          <w:p w14:paraId="40FF908F" w14:textId="77777777" w:rsidR="004A7B1A" w:rsidRPr="004A7B1A" w:rsidRDefault="004A7B1A" w:rsidP="004A7B1A">
            <w:r w:rsidRPr="004A7B1A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7599BFC" w14:textId="77777777" w:rsidR="004A7B1A" w:rsidRPr="004A7B1A" w:rsidRDefault="004A7B1A" w:rsidP="004A7B1A">
            <w:r w:rsidRPr="004A7B1A">
              <w:t>IP addressing, routing</w:t>
            </w:r>
          </w:p>
        </w:tc>
        <w:tc>
          <w:tcPr>
            <w:tcW w:w="0" w:type="auto"/>
            <w:vAlign w:val="center"/>
            <w:hideMark/>
          </w:tcPr>
          <w:p w14:paraId="33C1EAD0" w14:textId="77777777" w:rsidR="004A7B1A" w:rsidRPr="004A7B1A" w:rsidRDefault="004A7B1A" w:rsidP="004A7B1A">
            <w:r w:rsidRPr="004A7B1A">
              <w:t>IP, ICMP, IPSec</w:t>
            </w:r>
          </w:p>
        </w:tc>
      </w:tr>
      <w:tr w:rsidR="004A7B1A" w:rsidRPr="004A7B1A" w14:paraId="648ECAAB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8DE6" w14:textId="77777777" w:rsidR="004A7B1A" w:rsidRPr="004A7B1A" w:rsidRDefault="004A7B1A" w:rsidP="004A7B1A">
            <w:r w:rsidRPr="004A7B1A">
              <w:t>2</w:t>
            </w:r>
          </w:p>
        </w:tc>
        <w:tc>
          <w:tcPr>
            <w:tcW w:w="0" w:type="auto"/>
            <w:vAlign w:val="center"/>
            <w:hideMark/>
          </w:tcPr>
          <w:p w14:paraId="0DFA9D47" w14:textId="77777777" w:rsidR="004A7B1A" w:rsidRPr="004A7B1A" w:rsidRDefault="004A7B1A" w:rsidP="004A7B1A">
            <w:r w:rsidRPr="004A7B1A">
              <w:rPr>
                <w:b/>
                <w:bCs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627075C5" w14:textId="77777777" w:rsidR="004A7B1A" w:rsidRPr="004A7B1A" w:rsidRDefault="004A7B1A" w:rsidP="004A7B1A">
            <w:r w:rsidRPr="004A7B1A">
              <w:t>MAC addressing, error detection (within LAN)</w:t>
            </w:r>
          </w:p>
        </w:tc>
        <w:tc>
          <w:tcPr>
            <w:tcW w:w="0" w:type="auto"/>
            <w:vAlign w:val="center"/>
            <w:hideMark/>
          </w:tcPr>
          <w:p w14:paraId="0F6303A0" w14:textId="77777777" w:rsidR="004A7B1A" w:rsidRPr="004A7B1A" w:rsidRDefault="004A7B1A" w:rsidP="004A7B1A">
            <w:r w:rsidRPr="004A7B1A">
              <w:t>Ethernet, PPP, Switches</w:t>
            </w:r>
          </w:p>
        </w:tc>
      </w:tr>
      <w:tr w:rsidR="004A7B1A" w:rsidRPr="004A7B1A" w14:paraId="70F03AFE" w14:textId="77777777" w:rsidTr="004A7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EF24" w14:textId="77777777" w:rsidR="004A7B1A" w:rsidRPr="004A7B1A" w:rsidRDefault="004A7B1A" w:rsidP="004A7B1A">
            <w:r w:rsidRPr="004A7B1A">
              <w:t>1</w:t>
            </w:r>
          </w:p>
        </w:tc>
        <w:tc>
          <w:tcPr>
            <w:tcW w:w="0" w:type="auto"/>
            <w:vAlign w:val="center"/>
            <w:hideMark/>
          </w:tcPr>
          <w:p w14:paraId="46401CEE" w14:textId="77777777" w:rsidR="004A7B1A" w:rsidRPr="004A7B1A" w:rsidRDefault="004A7B1A" w:rsidP="004A7B1A">
            <w:r w:rsidRPr="004A7B1A">
              <w:rPr>
                <w:b/>
                <w:bCs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24A2C309" w14:textId="77777777" w:rsidR="004A7B1A" w:rsidRPr="004A7B1A" w:rsidRDefault="004A7B1A" w:rsidP="004A7B1A">
            <w:r w:rsidRPr="004A7B1A">
              <w:t>Physical transmission of bits over medium</w:t>
            </w:r>
          </w:p>
        </w:tc>
        <w:tc>
          <w:tcPr>
            <w:tcW w:w="0" w:type="auto"/>
            <w:vAlign w:val="center"/>
            <w:hideMark/>
          </w:tcPr>
          <w:p w14:paraId="1320EB51" w14:textId="77777777" w:rsidR="004A7B1A" w:rsidRPr="004A7B1A" w:rsidRDefault="004A7B1A" w:rsidP="004A7B1A">
            <w:r w:rsidRPr="004A7B1A">
              <w:t>Cables, NICs, Hubs, Radio Waves</w:t>
            </w:r>
          </w:p>
        </w:tc>
      </w:tr>
    </w:tbl>
    <w:p w14:paraId="6D33E61D" w14:textId="77777777" w:rsidR="00E82DFF" w:rsidRDefault="004A7B1A" w:rsidP="00E82DFF">
      <w:r>
        <w:t xml:space="preserve">     </w:t>
      </w:r>
    </w:p>
    <w:p w14:paraId="75FDF977" w14:textId="54199DBC" w:rsidR="004A7B1A" w:rsidRDefault="00E82DFF" w:rsidP="00E82DFF">
      <w:r>
        <w:rPr>
          <w:rStyle w:val="Heading3Char"/>
          <w:b/>
          <w:bCs/>
          <w:sz w:val="24"/>
          <w:szCs w:val="24"/>
        </w:rPr>
        <w:t xml:space="preserve">  </w:t>
      </w:r>
      <w:r w:rsidR="004A7B1A" w:rsidRPr="004A7B1A">
        <w:rPr>
          <w:rFonts w:ascii="Segoe UI Emoji" w:hAnsi="Segoe UI Emoji" w:cs="Segoe UI Emoji"/>
        </w:rPr>
        <w:t>📶</w:t>
      </w:r>
      <w:r w:rsidR="004A7B1A" w:rsidRPr="004A7B1A">
        <w:t xml:space="preserve"> </w:t>
      </w:r>
      <w:r w:rsidR="004A7B1A" w:rsidRPr="004A7B1A">
        <w:rPr>
          <w:rStyle w:val="Heading3Char"/>
          <w:b/>
          <w:bCs/>
          <w:sz w:val="24"/>
          <w:szCs w:val="24"/>
        </w:rPr>
        <w:t>Layer-by-Layer Breakdown</w:t>
      </w:r>
      <w:r w:rsidR="004A7B1A">
        <w:t>:</w:t>
      </w:r>
    </w:p>
    <w:p w14:paraId="12D3379A" w14:textId="02EFCB0E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🟣</w:t>
      </w:r>
      <w:r w:rsidRPr="004A7B1A">
        <w:rPr>
          <w:b/>
          <w:bCs/>
        </w:rPr>
        <w:t xml:space="preserve"> Layer 1: Physical Layer</w:t>
      </w:r>
    </w:p>
    <w:p w14:paraId="4C08DBBF" w14:textId="77777777" w:rsidR="004A7B1A" w:rsidRPr="004A7B1A" w:rsidRDefault="004A7B1A" w:rsidP="004A7B1A">
      <w:pPr>
        <w:numPr>
          <w:ilvl w:val="0"/>
          <w:numId w:val="100"/>
        </w:numPr>
      </w:pPr>
      <w:r w:rsidRPr="004A7B1A">
        <w:rPr>
          <w:b/>
          <w:bCs/>
        </w:rPr>
        <w:t>What it does</w:t>
      </w:r>
      <w:r w:rsidRPr="004A7B1A">
        <w:t>: Transmits raw bits (0s and 1s) over a physical medium.</w:t>
      </w:r>
    </w:p>
    <w:p w14:paraId="0AE30F33" w14:textId="77777777" w:rsidR="004A7B1A" w:rsidRPr="004A7B1A" w:rsidRDefault="004A7B1A" w:rsidP="004A7B1A">
      <w:pPr>
        <w:numPr>
          <w:ilvl w:val="0"/>
          <w:numId w:val="100"/>
        </w:numPr>
      </w:pPr>
      <w:r w:rsidRPr="004A7B1A">
        <w:rPr>
          <w:b/>
          <w:bCs/>
        </w:rPr>
        <w:t>Examples</w:t>
      </w:r>
      <w:r w:rsidRPr="004A7B1A">
        <w:t>: Ethernet cables, fiber optics, Wi-Fi, hubs.</w:t>
      </w:r>
    </w:p>
    <w:p w14:paraId="43CABEB7" w14:textId="77777777" w:rsidR="004A7B1A" w:rsidRPr="004A7B1A" w:rsidRDefault="004A7B1A" w:rsidP="004A7B1A">
      <w:pPr>
        <w:numPr>
          <w:ilvl w:val="0"/>
          <w:numId w:val="100"/>
        </w:numPr>
      </w:pPr>
      <w:r w:rsidRPr="004A7B1A">
        <w:rPr>
          <w:b/>
          <w:bCs/>
        </w:rPr>
        <w:t>Hardware Level</w:t>
      </w:r>
      <w:r w:rsidRPr="004A7B1A">
        <w:t>.</w:t>
      </w:r>
    </w:p>
    <w:p w14:paraId="54034C3E" w14:textId="77777777" w:rsidR="004A7B1A" w:rsidRPr="004A7B1A" w:rsidRDefault="00000000" w:rsidP="004A7B1A">
      <w:r>
        <w:pict w14:anchorId="70EEFC2B">
          <v:rect id="_x0000_i1025" style="width:0;height:1.5pt" o:hralign="center" o:hrstd="t" o:hr="t" fillcolor="#a0a0a0" stroked="f"/>
        </w:pict>
      </w:r>
    </w:p>
    <w:p w14:paraId="1D90D798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🔵</w:t>
      </w:r>
      <w:r w:rsidRPr="004A7B1A">
        <w:rPr>
          <w:b/>
          <w:bCs/>
        </w:rPr>
        <w:t xml:space="preserve"> Layer 2: Data Link Layer</w:t>
      </w:r>
    </w:p>
    <w:p w14:paraId="58AB995D" w14:textId="77777777" w:rsidR="004A7B1A" w:rsidRPr="004A7B1A" w:rsidRDefault="004A7B1A" w:rsidP="004A7B1A">
      <w:pPr>
        <w:numPr>
          <w:ilvl w:val="0"/>
          <w:numId w:val="101"/>
        </w:numPr>
      </w:pPr>
      <w:r w:rsidRPr="004A7B1A">
        <w:rPr>
          <w:b/>
          <w:bCs/>
        </w:rPr>
        <w:t>What it does</w:t>
      </w:r>
      <w:r w:rsidRPr="004A7B1A">
        <w:t>: Packages bits into frames, provides error detection, and MAC addressing.</w:t>
      </w:r>
    </w:p>
    <w:p w14:paraId="4A277900" w14:textId="77777777" w:rsidR="004A7B1A" w:rsidRPr="004A7B1A" w:rsidRDefault="004A7B1A" w:rsidP="004A7B1A">
      <w:pPr>
        <w:numPr>
          <w:ilvl w:val="0"/>
          <w:numId w:val="101"/>
        </w:numPr>
      </w:pPr>
      <w:r w:rsidRPr="004A7B1A">
        <w:rPr>
          <w:b/>
          <w:bCs/>
        </w:rPr>
        <w:t>Divided into</w:t>
      </w:r>
      <w:r w:rsidRPr="004A7B1A">
        <w:t>: Logical Link Control (LLC) and Media Access Control (MAC).</w:t>
      </w:r>
    </w:p>
    <w:p w14:paraId="6759C446" w14:textId="77777777" w:rsidR="004A7B1A" w:rsidRPr="004A7B1A" w:rsidRDefault="004A7B1A" w:rsidP="004A7B1A">
      <w:pPr>
        <w:numPr>
          <w:ilvl w:val="0"/>
          <w:numId w:val="101"/>
        </w:numPr>
      </w:pPr>
      <w:r w:rsidRPr="004A7B1A">
        <w:rPr>
          <w:b/>
          <w:bCs/>
        </w:rPr>
        <w:t>Examples</w:t>
      </w:r>
      <w:r w:rsidRPr="004A7B1A">
        <w:t>: Switches, Ethernet, Wi-Fi.</w:t>
      </w:r>
    </w:p>
    <w:p w14:paraId="79CB9202" w14:textId="77777777" w:rsidR="004A7B1A" w:rsidRPr="004A7B1A" w:rsidRDefault="00000000" w:rsidP="004A7B1A">
      <w:r>
        <w:lastRenderedPageBreak/>
        <w:pict w14:anchorId="1B4CE9E5">
          <v:rect id="_x0000_i1026" style="width:0;height:1.5pt" o:hralign="center" o:hrstd="t" o:hr="t" fillcolor="#a0a0a0" stroked="f"/>
        </w:pict>
      </w:r>
    </w:p>
    <w:p w14:paraId="11AD5C1A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🟢</w:t>
      </w:r>
      <w:r w:rsidRPr="004A7B1A">
        <w:rPr>
          <w:b/>
          <w:bCs/>
        </w:rPr>
        <w:t xml:space="preserve"> Layer 3: Network Layer</w:t>
      </w:r>
    </w:p>
    <w:p w14:paraId="42B31136" w14:textId="77777777" w:rsidR="004A7B1A" w:rsidRPr="004A7B1A" w:rsidRDefault="004A7B1A" w:rsidP="004A7B1A">
      <w:pPr>
        <w:numPr>
          <w:ilvl w:val="0"/>
          <w:numId w:val="102"/>
        </w:numPr>
        <w:tabs>
          <w:tab w:val="num" w:pos="720"/>
        </w:tabs>
      </w:pPr>
      <w:r w:rsidRPr="004A7B1A">
        <w:rPr>
          <w:b/>
          <w:bCs/>
        </w:rPr>
        <w:t>What it does</w:t>
      </w:r>
      <w:r w:rsidRPr="004A7B1A">
        <w:t>: Handles logical addressing and routing (getting data between networks).</w:t>
      </w:r>
    </w:p>
    <w:p w14:paraId="6AA80E32" w14:textId="77777777" w:rsidR="004A7B1A" w:rsidRPr="004A7B1A" w:rsidRDefault="004A7B1A" w:rsidP="004A7B1A">
      <w:pPr>
        <w:numPr>
          <w:ilvl w:val="0"/>
          <w:numId w:val="102"/>
        </w:numPr>
        <w:tabs>
          <w:tab w:val="num" w:pos="720"/>
        </w:tabs>
      </w:pPr>
      <w:r w:rsidRPr="004A7B1A">
        <w:rPr>
          <w:b/>
          <w:bCs/>
        </w:rPr>
        <w:t>Adds IP header to packets</w:t>
      </w:r>
      <w:r w:rsidRPr="004A7B1A">
        <w:t>.</w:t>
      </w:r>
    </w:p>
    <w:p w14:paraId="4C357C3D" w14:textId="77777777" w:rsidR="004A7B1A" w:rsidRPr="004A7B1A" w:rsidRDefault="004A7B1A" w:rsidP="004A7B1A">
      <w:pPr>
        <w:numPr>
          <w:ilvl w:val="0"/>
          <w:numId w:val="102"/>
        </w:numPr>
        <w:tabs>
          <w:tab w:val="num" w:pos="720"/>
        </w:tabs>
      </w:pPr>
      <w:r w:rsidRPr="004A7B1A">
        <w:rPr>
          <w:b/>
          <w:bCs/>
        </w:rPr>
        <w:t>Examples</w:t>
      </w:r>
      <w:r w:rsidRPr="004A7B1A">
        <w:t>: Routers, IP, ICMP.</w:t>
      </w:r>
    </w:p>
    <w:p w14:paraId="3AEC1577" w14:textId="77777777" w:rsidR="004A7B1A" w:rsidRPr="004A7B1A" w:rsidRDefault="00000000" w:rsidP="004A7B1A">
      <w:r>
        <w:pict w14:anchorId="70B5BBCC">
          <v:rect id="_x0000_i1027" style="width:0;height:1.5pt" o:hralign="center" o:hrstd="t" o:hr="t" fillcolor="#a0a0a0" stroked="f"/>
        </w:pict>
      </w:r>
    </w:p>
    <w:p w14:paraId="0E003FE3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🟡</w:t>
      </w:r>
      <w:r w:rsidRPr="004A7B1A">
        <w:rPr>
          <w:b/>
          <w:bCs/>
        </w:rPr>
        <w:t xml:space="preserve"> Layer 4: Transport Layer</w:t>
      </w:r>
    </w:p>
    <w:p w14:paraId="3A9FB025" w14:textId="77777777" w:rsidR="004A7B1A" w:rsidRPr="004A7B1A" w:rsidRDefault="004A7B1A" w:rsidP="004A7B1A">
      <w:pPr>
        <w:numPr>
          <w:ilvl w:val="0"/>
          <w:numId w:val="103"/>
        </w:numPr>
        <w:tabs>
          <w:tab w:val="num" w:pos="720"/>
        </w:tabs>
      </w:pPr>
      <w:r w:rsidRPr="004A7B1A">
        <w:rPr>
          <w:b/>
          <w:bCs/>
        </w:rPr>
        <w:t>What it does</w:t>
      </w:r>
      <w:r w:rsidRPr="004A7B1A">
        <w:t>: Reliable transmission (TCP), or faster/unreliable (UDP). Handles segmentation and reassembly.</w:t>
      </w:r>
    </w:p>
    <w:p w14:paraId="1B355CA0" w14:textId="77777777" w:rsidR="004A7B1A" w:rsidRPr="004A7B1A" w:rsidRDefault="004A7B1A" w:rsidP="004A7B1A">
      <w:pPr>
        <w:numPr>
          <w:ilvl w:val="0"/>
          <w:numId w:val="103"/>
        </w:numPr>
        <w:tabs>
          <w:tab w:val="num" w:pos="720"/>
        </w:tabs>
      </w:pPr>
      <w:r w:rsidRPr="004A7B1A">
        <w:rPr>
          <w:b/>
          <w:bCs/>
        </w:rPr>
        <w:t>Examples</w:t>
      </w:r>
      <w:r w:rsidRPr="004A7B1A">
        <w:t>: TCP (reliable), UDP (fast), port numbers (22, 443, etc.).</w:t>
      </w:r>
    </w:p>
    <w:p w14:paraId="692F3027" w14:textId="77777777" w:rsidR="004A7B1A" w:rsidRPr="004A7B1A" w:rsidRDefault="00000000" w:rsidP="004A7B1A">
      <w:r>
        <w:pict w14:anchorId="06F27780">
          <v:rect id="_x0000_i1028" style="width:0;height:1.5pt" o:hralign="center" o:hrstd="t" o:hr="t" fillcolor="#a0a0a0" stroked="f"/>
        </w:pict>
      </w:r>
    </w:p>
    <w:p w14:paraId="525733B0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🟠</w:t>
      </w:r>
      <w:r w:rsidRPr="004A7B1A">
        <w:rPr>
          <w:b/>
          <w:bCs/>
        </w:rPr>
        <w:t xml:space="preserve"> Layer 5: Session Layer</w:t>
      </w:r>
    </w:p>
    <w:p w14:paraId="7666D9E0" w14:textId="77777777" w:rsidR="004A7B1A" w:rsidRPr="004A7B1A" w:rsidRDefault="004A7B1A" w:rsidP="004A7B1A">
      <w:pPr>
        <w:numPr>
          <w:ilvl w:val="0"/>
          <w:numId w:val="104"/>
        </w:numPr>
        <w:tabs>
          <w:tab w:val="num" w:pos="720"/>
        </w:tabs>
      </w:pPr>
      <w:r w:rsidRPr="004A7B1A">
        <w:rPr>
          <w:b/>
          <w:bCs/>
        </w:rPr>
        <w:t>What it does</w:t>
      </w:r>
      <w:r w:rsidRPr="004A7B1A">
        <w:t>: Manages sessions (start, maintain, end connections).</w:t>
      </w:r>
    </w:p>
    <w:p w14:paraId="62C158A4" w14:textId="77777777" w:rsidR="004A7B1A" w:rsidRPr="004A7B1A" w:rsidRDefault="004A7B1A" w:rsidP="004A7B1A">
      <w:pPr>
        <w:numPr>
          <w:ilvl w:val="0"/>
          <w:numId w:val="104"/>
        </w:numPr>
        <w:tabs>
          <w:tab w:val="num" w:pos="720"/>
        </w:tabs>
      </w:pPr>
      <w:r w:rsidRPr="004A7B1A">
        <w:rPr>
          <w:b/>
          <w:bCs/>
        </w:rPr>
        <w:t>Examples</w:t>
      </w:r>
      <w:r w:rsidRPr="004A7B1A">
        <w:t>: NetBIOS, RPC.</w:t>
      </w:r>
    </w:p>
    <w:p w14:paraId="2E726592" w14:textId="77777777" w:rsidR="004A7B1A" w:rsidRPr="004A7B1A" w:rsidRDefault="00000000" w:rsidP="004A7B1A">
      <w:r>
        <w:pict w14:anchorId="1EDF1CAE">
          <v:rect id="_x0000_i1029" style="width:0;height:1.5pt" o:hralign="center" o:hrstd="t" o:hr="t" fillcolor="#a0a0a0" stroked="f"/>
        </w:pict>
      </w:r>
    </w:p>
    <w:p w14:paraId="75AF4B48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🔴</w:t>
      </w:r>
      <w:r w:rsidRPr="004A7B1A">
        <w:rPr>
          <w:b/>
          <w:bCs/>
        </w:rPr>
        <w:t xml:space="preserve"> Layer 6: Presentation Layer</w:t>
      </w:r>
    </w:p>
    <w:p w14:paraId="60E800AA" w14:textId="77777777" w:rsidR="004A7B1A" w:rsidRPr="004A7B1A" w:rsidRDefault="004A7B1A" w:rsidP="004A7B1A">
      <w:pPr>
        <w:numPr>
          <w:ilvl w:val="0"/>
          <w:numId w:val="105"/>
        </w:numPr>
      </w:pPr>
      <w:r w:rsidRPr="004A7B1A">
        <w:rPr>
          <w:b/>
          <w:bCs/>
        </w:rPr>
        <w:t>What it does</w:t>
      </w:r>
      <w:r w:rsidRPr="004A7B1A">
        <w:t>: Data formatting, encryption/decryption, compression.</w:t>
      </w:r>
    </w:p>
    <w:p w14:paraId="3F6E6F2C" w14:textId="77777777" w:rsidR="004A7B1A" w:rsidRPr="004A7B1A" w:rsidRDefault="004A7B1A" w:rsidP="004A7B1A">
      <w:pPr>
        <w:numPr>
          <w:ilvl w:val="0"/>
          <w:numId w:val="105"/>
        </w:numPr>
      </w:pPr>
      <w:r w:rsidRPr="004A7B1A">
        <w:rPr>
          <w:b/>
          <w:bCs/>
        </w:rPr>
        <w:t>Examples</w:t>
      </w:r>
      <w:r w:rsidRPr="004A7B1A">
        <w:t>: SSL/TLS, ASCII, JPEG, PNG.</w:t>
      </w:r>
    </w:p>
    <w:p w14:paraId="0AABB6AA" w14:textId="77777777" w:rsidR="004A7B1A" w:rsidRPr="004A7B1A" w:rsidRDefault="00000000" w:rsidP="004A7B1A">
      <w:r>
        <w:pict w14:anchorId="705BF502">
          <v:rect id="_x0000_i1030" style="width:0;height:1.5pt" o:hralign="center" o:hrstd="t" o:hr="t" fillcolor="#a0a0a0" stroked="f"/>
        </w:pict>
      </w:r>
    </w:p>
    <w:p w14:paraId="788B5CC3" w14:textId="77777777" w:rsidR="004A7B1A" w:rsidRPr="004A7B1A" w:rsidRDefault="004A7B1A" w:rsidP="004A7B1A">
      <w:pPr>
        <w:ind w:firstLine="360"/>
        <w:rPr>
          <w:b/>
          <w:bCs/>
        </w:rPr>
      </w:pPr>
      <w:r w:rsidRPr="004A7B1A">
        <w:rPr>
          <w:rFonts w:ascii="Segoe UI Emoji" w:hAnsi="Segoe UI Emoji" w:cs="Segoe UI Emoji"/>
          <w:b/>
          <w:bCs/>
        </w:rPr>
        <w:t>🟣</w:t>
      </w:r>
      <w:r w:rsidRPr="004A7B1A">
        <w:rPr>
          <w:b/>
          <w:bCs/>
        </w:rPr>
        <w:t xml:space="preserve"> Layer 7: Application Layer</w:t>
      </w:r>
    </w:p>
    <w:p w14:paraId="1572B036" w14:textId="77777777" w:rsidR="004A7B1A" w:rsidRPr="004A7B1A" w:rsidRDefault="004A7B1A" w:rsidP="004A7B1A">
      <w:pPr>
        <w:numPr>
          <w:ilvl w:val="0"/>
          <w:numId w:val="106"/>
        </w:numPr>
        <w:tabs>
          <w:tab w:val="num" w:pos="720"/>
        </w:tabs>
      </w:pPr>
      <w:r w:rsidRPr="004A7B1A">
        <w:rPr>
          <w:b/>
          <w:bCs/>
        </w:rPr>
        <w:t>What it does</w:t>
      </w:r>
      <w:r w:rsidRPr="004A7B1A">
        <w:t>: Closest to the user; handles network services like web browsing, email, file transfer.</w:t>
      </w:r>
    </w:p>
    <w:p w14:paraId="6BDEB565" w14:textId="77777777" w:rsidR="004A7B1A" w:rsidRPr="004A7B1A" w:rsidRDefault="004A7B1A" w:rsidP="004A7B1A">
      <w:pPr>
        <w:numPr>
          <w:ilvl w:val="0"/>
          <w:numId w:val="106"/>
        </w:numPr>
        <w:tabs>
          <w:tab w:val="num" w:pos="720"/>
        </w:tabs>
      </w:pPr>
      <w:r w:rsidRPr="004A7B1A">
        <w:rPr>
          <w:b/>
          <w:bCs/>
        </w:rPr>
        <w:t>Examples</w:t>
      </w:r>
      <w:r w:rsidRPr="004A7B1A">
        <w:t>: HTTP, HTTPS, FTP, SMTP, DNS.</w:t>
      </w:r>
    </w:p>
    <w:p w14:paraId="6B87BAB1" w14:textId="77777777" w:rsidR="004A7B1A" w:rsidRDefault="00000000" w:rsidP="004A7B1A">
      <w:r>
        <w:pict w14:anchorId="5BBC8D5B">
          <v:rect id="_x0000_i1031" style="width:0;height:1.5pt" o:hralign="center" o:hrstd="t" o:hr="t" fillcolor="#a0a0a0" stroked="f"/>
        </w:pict>
      </w:r>
    </w:p>
    <w:p w14:paraId="30FF756E" w14:textId="77777777" w:rsidR="00E82DFF" w:rsidRDefault="004A7B1A" w:rsidP="004A7B1A">
      <w:pPr>
        <w:rPr>
          <w:rStyle w:val="Heading3Char"/>
          <w:b/>
          <w:bCs/>
          <w:sz w:val="24"/>
          <w:szCs w:val="24"/>
        </w:rPr>
      </w:pPr>
      <w:r>
        <w:rPr>
          <w:rStyle w:val="Heading3Char"/>
          <w:b/>
          <w:bCs/>
          <w:sz w:val="24"/>
          <w:szCs w:val="24"/>
        </w:rPr>
        <w:t xml:space="preserve">     </w:t>
      </w:r>
    </w:p>
    <w:p w14:paraId="2E610DEA" w14:textId="1AD32357" w:rsidR="004A7B1A" w:rsidRPr="004A7B1A" w:rsidRDefault="004A7B1A" w:rsidP="004A7B1A">
      <w:pPr>
        <w:rPr>
          <w:b/>
          <w:bCs/>
        </w:rPr>
      </w:pPr>
      <w:r>
        <w:rPr>
          <w:rStyle w:val="Heading3Char"/>
          <w:b/>
          <w:bCs/>
          <w:sz w:val="24"/>
          <w:szCs w:val="24"/>
        </w:rPr>
        <w:lastRenderedPageBreak/>
        <w:t xml:space="preserve">   </w:t>
      </w:r>
      <w:r w:rsidR="00E82DFF">
        <w:rPr>
          <w:rStyle w:val="Heading3Char"/>
          <w:b/>
          <w:bCs/>
          <w:sz w:val="24"/>
          <w:szCs w:val="24"/>
        </w:rPr>
        <w:t>ii</w:t>
      </w:r>
      <w:r w:rsidRPr="004A7B1A">
        <w:rPr>
          <w:rStyle w:val="Heading3Char"/>
          <w:b/>
          <w:bCs/>
          <w:sz w:val="24"/>
          <w:szCs w:val="24"/>
        </w:rPr>
        <w:t>.</w:t>
      </w:r>
      <w:r w:rsidRPr="004A7B1A">
        <w:rPr>
          <w:rFonts w:ascii="Segoe UI Emoji" w:hAnsi="Segoe UI Emoji" w:cs="Segoe UI Emoji"/>
          <w:b/>
          <w:bCs/>
        </w:rPr>
        <w:t>🧭</w:t>
      </w:r>
      <w:r w:rsidRPr="004A7B1A">
        <w:rPr>
          <w:b/>
          <w:bCs/>
        </w:rPr>
        <w:t xml:space="preserve"> </w:t>
      </w:r>
      <w:r w:rsidRPr="004A7B1A">
        <w:rPr>
          <w:rStyle w:val="Heading3Char"/>
          <w:b/>
          <w:bCs/>
          <w:sz w:val="24"/>
          <w:szCs w:val="24"/>
        </w:rPr>
        <w:t>How OSI Works in Real Life (e.g., Accessing a website)</w:t>
      </w:r>
    </w:p>
    <w:p w14:paraId="1330E22D" w14:textId="282DAA56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7</w:t>
      </w:r>
      <w:r w:rsidRPr="004A7B1A">
        <w:t xml:space="preserve"> (Application): You enter a URL in your browser.</w:t>
      </w:r>
    </w:p>
    <w:p w14:paraId="556199D6" w14:textId="2C6D139E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6</w:t>
      </w:r>
      <w:r w:rsidRPr="004A7B1A">
        <w:t xml:space="preserve"> (Presentation): SSL encrypts the request.</w:t>
      </w:r>
    </w:p>
    <w:p w14:paraId="1C577725" w14:textId="302B87B1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5</w:t>
      </w:r>
      <w:r w:rsidRPr="004A7B1A">
        <w:t xml:space="preserve"> (Session): A session is established between your browser and the web server.</w:t>
      </w:r>
    </w:p>
    <w:p w14:paraId="62827618" w14:textId="7FEFFDA9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4</w:t>
      </w:r>
      <w:r w:rsidRPr="004A7B1A">
        <w:t xml:space="preserve"> (Transport): Data is segmented and sent via TCP (port 443).</w:t>
      </w:r>
    </w:p>
    <w:p w14:paraId="41F964A4" w14:textId="6C6F13FE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3</w:t>
      </w:r>
      <w:r w:rsidRPr="004A7B1A">
        <w:t xml:space="preserve"> (Network): IP addresses are used to route the data.</w:t>
      </w:r>
    </w:p>
    <w:p w14:paraId="1796ACF7" w14:textId="7F0F2DCB" w:rsidR="004A7B1A" w:rsidRPr="004A7B1A" w:rsidRDefault="004A7B1A" w:rsidP="004A7B1A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2</w:t>
      </w:r>
      <w:r w:rsidRPr="004A7B1A">
        <w:t xml:space="preserve"> (Data Link): Data is framed and sent over the network via MAC addresses.</w:t>
      </w:r>
    </w:p>
    <w:p w14:paraId="5C5F8D4B" w14:textId="7048460E" w:rsidR="004A7B1A" w:rsidRDefault="004A7B1A" w:rsidP="002355CD">
      <w:pPr>
        <w:pStyle w:val="ListParagraph"/>
        <w:numPr>
          <w:ilvl w:val="0"/>
          <w:numId w:val="108"/>
        </w:numPr>
      </w:pPr>
      <w:r w:rsidRPr="004A7B1A">
        <w:rPr>
          <w:b/>
          <w:bCs/>
        </w:rPr>
        <w:t>Layer 1</w:t>
      </w:r>
      <w:r w:rsidRPr="004A7B1A">
        <w:t xml:space="preserve"> (Physical): Bits travel over Ethernet or Wi-Fi.</w:t>
      </w:r>
    </w:p>
    <w:p w14:paraId="6921D15F" w14:textId="58AD03B8" w:rsidR="002355CD" w:rsidRPr="002355CD" w:rsidRDefault="002355CD" w:rsidP="002355CD">
      <w:pPr>
        <w:pStyle w:val="Heading1"/>
        <w:rPr>
          <w:b/>
          <w:bCs/>
          <w:sz w:val="32"/>
          <w:szCs w:val="32"/>
        </w:rPr>
      </w:pPr>
      <w:r w:rsidRPr="002355CD">
        <w:rPr>
          <w:b/>
          <w:bCs/>
          <w:sz w:val="32"/>
          <w:szCs w:val="32"/>
        </w:rPr>
        <w:t>3. AWS Networking</w:t>
      </w:r>
    </w:p>
    <w:p w14:paraId="3EDC0CAC" w14:textId="76CA69BC" w:rsidR="004A7B1A" w:rsidRDefault="0098160B" w:rsidP="0098160B">
      <w:pPr>
        <w:pStyle w:val="Heading3"/>
        <w:rPr>
          <w:b/>
          <w:bCs/>
          <w:sz w:val="24"/>
          <w:szCs w:val="24"/>
        </w:rPr>
      </w:pPr>
      <w:r w:rsidRPr="0098160B">
        <w:rPr>
          <w:b/>
          <w:bCs/>
          <w:sz w:val="24"/>
          <w:szCs w:val="24"/>
        </w:rPr>
        <w:t>a. Amazon Virtual Private Cloud (VPC)</w:t>
      </w:r>
    </w:p>
    <w:p w14:paraId="6B326EA1" w14:textId="4E473673" w:rsidR="0098160B" w:rsidRPr="0098160B" w:rsidRDefault="0098160B" w:rsidP="0098160B">
      <w:pPr>
        <w:rPr>
          <w:b/>
          <w:bCs/>
        </w:rPr>
      </w:pPr>
      <w:r w:rsidRPr="0098160B">
        <w:rPr>
          <w:rFonts w:ascii="Segoe UI Emoji" w:hAnsi="Segoe UI Emoji" w:cs="Segoe UI Emoji"/>
          <w:b/>
          <w:bCs/>
        </w:rPr>
        <w:t>🔷</w:t>
      </w:r>
      <w:r w:rsidRPr="0098160B">
        <w:rPr>
          <w:b/>
          <w:bCs/>
        </w:rPr>
        <w:t xml:space="preserve"> </w:t>
      </w:r>
      <w:r w:rsidRPr="0098160B">
        <w:rPr>
          <w:rStyle w:val="Heading3Char"/>
          <w:b/>
          <w:bCs/>
          <w:sz w:val="24"/>
          <w:szCs w:val="24"/>
        </w:rPr>
        <w:t>What is a VPC?</w:t>
      </w:r>
    </w:p>
    <w:p w14:paraId="08CB163F" w14:textId="77777777" w:rsidR="0098160B" w:rsidRPr="0098160B" w:rsidRDefault="0098160B" w:rsidP="00265F80">
      <w:pPr>
        <w:ind w:left="720" w:firstLine="720"/>
      </w:pPr>
      <w:r w:rsidRPr="0098160B">
        <w:t xml:space="preserve">A </w:t>
      </w:r>
      <w:r w:rsidRPr="0098160B">
        <w:rPr>
          <w:b/>
          <w:bCs/>
        </w:rPr>
        <w:t>VPC (Virtual Private Cloud)</w:t>
      </w:r>
      <w:r w:rsidRPr="0098160B">
        <w:t xml:space="preserve"> is a </w:t>
      </w:r>
      <w:r w:rsidRPr="0098160B">
        <w:rPr>
          <w:b/>
          <w:bCs/>
        </w:rPr>
        <w:t>logically isolated</w:t>
      </w:r>
      <w:r w:rsidRPr="0098160B">
        <w:t xml:space="preserve"> section of the AWS cloud where you can launch AWS resources (like EC2, RDS, Lambda, etc.) in a </w:t>
      </w:r>
      <w:r w:rsidRPr="0098160B">
        <w:rPr>
          <w:b/>
          <w:bCs/>
        </w:rPr>
        <w:t>customizable virtual network</w:t>
      </w:r>
      <w:r w:rsidRPr="0098160B">
        <w:t>.</w:t>
      </w:r>
    </w:p>
    <w:p w14:paraId="722116D2" w14:textId="77777777" w:rsidR="0098160B" w:rsidRPr="0098160B" w:rsidRDefault="0098160B" w:rsidP="0098160B">
      <w:pPr>
        <w:ind w:firstLine="720"/>
      </w:pPr>
      <w:r w:rsidRPr="0098160B">
        <w:t>You have full control over:</w:t>
      </w:r>
    </w:p>
    <w:p w14:paraId="7A756F5F" w14:textId="77777777" w:rsidR="0098160B" w:rsidRPr="0098160B" w:rsidRDefault="0098160B" w:rsidP="0098160B">
      <w:pPr>
        <w:numPr>
          <w:ilvl w:val="0"/>
          <w:numId w:val="111"/>
        </w:numPr>
      </w:pPr>
      <w:r w:rsidRPr="0098160B">
        <w:t>IP address ranges (via CIDR)</w:t>
      </w:r>
    </w:p>
    <w:p w14:paraId="063E7DBC" w14:textId="77777777" w:rsidR="0098160B" w:rsidRPr="0098160B" w:rsidRDefault="0098160B" w:rsidP="0098160B">
      <w:pPr>
        <w:numPr>
          <w:ilvl w:val="0"/>
          <w:numId w:val="111"/>
        </w:numPr>
      </w:pPr>
      <w:r w:rsidRPr="0098160B">
        <w:t>Subnet division (public/private)</w:t>
      </w:r>
    </w:p>
    <w:p w14:paraId="266A5044" w14:textId="77777777" w:rsidR="0098160B" w:rsidRPr="0098160B" w:rsidRDefault="0098160B" w:rsidP="0098160B">
      <w:pPr>
        <w:numPr>
          <w:ilvl w:val="0"/>
          <w:numId w:val="111"/>
        </w:numPr>
      </w:pPr>
      <w:r w:rsidRPr="0098160B">
        <w:t>Route tables</w:t>
      </w:r>
    </w:p>
    <w:p w14:paraId="579618AB" w14:textId="77777777" w:rsidR="0098160B" w:rsidRPr="0098160B" w:rsidRDefault="0098160B" w:rsidP="0098160B">
      <w:pPr>
        <w:numPr>
          <w:ilvl w:val="0"/>
          <w:numId w:val="111"/>
        </w:numPr>
      </w:pPr>
      <w:r w:rsidRPr="0098160B">
        <w:t>Internet access (via IGW/NAT)</w:t>
      </w:r>
    </w:p>
    <w:p w14:paraId="343D3B67" w14:textId="77777777" w:rsidR="0098160B" w:rsidRPr="0098160B" w:rsidRDefault="0098160B" w:rsidP="0098160B">
      <w:pPr>
        <w:numPr>
          <w:ilvl w:val="0"/>
          <w:numId w:val="111"/>
        </w:numPr>
      </w:pPr>
      <w:r w:rsidRPr="0098160B">
        <w:t>Firewall rules (Security Groups/NACLs)</w:t>
      </w:r>
    </w:p>
    <w:p w14:paraId="42782744" w14:textId="44CF757F" w:rsidR="00E12F08" w:rsidRDefault="00E12F08" w:rsidP="00E12F08">
      <w:pPr>
        <w:ind w:left="720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3ADEF09B" wp14:editId="7CD80EA1">
            <wp:extent cx="4295775" cy="2047875"/>
            <wp:effectExtent l="0" t="0" r="0" b="9525"/>
            <wp:docPr id="716976296" name="Picture 2" descr="AWS VPC high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VPC high leve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23" cy="20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CA60" w14:textId="1274F2C1" w:rsidR="0098160B" w:rsidRDefault="0098160B" w:rsidP="00E12F08">
      <w:pPr>
        <w:ind w:firstLine="720"/>
        <w:rPr>
          <w:rStyle w:val="Heading3Char"/>
          <w:b/>
          <w:bCs/>
          <w:sz w:val="24"/>
          <w:szCs w:val="24"/>
        </w:rPr>
      </w:pPr>
      <w:r w:rsidRPr="0098160B">
        <w:rPr>
          <w:rFonts w:ascii="Segoe UI Emoji" w:hAnsi="Segoe UI Emoji" w:cs="Segoe UI Emoji"/>
        </w:rPr>
        <w:lastRenderedPageBreak/>
        <w:t>📦</w:t>
      </w:r>
      <w:r w:rsidRPr="0098160B">
        <w:t xml:space="preserve"> </w:t>
      </w:r>
      <w:r w:rsidRPr="0098160B">
        <w:rPr>
          <w:rStyle w:val="Heading3Char"/>
          <w:b/>
          <w:bCs/>
          <w:sz w:val="24"/>
          <w:szCs w:val="24"/>
        </w:rPr>
        <w:t>Key Components of a VPC</w:t>
      </w:r>
    </w:p>
    <w:p w14:paraId="08FA0A7B" w14:textId="5F18B618" w:rsidR="0098160B" w:rsidRPr="0098160B" w:rsidRDefault="0098160B" w:rsidP="00265F80">
      <w:pPr>
        <w:pStyle w:val="Heading3"/>
        <w:ind w:firstLine="720"/>
        <w:rPr>
          <w:b/>
          <w:bCs/>
          <w:sz w:val="24"/>
          <w:szCs w:val="24"/>
        </w:rPr>
      </w:pPr>
      <w:r w:rsidRPr="0098160B">
        <w:rPr>
          <w:b/>
          <w:bCs/>
          <w:sz w:val="24"/>
          <w:szCs w:val="24"/>
        </w:rPr>
        <w:t>1. CIDR Block (IP Address Range)</w:t>
      </w:r>
    </w:p>
    <w:p w14:paraId="7B70B65F" w14:textId="77777777" w:rsidR="0098160B" w:rsidRPr="00265F80" w:rsidRDefault="0098160B" w:rsidP="00265F80">
      <w:pPr>
        <w:pStyle w:val="ListParagraph"/>
        <w:numPr>
          <w:ilvl w:val="0"/>
          <w:numId w:val="136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When creating a VPC, you define a CIDR block (e.g., 10.0.0.0/16)</w:t>
      </w:r>
    </w:p>
    <w:p w14:paraId="2E11425D" w14:textId="77777777" w:rsidR="0098160B" w:rsidRPr="00265F80" w:rsidRDefault="0098160B" w:rsidP="00265F80">
      <w:pPr>
        <w:pStyle w:val="ListParagraph"/>
        <w:numPr>
          <w:ilvl w:val="0"/>
          <w:numId w:val="136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This determines the range of IPs available for your resources</w:t>
      </w:r>
    </w:p>
    <w:p w14:paraId="672BBA55" w14:textId="77777777" w:rsidR="0098160B" w:rsidRPr="00265F80" w:rsidRDefault="0098160B" w:rsidP="00265F80">
      <w:pPr>
        <w:pStyle w:val="ListParagraph"/>
        <w:numPr>
          <w:ilvl w:val="0"/>
          <w:numId w:val="136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Max size is /16 (65,536 IPs), min is /28 (16 IPs)</w:t>
      </w:r>
    </w:p>
    <w:p w14:paraId="486F40CC" w14:textId="2A872D3C" w:rsidR="00F85776" w:rsidRDefault="0098160B" w:rsidP="00F85776">
      <w:pPr>
        <w:ind w:left="1440" w:firstLine="360"/>
        <w:rPr>
          <w:rFonts w:eastAsiaTheme="majorEastAsia" w:cstheme="majorBidi"/>
        </w:rPr>
      </w:pPr>
      <w:r w:rsidRPr="0098160B">
        <w:rPr>
          <w:rFonts w:eastAsiaTheme="majorEastAsia" w:cstheme="majorBidi"/>
          <w:noProof/>
        </w:rPr>
        <w:drawing>
          <wp:inline distT="0" distB="0" distL="0" distR="0" wp14:anchorId="3DF2C52C" wp14:editId="303251C1">
            <wp:extent cx="4353533" cy="771633"/>
            <wp:effectExtent l="0" t="0" r="0" b="9525"/>
            <wp:docPr id="204041185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11857" name="Picture 1" descr="A black and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D47" w14:textId="3DA13446" w:rsidR="0098160B" w:rsidRPr="0098160B" w:rsidRDefault="0098160B" w:rsidP="00265F80">
      <w:pPr>
        <w:pStyle w:val="Heading3"/>
        <w:ind w:firstLine="720"/>
        <w:rPr>
          <w:b/>
          <w:bCs/>
          <w:color w:val="auto"/>
          <w:sz w:val="24"/>
          <w:szCs w:val="24"/>
        </w:rPr>
      </w:pPr>
      <w:r w:rsidRPr="0098160B">
        <w:rPr>
          <w:b/>
          <w:bCs/>
          <w:sz w:val="24"/>
          <w:szCs w:val="24"/>
        </w:rPr>
        <w:t>2</w:t>
      </w:r>
      <w:r w:rsidRPr="0098160B">
        <w:rPr>
          <w:rStyle w:val="Heading3Char"/>
          <w:b/>
          <w:bCs/>
          <w:sz w:val="24"/>
          <w:szCs w:val="24"/>
        </w:rPr>
        <w:t>. Subnets</w:t>
      </w:r>
    </w:p>
    <w:p w14:paraId="04D9FD0A" w14:textId="77777777" w:rsidR="00F85776" w:rsidRPr="00265F80" w:rsidRDefault="0098160B" w:rsidP="00265F80">
      <w:pPr>
        <w:pStyle w:val="ListParagraph"/>
        <w:numPr>
          <w:ilvl w:val="0"/>
          <w:numId w:val="137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  <w:b/>
          <w:bCs/>
        </w:rPr>
        <w:t>Subnets</w:t>
      </w:r>
      <w:r w:rsidRPr="00265F80">
        <w:rPr>
          <w:rFonts w:eastAsiaTheme="majorEastAsia" w:cstheme="majorBidi"/>
        </w:rPr>
        <w:t xml:space="preserve"> divide the VPC into </w:t>
      </w:r>
      <w:r w:rsidRPr="00265F80">
        <w:rPr>
          <w:rFonts w:eastAsiaTheme="majorEastAsia" w:cstheme="majorBidi"/>
          <w:b/>
          <w:bCs/>
        </w:rPr>
        <w:t>smaller network segments</w:t>
      </w:r>
      <w:r w:rsidRPr="00265F80">
        <w:rPr>
          <w:rFonts w:eastAsiaTheme="majorEastAsia" w:cstheme="majorBidi"/>
        </w:rPr>
        <w:t>.</w:t>
      </w:r>
    </w:p>
    <w:p w14:paraId="12E82855" w14:textId="77777777" w:rsidR="00F85776" w:rsidRPr="00265F80" w:rsidRDefault="0098160B" w:rsidP="00265F80">
      <w:pPr>
        <w:pStyle w:val="ListParagraph"/>
        <w:numPr>
          <w:ilvl w:val="0"/>
          <w:numId w:val="137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Types:</w:t>
      </w:r>
    </w:p>
    <w:p w14:paraId="2392A496" w14:textId="77777777" w:rsidR="00F85776" w:rsidRPr="00265F80" w:rsidRDefault="0098160B" w:rsidP="00265F80">
      <w:pPr>
        <w:pStyle w:val="ListParagraph"/>
        <w:numPr>
          <w:ilvl w:val="1"/>
          <w:numId w:val="137"/>
        </w:numPr>
        <w:rPr>
          <w:rFonts w:eastAsiaTheme="majorEastAsia" w:cstheme="majorBidi"/>
        </w:rPr>
      </w:pPr>
      <w:r w:rsidRPr="00265F80">
        <w:rPr>
          <w:rFonts w:ascii="Segoe UI Emoji" w:eastAsiaTheme="majorEastAsia" w:hAnsi="Segoe UI Emoji" w:cs="Segoe UI Emoji"/>
        </w:rPr>
        <w:t>🔓</w:t>
      </w:r>
      <w:r w:rsidRPr="00265F80">
        <w:rPr>
          <w:rFonts w:eastAsiaTheme="majorEastAsia" w:cstheme="majorBidi"/>
        </w:rPr>
        <w:t xml:space="preserve"> </w:t>
      </w:r>
      <w:r w:rsidRPr="00265F80">
        <w:rPr>
          <w:rFonts w:eastAsiaTheme="majorEastAsia" w:cstheme="majorBidi"/>
          <w:b/>
          <w:bCs/>
        </w:rPr>
        <w:t>Public Subnet</w:t>
      </w:r>
      <w:r w:rsidRPr="00265F80">
        <w:rPr>
          <w:rFonts w:eastAsiaTheme="majorEastAsia" w:cstheme="majorBidi"/>
        </w:rPr>
        <w:t>: Has internet access (via Internet Gateway)</w:t>
      </w:r>
    </w:p>
    <w:p w14:paraId="08E85AFB" w14:textId="77777777" w:rsidR="00F85776" w:rsidRPr="00265F80" w:rsidRDefault="0098160B" w:rsidP="00265F80">
      <w:pPr>
        <w:pStyle w:val="ListParagraph"/>
        <w:numPr>
          <w:ilvl w:val="1"/>
          <w:numId w:val="137"/>
        </w:numPr>
        <w:rPr>
          <w:rFonts w:eastAsiaTheme="majorEastAsia" w:cstheme="majorBidi"/>
        </w:rPr>
      </w:pPr>
      <w:r w:rsidRPr="00265F80">
        <w:rPr>
          <w:rFonts w:ascii="Segoe UI Emoji" w:eastAsiaTheme="majorEastAsia" w:hAnsi="Segoe UI Emoji" w:cs="Segoe UI Emoji"/>
        </w:rPr>
        <w:t>🔒</w:t>
      </w:r>
      <w:r w:rsidRPr="00265F80">
        <w:rPr>
          <w:rFonts w:eastAsiaTheme="majorEastAsia" w:cstheme="majorBidi"/>
        </w:rPr>
        <w:t xml:space="preserve"> </w:t>
      </w:r>
      <w:r w:rsidRPr="00265F80">
        <w:rPr>
          <w:rFonts w:eastAsiaTheme="majorEastAsia" w:cstheme="majorBidi"/>
          <w:b/>
          <w:bCs/>
        </w:rPr>
        <w:t>Private Subnet</w:t>
      </w:r>
      <w:r w:rsidRPr="00265F80">
        <w:rPr>
          <w:rFonts w:eastAsiaTheme="majorEastAsia" w:cstheme="majorBidi"/>
        </w:rPr>
        <w:t>: No direct internet access (used for databases, internal services)</w:t>
      </w:r>
    </w:p>
    <w:p w14:paraId="43CF3ADF" w14:textId="49241938" w:rsidR="0098160B" w:rsidRDefault="0098160B" w:rsidP="00265F80">
      <w:pPr>
        <w:ind w:left="720" w:firstLine="720"/>
        <w:rPr>
          <w:rFonts w:eastAsiaTheme="majorEastAsia" w:cstheme="majorBidi"/>
        </w:rPr>
      </w:pPr>
      <w:r w:rsidRPr="00F85776">
        <w:rPr>
          <w:rFonts w:eastAsiaTheme="majorEastAsia" w:cstheme="majorBidi"/>
        </w:rPr>
        <w:t xml:space="preserve">Each subnet must reside in a </w:t>
      </w:r>
      <w:r w:rsidRPr="00F85776">
        <w:rPr>
          <w:rFonts w:eastAsiaTheme="majorEastAsia" w:cstheme="majorBidi"/>
          <w:b/>
          <w:bCs/>
        </w:rPr>
        <w:t>single Availability Zone</w:t>
      </w:r>
      <w:r w:rsidRPr="00F85776">
        <w:rPr>
          <w:rFonts w:eastAsiaTheme="majorEastAsia" w:cstheme="majorBidi"/>
        </w:rPr>
        <w:t>.</w:t>
      </w:r>
    </w:p>
    <w:p w14:paraId="205324AC" w14:textId="1EDF2673" w:rsidR="00F85776" w:rsidRDefault="00F85776" w:rsidP="00F85776">
      <w:pPr>
        <w:ind w:left="1440" w:firstLine="720"/>
        <w:rPr>
          <w:rFonts w:eastAsiaTheme="majorEastAsia" w:cstheme="majorBidi"/>
        </w:rPr>
      </w:pPr>
      <w:r w:rsidRPr="00F85776">
        <w:rPr>
          <w:rFonts w:eastAsiaTheme="majorEastAsia" w:cstheme="majorBidi"/>
          <w:noProof/>
        </w:rPr>
        <w:drawing>
          <wp:inline distT="0" distB="0" distL="0" distR="0" wp14:anchorId="315475B8" wp14:editId="76E23F60">
            <wp:extent cx="2162175" cy="942975"/>
            <wp:effectExtent l="0" t="0" r="9525" b="9525"/>
            <wp:docPr id="17576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87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81" cy="9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B6D" w14:textId="50FAB93D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t>3. Route Tables</w:t>
      </w:r>
    </w:p>
    <w:p w14:paraId="05438954" w14:textId="77777777" w:rsidR="00F85776" w:rsidRPr="00265F80" w:rsidRDefault="00F85776" w:rsidP="00265F80">
      <w:pPr>
        <w:pStyle w:val="ListParagraph"/>
        <w:numPr>
          <w:ilvl w:val="0"/>
          <w:numId w:val="144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Define </w:t>
      </w:r>
      <w:r w:rsidRPr="00265F80">
        <w:rPr>
          <w:rFonts w:eastAsiaTheme="majorEastAsia" w:cstheme="majorBidi"/>
          <w:b/>
          <w:bCs/>
        </w:rPr>
        <w:t>rules for how traffic is routed</w:t>
      </w:r>
      <w:r w:rsidRPr="00265F80">
        <w:rPr>
          <w:rFonts w:eastAsiaTheme="majorEastAsia" w:cstheme="majorBidi"/>
        </w:rPr>
        <w:t xml:space="preserve"> within your VPC and outside it.</w:t>
      </w:r>
    </w:p>
    <w:p w14:paraId="1C324CDA" w14:textId="718137B8" w:rsidR="00F85776" w:rsidRPr="00265F80" w:rsidRDefault="00F85776" w:rsidP="00265F80">
      <w:pPr>
        <w:pStyle w:val="ListParagraph"/>
        <w:numPr>
          <w:ilvl w:val="0"/>
          <w:numId w:val="144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Each subnet must be associated with a route table.</w:t>
      </w:r>
    </w:p>
    <w:p w14:paraId="0103AB2F" w14:textId="71D2C079" w:rsidR="00F85776" w:rsidRPr="00F85776" w:rsidRDefault="00F85776" w:rsidP="00F85776">
      <w:pPr>
        <w:pStyle w:val="ListParagraph"/>
        <w:ind w:left="2160"/>
        <w:rPr>
          <w:rFonts w:eastAsiaTheme="majorEastAsia" w:cstheme="majorBidi"/>
        </w:rPr>
      </w:pPr>
      <w:r w:rsidRPr="00F85776">
        <w:rPr>
          <w:rFonts w:eastAsiaTheme="majorEastAsia" w:cstheme="majorBidi"/>
          <w:noProof/>
        </w:rPr>
        <w:drawing>
          <wp:inline distT="0" distB="0" distL="0" distR="0" wp14:anchorId="65BFCA86" wp14:editId="0ECEC5B4">
            <wp:extent cx="3839111" cy="1629002"/>
            <wp:effectExtent l="0" t="0" r="9525" b="9525"/>
            <wp:docPr id="511107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673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B78" w14:textId="1BB9A005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lastRenderedPageBreak/>
        <w:t>4. Internet Gateway (IGW)</w:t>
      </w:r>
    </w:p>
    <w:p w14:paraId="21E16856" w14:textId="77777777" w:rsidR="00F85776" w:rsidRPr="00265F80" w:rsidRDefault="00F85776" w:rsidP="00265F80">
      <w:pPr>
        <w:pStyle w:val="ListParagraph"/>
        <w:numPr>
          <w:ilvl w:val="0"/>
          <w:numId w:val="138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A </w:t>
      </w:r>
      <w:r w:rsidRPr="00265F80">
        <w:rPr>
          <w:rFonts w:eastAsiaTheme="majorEastAsia" w:cstheme="majorBidi"/>
          <w:b/>
          <w:bCs/>
        </w:rPr>
        <w:t>horizontally scaled, redundant</w:t>
      </w:r>
      <w:r w:rsidRPr="00265F80">
        <w:rPr>
          <w:rFonts w:eastAsiaTheme="majorEastAsia" w:cstheme="majorBidi"/>
        </w:rPr>
        <w:t xml:space="preserve"> component that </w:t>
      </w:r>
      <w:r w:rsidRPr="00265F80">
        <w:rPr>
          <w:rFonts w:eastAsiaTheme="majorEastAsia" w:cstheme="majorBidi"/>
          <w:b/>
          <w:bCs/>
        </w:rPr>
        <w:t>allows internet access</w:t>
      </w:r>
      <w:r w:rsidRPr="00265F80">
        <w:rPr>
          <w:rFonts w:eastAsiaTheme="majorEastAsia" w:cstheme="majorBidi"/>
        </w:rPr>
        <w:t xml:space="preserve"> for resources in public subnets.</w:t>
      </w:r>
    </w:p>
    <w:p w14:paraId="5EC27215" w14:textId="57097BDB" w:rsidR="00F85776" w:rsidRPr="00265F80" w:rsidRDefault="00F85776" w:rsidP="00265F80">
      <w:pPr>
        <w:pStyle w:val="ListParagraph"/>
        <w:numPr>
          <w:ilvl w:val="0"/>
          <w:numId w:val="138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Must be </w:t>
      </w:r>
      <w:r w:rsidRPr="00265F80">
        <w:rPr>
          <w:rFonts w:eastAsiaTheme="majorEastAsia" w:cstheme="majorBidi"/>
          <w:b/>
          <w:bCs/>
        </w:rPr>
        <w:t>attached to the VPC</w:t>
      </w:r>
      <w:r w:rsidRPr="00265F80">
        <w:rPr>
          <w:rFonts w:eastAsiaTheme="majorEastAsia" w:cstheme="majorBidi"/>
        </w:rPr>
        <w:t xml:space="preserve"> and referenced in the route table.</w:t>
      </w:r>
    </w:p>
    <w:p w14:paraId="54BA59F4" w14:textId="77777777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t>5. NAT Gateway</w:t>
      </w:r>
    </w:p>
    <w:p w14:paraId="7169A34A" w14:textId="77777777" w:rsidR="00F85776" w:rsidRPr="00265F80" w:rsidRDefault="00F85776" w:rsidP="00265F80">
      <w:pPr>
        <w:pStyle w:val="ListParagraph"/>
        <w:numPr>
          <w:ilvl w:val="0"/>
          <w:numId w:val="139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Used in </w:t>
      </w:r>
      <w:r w:rsidRPr="00265F80">
        <w:rPr>
          <w:rFonts w:eastAsiaTheme="majorEastAsia" w:cstheme="majorBidi"/>
          <w:b/>
          <w:bCs/>
        </w:rPr>
        <w:t>private subnets</w:t>
      </w:r>
      <w:r w:rsidRPr="00265F80">
        <w:rPr>
          <w:rFonts w:eastAsiaTheme="majorEastAsia" w:cstheme="majorBidi"/>
        </w:rPr>
        <w:t xml:space="preserve"> to allow </w:t>
      </w:r>
      <w:r w:rsidRPr="00265F80">
        <w:rPr>
          <w:rFonts w:eastAsiaTheme="majorEastAsia" w:cstheme="majorBidi"/>
          <w:b/>
          <w:bCs/>
        </w:rPr>
        <w:t>outbound internet access</w:t>
      </w:r>
      <w:r w:rsidRPr="00265F80">
        <w:rPr>
          <w:rFonts w:eastAsiaTheme="majorEastAsia" w:cstheme="majorBidi"/>
        </w:rPr>
        <w:t xml:space="preserve"> (for updates, etc.) without exposing the resource to the internet.</w:t>
      </w:r>
    </w:p>
    <w:p w14:paraId="7306DB09" w14:textId="2957A996" w:rsidR="00F85776" w:rsidRPr="00265F80" w:rsidRDefault="00F85776" w:rsidP="00265F80">
      <w:pPr>
        <w:pStyle w:val="ListParagraph"/>
        <w:numPr>
          <w:ilvl w:val="0"/>
          <w:numId w:val="139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Placed in a </w:t>
      </w:r>
      <w:r w:rsidRPr="00265F80">
        <w:rPr>
          <w:rFonts w:eastAsiaTheme="majorEastAsia" w:cstheme="majorBidi"/>
          <w:b/>
          <w:bCs/>
        </w:rPr>
        <w:t>public subnet</w:t>
      </w:r>
      <w:r w:rsidRPr="00265F80">
        <w:rPr>
          <w:rFonts w:eastAsiaTheme="majorEastAsia" w:cstheme="majorBidi"/>
        </w:rPr>
        <w:t xml:space="preserve"> with an EIP (Elastic IP).</w:t>
      </w:r>
    </w:p>
    <w:p w14:paraId="690DDB82" w14:textId="77777777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t>6. Security Groups (SGs)</w:t>
      </w:r>
    </w:p>
    <w:p w14:paraId="53AAF227" w14:textId="77777777" w:rsidR="00F85776" w:rsidRPr="00265F80" w:rsidRDefault="00F85776" w:rsidP="00265F80">
      <w:pPr>
        <w:pStyle w:val="ListParagraph"/>
        <w:numPr>
          <w:ilvl w:val="0"/>
          <w:numId w:val="140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  <w:b/>
          <w:bCs/>
        </w:rPr>
        <w:t>Stateful firewalls</w:t>
      </w:r>
      <w:r w:rsidRPr="00265F80">
        <w:rPr>
          <w:rFonts w:eastAsiaTheme="majorEastAsia" w:cstheme="majorBidi"/>
        </w:rPr>
        <w:t xml:space="preserve"> at the instance level.</w:t>
      </w:r>
    </w:p>
    <w:p w14:paraId="60189988" w14:textId="77777777" w:rsidR="00F85776" w:rsidRPr="00265F80" w:rsidRDefault="00F85776" w:rsidP="00265F80">
      <w:pPr>
        <w:pStyle w:val="ListParagraph"/>
        <w:numPr>
          <w:ilvl w:val="0"/>
          <w:numId w:val="140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Define </w:t>
      </w:r>
      <w:r w:rsidRPr="00265F80">
        <w:rPr>
          <w:rFonts w:eastAsiaTheme="majorEastAsia" w:cstheme="majorBidi"/>
          <w:b/>
          <w:bCs/>
        </w:rPr>
        <w:t>inbound and outbound</w:t>
      </w:r>
      <w:r w:rsidRPr="00265F80">
        <w:rPr>
          <w:rFonts w:eastAsiaTheme="majorEastAsia" w:cstheme="majorBidi"/>
        </w:rPr>
        <w:t xml:space="preserve"> rules (e.g., allow SSH, HTTP).</w:t>
      </w:r>
    </w:p>
    <w:p w14:paraId="2CBEDE0E" w14:textId="1C58BF2D" w:rsidR="00F85776" w:rsidRPr="00265F80" w:rsidRDefault="00F85776" w:rsidP="00265F80">
      <w:pPr>
        <w:pStyle w:val="ListParagraph"/>
        <w:numPr>
          <w:ilvl w:val="0"/>
          <w:numId w:val="140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Return traffic is </w:t>
      </w:r>
      <w:r w:rsidRPr="00265F80">
        <w:rPr>
          <w:rFonts w:eastAsiaTheme="majorEastAsia" w:cstheme="majorBidi"/>
          <w:b/>
          <w:bCs/>
        </w:rPr>
        <w:t>automatically allowed</w:t>
      </w:r>
      <w:r w:rsidRPr="00265F80">
        <w:rPr>
          <w:rFonts w:eastAsiaTheme="majorEastAsia" w:cstheme="majorBidi"/>
        </w:rPr>
        <w:t>.</w:t>
      </w:r>
    </w:p>
    <w:p w14:paraId="315980F3" w14:textId="77777777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t>7. Network ACLs (NACLs)</w:t>
      </w:r>
    </w:p>
    <w:p w14:paraId="51B4B727" w14:textId="77777777" w:rsidR="00F85776" w:rsidRPr="00265F80" w:rsidRDefault="00F85776" w:rsidP="00265F80">
      <w:pPr>
        <w:pStyle w:val="ListParagraph"/>
        <w:numPr>
          <w:ilvl w:val="0"/>
          <w:numId w:val="141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  <w:b/>
          <w:bCs/>
        </w:rPr>
        <w:t>Stateless firewalls</w:t>
      </w:r>
      <w:r w:rsidRPr="00265F80">
        <w:rPr>
          <w:rFonts w:eastAsiaTheme="majorEastAsia" w:cstheme="majorBidi"/>
        </w:rPr>
        <w:t xml:space="preserve"> at the subnet level.</w:t>
      </w:r>
    </w:p>
    <w:p w14:paraId="1CE33AF2" w14:textId="77777777" w:rsidR="00F85776" w:rsidRPr="00265F80" w:rsidRDefault="00F85776" w:rsidP="00265F80">
      <w:pPr>
        <w:pStyle w:val="ListParagraph"/>
        <w:numPr>
          <w:ilvl w:val="0"/>
          <w:numId w:val="141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You must allow both </w:t>
      </w:r>
      <w:r w:rsidRPr="00265F80">
        <w:rPr>
          <w:rFonts w:eastAsiaTheme="majorEastAsia" w:cstheme="majorBidi"/>
          <w:b/>
          <w:bCs/>
        </w:rPr>
        <w:t>inbound and outbound</w:t>
      </w:r>
      <w:r w:rsidRPr="00265F80">
        <w:rPr>
          <w:rFonts w:eastAsiaTheme="majorEastAsia" w:cstheme="majorBidi"/>
        </w:rPr>
        <w:t xml:space="preserve"> traffic.</w:t>
      </w:r>
    </w:p>
    <w:p w14:paraId="7A144D1B" w14:textId="31C7C97E" w:rsidR="00F85776" w:rsidRPr="00265F80" w:rsidRDefault="00F85776" w:rsidP="00265F80">
      <w:pPr>
        <w:pStyle w:val="ListParagraph"/>
        <w:numPr>
          <w:ilvl w:val="0"/>
          <w:numId w:val="141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More fine-grained, used for </w:t>
      </w:r>
      <w:r w:rsidRPr="00265F80">
        <w:rPr>
          <w:rFonts w:eastAsiaTheme="majorEastAsia" w:cstheme="majorBidi"/>
          <w:b/>
          <w:bCs/>
        </w:rPr>
        <w:t>blacklisting</w:t>
      </w:r>
      <w:r w:rsidRPr="00265F80">
        <w:rPr>
          <w:rFonts w:eastAsiaTheme="majorEastAsia" w:cstheme="majorBidi"/>
        </w:rPr>
        <w:t xml:space="preserve"> IPs or ports.</w:t>
      </w:r>
    </w:p>
    <w:p w14:paraId="77DEF25A" w14:textId="77777777" w:rsidR="00F85776" w:rsidRPr="00F85776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F85776">
        <w:rPr>
          <w:b/>
          <w:bCs/>
          <w:sz w:val="24"/>
          <w:szCs w:val="24"/>
        </w:rPr>
        <w:t>8. DHCP Options Set</w:t>
      </w:r>
    </w:p>
    <w:p w14:paraId="3F04561D" w14:textId="77777777" w:rsidR="00F85776" w:rsidRPr="00265F80" w:rsidRDefault="00F85776" w:rsidP="00265F80">
      <w:pPr>
        <w:pStyle w:val="ListParagraph"/>
        <w:numPr>
          <w:ilvl w:val="0"/>
          <w:numId w:val="142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Controls DNS name resolution inside the VPC.</w:t>
      </w:r>
    </w:p>
    <w:p w14:paraId="56415DD2" w14:textId="37AEBDAD" w:rsidR="00F85776" w:rsidRPr="00265F80" w:rsidRDefault="00F85776" w:rsidP="00265F80">
      <w:pPr>
        <w:pStyle w:val="ListParagraph"/>
        <w:numPr>
          <w:ilvl w:val="0"/>
          <w:numId w:val="142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By default, AWS provides its own DNS resolver </w:t>
      </w:r>
      <w:r w:rsidR="00273691" w:rsidRPr="00265F80">
        <w:rPr>
          <w:rFonts w:eastAsiaTheme="majorEastAsia" w:cstheme="majorBidi"/>
        </w:rPr>
        <w:t>(</w:t>
      </w:r>
      <w:proofErr w:type="spellStart"/>
      <w:r w:rsidRPr="00265F80">
        <w:rPr>
          <w:rFonts w:eastAsiaTheme="majorEastAsia" w:cstheme="majorBidi"/>
        </w:rPr>
        <w:t>AmazonProvidedDNS</w:t>
      </w:r>
      <w:proofErr w:type="spellEnd"/>
      <w:r w:rsidRPr="00265F80">
        <w:rPr>
          <w:rFonts w:eastAsiaTheme="majorEastAsia" w:cstheme="majorBidi"/>
        </w:rPr>
        <w:t>).</w:t>
      </w:r>
    </w:p>
    <w:p w14:paraId="24B92A91" w14:textId="77777777" w:rsidR="00F85776" w:rsidRPr="00273691" w:rsidRDefault="00F85776" w:rsidP="00265F80">
      <w:pPr>
        <w:pStyle w:val="Heading3"/>
        <w:ind w:firstLine="720"/>
        <w:rPr>
          <w:b/>
          <w:bCs/>
          <w:sz w:val="24"/>
          <w:szCs w:val="24"/>
        </w:rPr>
      </w:pPr>
      <w:r w:rsidRPr="00273691">
        <w:rPr>
          <w:b/>
          <w:bCs/>
          <w:sz w:val="24"/>
          <w:szCs w:val="24"/>
        </w:rPr>
        <w:t>9. VPC Peering</w:t>
      </w:r>
    </w:p>
    <w:p w14:paraId="6EA2B804" w14:textId="714D4532" w:rsidR="00F85776" w:rsidRPr="00265F80" w:rsidRDefault="00273691" w:rsidP="00265F80">
      <w:pPr>
        <w:pStyle w:val="ListParagraph"/>
        <w:numPr>
          <w:ilvl w:val="0"/>
          <w:numId w:val="143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>Connect</w:t>
      </w:r>
      <w:r w:rsidR="00F85776" w:rsidRPr="00265F80">
        <w:rPr>
          <w:rFonts w:eastAsiaTheme="majorEastAsia" w:cstheme="majorBidi"/>
        </w:rPr>
        <w:t xml:space="preserve"> two VPCs together </w:t>
      </w:r>
      <w:r w:rsidR="00F85776" w:rsidRPr="00265F80">
        <w:rPr>
          <w:rFonts w:eastAsiaTheme="majorEastAsia" w:cstheme="majorBidi"/>
          <w:b/>
          <w:bCs/>
        </w:rPr>
        <w:t>privately</w:t>
      </w:r>
      <w:r w:rsidR="00F85776" w:rsidRPr="00265F80">
        <w:rPr>
          <w:rFonts w:eastAsiaTheme="majorEastAsia" w:cstheme="majorBidi"/>
        </w:rPr>
        <w:t xml:space="preserve"> (no internet).</w:t>
      </w:r>
    </w:p>
    <w:p w14:paraId="737A6C42" w14:textId="3E394F94" w:rsidR="00F85776" w:rsidRPr="00265F80" w:rsidRDefault="00F85776" w:rsidP="00265F80">
      <w:pPr>
        <w:pStyle w:val="ListParagraph"/>
        <w:numPr>
          <w:ilvl w:val="0"/>
          <w:numId w:val="143"/>
        </w:numPr>
        <w:rPr>
          <w:rFonts w:eastAsiaTheme="majorEastAsia" w:cstheme="majorBidi"/>
        </w:rPr>
      </w:pPr>
      <w:r w:rsidRPr="00265F80">
        <w:rPr>
          <w:rFonts w:eastAsiaTheme="majorEastAsia" w:cstheme="majorBidi"/>
        </w:rPr>
        <w:t xml:space="preserve">Great for </w:t>
      </w:r>
      <w:r w:rsidRPr="00265F80">
        <w:rPr>
          <w:rFonts w:eastAsiaTheme="majorEastAsia" w:cstheme="majorBidi"/>
          <w:b/>
          <w:bCs/>
        </w:rPr>
        <w:t>cross-account or multi-region</w:t>
      </w:r>
      <w:r w:rsidRPr="00265F80">
        <w:rPr>
          <w:rFonts w:eastAsiaTheme="majorEastAsia" w:cstheme="majorBidi"/>
        </w:rPr>
        <w:t xml:space="preserve"> </w:t>
      </w:r>
      <w:r w:rsidR="00273691" w:rsidRPr="00265F80">
        <w:rPr>
          <w:rFonts w:eastAsiaTheme="majorEastAsia" w:cstheme="majorBidi"/>
        </w:rPr>
        <w:t>architecture</w:t>
      </w:r>
      <w:r w:rsidRPr="00265F80">
        <w:rPr>
          <w:rFonts w:eastAsiaTheme="majorEastAsia" w:cstheme="majorBidi"/>
        </w:rPr>
        <w:t>.</w:t>
      </w:r>
    </w:p>
    <w:p w14:paraId="3DE2A28A" w14:textId="3A981517" w:rsidR="00F85776" w:rsidRPr="00F85776" w:rsidRDefault="00F85776" w:rsidP="00F85776">
      <w:pPr>
        <w:rPr>
          <w:rFonts w:eastAsiaTheme="majorEastAsia" w:cstheme="majorBidi"/>
        </w:rPr>
      </w:pPr>
    </w:p>
    <w:p w14:paraId="74BB0E3F" w14:textId="031D4839" w:rsidR="00F85776" w:rsidRPr="00F85776" w:rsidRDefault="00F85776" w:rsidP="00246755">
      <w:pPr>
        <w:ind w:left="720"/>
        <w:rPr>
          <w:rFonts w:eastAsiaTheme="majorEastAsia" w:cstheme="majorBidi"/>
        </w:rPr>
      </w:pPr>
    </w:p>
    <w:p w14:paraId="167DA840" w14:textId="00126637" w:rsidR="0098160B" w:rsidRPr="0098160B" w:rsidRDefault="0098160B" w:rsidP="0098160B">
      <w:pPr>
        <w:rPr>
          <w:rFonts w:eastAsiaTheme="majorEastAsia" w:cstheme="majorBidi"/>
        </w:rPr>
      </w:pPr>
    </w:p>
    <w:p w14:paraId="326C440D" w14:textId="139832D6" w:rsidR="0098160B" w:rsidRPr="0098160B" w:rsidRDefault="0098160B" w:rsidP="0098160B">
      <w:pPr>
        <w:ind w:left="720"/>
      </w:pPr>
    </w:p>
    <w:sectPr w:rsidR="0098160B" w:rsidRPr="0098160B" w:rsidSect="00D318DE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8D912" w14:textId="77777777" w:rsidR="003C5A96" w:rsidRDefault="003C5A96" w:rsidP="003A7CB8">
      <w:pPr>
        <w:spacing w:after="0" w:line="240" w:lineRule="auto"/>
      </w:pPr>
      <w:r>
        <w:separator/>
      </w:r>
    </w:p>
  </w:endnote>
  <w:endnote w:type="continuationSeparator" w:id="0">
    <w:p w14:paraId="438A0AEC" w14:textId="77777777" w:rsidR="003C5A96" w:rsidRDefault="003C5A96" w:rsidP="003A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64941" w14:textId="5F050DC7" w:rsidR="003A7CB8" w:rsidRDefault="003A7CB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EE77DD" wp14:editId="17E877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02772395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417F5" w14:textId="3AF7DFDB" w:rsidR="003A7CB8" w:rsidRPr="003A7CB8" w:rsidRDefault="003A7CB8" w:rsidP="003A7CB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7CB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E77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textbox style="mso-fit-shape-to-text:t" inset="0,0,20pt,15pt">
                <w:txbxContent>
                  <w:p w14:paraId="206417F5" w14:textId="3AF7DFDB" w:rsidR="003A7CB8" w:rsidRPr="003A7CB8" w:rsidRDefault="003A7CB8" w:rsidP="003A7CB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A7CB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794A" w14:textId="6E33BB9C" w:rsidR="00E43737" w:rsidRDefault="00E43737">
    <w:pPr>
      <w:pStyle w:val="Footer"/>
    </w:pPr>
    <w:r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</w:t>
    </w:r>
    <w:r w:rsidRPr="00E43737">
      <w:rPr>
        <w:sz w:val="16"/>
        <w:szCs w:val="16"/>
      </w:rPr>
      <w:t>Chandra Sekhar Ravella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C0110" w14:textId="47824263" w:rsidR="003A7CB8" w:rsidRPr="00E43737" w:rsidRDefault="00E43737">
    <w:pPr>
      <w:pStyle w:val="Footer"/>
      <w:rPr>
        <w:sz w:val="16"/>
        <w:szCs w:val="16"/>
      </w:rPr>
    </w:pPr>
    <w:r>
      <w:t xml:space="preserve">                                                                                                                                                              </w:t>
    </w:r>
    <w:r w:rsidRPr="00E43737">
      <w:rPr>
        <w:sz w:val="16"/>
        <w:szCs w:val="16"/>
      </w:rPr>
      <w:t>Chandra Sekhar Ravella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9E370" w14:textId="77777777" w:rsidR="003C5A96" w:rsidRDefault="003C5A96" w:rsidP="003A7CB8">
      <w:pPr>
        <w:spacing w:after="0" w:line="240" w:lineRule="auto"/>
      </w:pPr>
      <w:r>
        <w:separator/>
      </w:r>
    </w:p>
  </w:footnote>
  <w:footnote w:type="continuationSeparator" w:id="0">
    <w:p w14:paraId="5CD641AD" w14:textId="77777777" w:rsidR="003C5A96" w:rsidRDefault="003C5A96" w:rsidP="003A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9C2"/>
    <w:multiLevelType w:val="hybridMultilevel"/>
    <w:tmpl w:val="0DEC71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EC13A3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4289F"/>
    <w:multiLevelType w:val="hybridMultilevel"/>
    <w:tmpl w:val="30D60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886DD4"/>
    <w:multiLevelType w:val="hybridMultilevel"/>
    <w:tmpl w:val="6EE0E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E36C08"/>
    <w:multiLevelType w:val="hybridMultilevel"/>
    <w:tmpl w:val="8612F2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A14001"/>
    <w:multiLevelType w:val="hybridMultilevel"/>
    <w:tmpl w:val="44AA7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A84D89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660DF"/>
    <w:multiLevelType w:val="multilevel"/>
    <w:tmpl w:val="072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224F7"/>
    <w:multiLevelType w:val="hybridMultilevel"/>
    <w:tmpl w:val="98A44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CE8599D"/>
    <w:multiLevelType w:val="multilevel"/>
    <w:tmpl w:val="3AD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D0BE1"/>
    <w:multiLevelType w:val="hybridMultilevel"/>
    <w:tmpl w:val="3D4E5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2E0B17"/>
    <w:multiLevelType w:val="hybridMultilevel"/>
    <w:tmpl w:val="4982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607FFB"/>
    <w:multiLevelType w:val="hybridMultilevel"/>
    <w:tmpl w:val="1E981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1564909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02E7F"/>
    <w:multiLevelType w:val="hybridMultilevel"/>
    <w:tmpl w:val="D9BC9732"/>
    <w:lvl w:ilvl="0" w:tplc="785C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112641"/>
    <w:multiLevelType w:val="hybridMultilevel"/>
    <w:tmpl w:val="134459C0"/>
    <w:lvl w:ilvl="0" w:tplc="3F8C5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CF2B8E"/>
    <w:multiLevelType w:val="hybridMultilevel"/>
    <w:tmpl w:val="292258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42A39F0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33584E"/>
    <w:multiLevelType w:val="multilevel"/>
    <w:tmpl w:val="E9F0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BA0262"/>
    <w:multiLevelType w:val="multilevel"/>
    <w:tmpl w:val="1AF0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C523EB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A5D1D"/>
    <w:multiLevelType w:val="hybridMultilevel"/>
    <w:tmpl w:val="146CC89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2" w15:restartNumberingAfterBreak="0">
    <w:nsid w:val="1AF60C12"/>
    <w:multiLevelType w:val="multilevel"/>
    <w:tmpl w:val="A36255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1356D7"/>
    <w:multiLevelType w:val="hybridMultilevel"/>
    <w:tmpl w:val="8E9A1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1C290D12"/>
    <w:multiLevelType w:val="hybridMultilevel"/>
    <w:tmpl w:val="24C86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C2B5DF7"/>
    <w:multiLevelType w:val="hybridMultilevel"/>
    <w:tmpl w:val="3294DCD6"/>
    <w:lvl w:ilvl="0" w:tplc="C9F8BE7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39293A"/>
    <w:multiLevelType w:val="multilevel"/>
    <w:tmpl w:val="A5CC1D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F560E9"/>
    <w:multiLevelType w:val="hybridMultilevel"/>
    <w:tmpl w:val="DA989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1F11183B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86320"/>
    <w:multiLevelType w:val="hybridMultilevel"/>
    <w:tmpl w:val="36163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205C1B70"/>
    <w:multiLevelType w:val="multilevel"/>
    <w:tmpl w:val="B4E65C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506EA9"/>
    <w:multiLevelType w:val="hybridMultilevel"/>
    <w:tmpl w:val="0C16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4465B0B"/>
    <w:multiLevelType w:val="hybridMultilevel"/>
    <w:tmpl w:val="0CE877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25F43A7A"/>
    <w:multiLevelType w:val="hybridMultilevel"/>
    <w:tmpl w:val="29645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26170345"/>
    <w:multiLevelType w:val="multilevel"/>
    <w:tmpl w:val="4A9E20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54A9C"/>
    <w:multiLevelType w:val="multilevel"/>
    <w:tmpl w:val="F0B02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2868661A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24C37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675B20"/>
    <w:multiLevelType w:val="hybridMultilevel"/>
    <w:tmpl w:val="5142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BE3C2D"/>
    <w:multiLevelType w:val="multilevel"/>
    <w:tmpl w:val="A106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FF6651"/>
    <w:multiLevelType w:val="hybridMultilevel"/>
    <w:tmpl w:val="DF32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E4347F"/>
    <w:multiLevelType w:val="multilevel"/>
    <w:tmpl w:val="3140E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047D5C"/>
    <w:multiLevelType w:val="hybridMultilevel"/>
    <w:tmpl w:val="2BCEEB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30C35919"/>
    <w:multiLevelType w:val="multilevel"/>
    <w:tmpl w:val="99AA99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041FEE"/>
    <w:multiLevelType w:val="hybridMultilevel"/>
    <w:tmpl w:val="595CBA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7342FE"/>
    <w:multiLevelType w:val="multilevel"/>
    <w:tmpl w:val="81FAD6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7D3BC6"/>
    <w:multiLevelType w:val="hybridMultilevel"/>
    <w:tmpl w:val="C5D4D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3CF3DD3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146B63"/>
    <w:multiLevelType w:val="multilevel"/>
    <w:tmpl w:val="EB74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E00131"/>
    <w:multiLevelType w:val="hybridMultilevel"/>
    <w:tmpl w:val="FA56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61753FF"/>
    <w:multiLevelType w:val="hybridMultilevel"/>
    <w:tmpl w:val="082C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CF12BD"/>
    <w:multiLevelType w:val="hybridMultilevel"/>
    <w:tmpl w:val="D85AB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9066DA4"/>
    <w:multiLevelType w:val="hybridMultilevel"/>
    <w:tmpl w:val="1728C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3977595C"/>
    <w:multiLevelType w:val="hybridMultilevel"/>
    <w:tmpl w:val="DDF6C4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39A5236D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3AF45D0B"/>
    <w:multiLevelType w:val="hybridMultilevel"/>
    <w:tmpl w:val="78E2D3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3B0D3412"/>
    <w:multiLevelType w:val="multilevel"/>
    <w:tmpl w:val="851618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5B60FC"/>
    <w:multiLevelType w:val="multilevel"/>
    <w:tmpl w:val="C45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333E6E"/>
    <w:multiLevelType w:val="hybridMultilevel"/>
    <w:tmpl w:val="85C08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3C4866D3"/>
    <w:multiLevelType w:val="hybridMultilevel"/>
    <w:tmpl w:val="302C9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3CD3198A"/>
    <w:multiLevelType w:val="multilevel"/>
    <w:tmpl w:val="CC88F8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F957E7"/>
    <w:multiLevelType w:val="multilevel"/>
    <w:tmpl w:val="F8E87A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6B67C1"/>
    <w:multiLevelType w:val="hybridMultilevel"/>
    <w:tmpl w:val="7D84A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D787104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884AD1"/>
    <w:multiLevelType w:val="hybridMultilevel"/>
    <w:tmpl w:val="A12C7C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3DB17742"/>
    <w:multiLevelType w:val="hybridMultilevel"/>
    <w:tmpl w:val="75FE2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3FFE2B02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3733"/>
    <w:multiLevelType w:val="hybridMultilevel"/>
    <w:tmpl w:val="A87621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422B2F40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2D032B"/>
    <w:multiLevelType w:val="hybridMultilevel"/>
    <w:tmpl w:val="7BF4C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2451F60"/>
    <w:multiLevelType w:val="hybridMultilevel"/>
    <w:tmpl w:val="B846FE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1" w15:restartNumberingAfterBreak="0">
    <w:nsid w:val="43997645"/>
    <w:multiLevelType w:val="hybridMultilevel"/>
    <w:tmpl w:val="24CE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9D1547"/>
    <w:multiLevelType w:val="hybridMultilevel"/>
    <w:tmpl w:val="0E92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9126B05"/>
    <w:multiLevelType w:val="hybridMultilevel"/>
    <w:tmpl w:val="D7185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495F7CFD"/>
    <w:multiLevelType w:val="hybridMultilevel"/>
    <w:tmpl w:val="B9800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9DD69D6"/>
    <w:multiLevelType w:val="multilevel"/>
    <w:tmpl w:val="E3A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A17B55"/>
    <w:multiLevelType w:val="hybridMultilevel"/>
    <w:tmpl w:val="D9BC97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EF42EE8"/>
    <w:multiLevelType w:val="hybridMultilevel"/>
    <w:tmpl w:val="769472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8" w15:restartNumberingAfterBreak="0">
    <w:nsid w:val="4F57099A"/>
    <w:multiLevelType w:val="hybridMultilevel"/>
    <w:tmpl w:val="94AC26D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9" w15:restartNumberingAfterBreak="0">
    <w:nsid w:val="4F6B0974"/>
    <w:multiLevelType w:val="hybridMultilevel"/>
    <w:tmpl w:val="D4CE7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4F7341A8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58030C"/>
    <w:multiLevelType w:val="hybridMultilevel"/>
    <w:tmpl w:val="375069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2" w15:restartNumberingAfterBreak="0">
    <w:nsid w:val="507D107A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BA2DCF"/>
    <w:multiLevelType w:val="hybridMultilevel"/>
    <w:tmpl w:val="25F0D3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50F57E5A"/>
    <w:multiLevelType w:val="hybridMultilevel"/>
    <w:tmpl w:val="13561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51724C29"/>
    <w:multiLevelType w:val="hybridMultilevel"/>
    <w:tmpl w:val="3D065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4201E4D"/>
    <w:multiLevelType w:val="hybridMultilevel"/>
    <w:tmpl w:val="3F424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4241E28"/>
    <w:multiLevelType w:val="hybridMultilevel"/>
    <w:tmpl w:val="4F526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549179EF"/>
    <w:multiLevelType w:val="hybridMultilevel"/>
    <w:tmpl w:val="70501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9" w15:restartNumberingAfterBreak="0">
    <w:nsid w:val="553D3A13"/>
    <w:multiLevelType w:val="hybridMultilevel"/>
    <w:tmpl w:val="4BA8C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559D1E87"/>
    <w:multiLevelType w:val="hybridMultilevel"/>
    <w:tmpl w:val="A404E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725630B"/>
    <w:multiLevelType w:val="multilevel"/>
    <w:tmpl w:val="B7C6B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2" w15:restartNumberingAfterBreak="0">
    <w:nsid w:val="578B2589"/>
    <w:multiLevelType w:val="hybridMultilevel"/>
    <w:tmpl w:val="5F12AA58"/>
    <w:lvl w:ilvl="0" w:tplc="785C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83C3DCA"/>
    <w:multiLevelType w:val="hybridMultilevel"/>
    <w:tmpl w:val="572A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8EA4714"/>
    <w:multiLevelType w:val="multilevel"/>
    <w:tmpl w:val="3A24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031B4A"/>
    <w:multiLevelType w:val="multilevel"/>
    <w:tmpl w:val="BD8ADD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96" w15:restartNumberingAfterBreak="0">
    <w:nsid w:val="5AC44FA1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354522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3F58C4"/>
    <w:multiLevelType w:val="hybridMultilevel"/>
    <w:tmpl w:val="54F4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F203C2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9868AD"/>
    <w:multiLevelType w:val="hybridMultilevel"/>
    <w:tmpl w:val="07209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5E00718A"/>
    <w:multiLevelType w:val="multilevel"/>
    <w:tmpl w:val="31B41F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2F032A"/>
    <w:multiLevelType w:val="hybridMultilevel"/>
    <w:tmpl w:val="655032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3" w15:restartNumberingAfterBreak="0">
    <w:nsid w:val="5E913AC5"/>
    <w:multiLevelType w:val="hybridMultilevel"/>
    <w:tmpl w:val="064CC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0A55437"/>
    <w:multiLevelType w:val="hybridMultilevel"/>
    <w:tmpl w:val="8E549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3962B9C"/>
    <w:multiLevelType w:val="hybridMultilevel"/>
    <w:tmpl w:val="91FCF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64607F01"/>
    <w:multiLevelType w:val="multilevel"/>
    <w:tmpl w:val="432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724891"/>
    <w:multiLevelType w:val="multilevel"/>
    <w:tmpl w:val="68FA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431910"/>
    <w:multiLevelType w:val="hybridMultilevel"/>
    <w:tmpl w:val="C302B6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 w15:restartNumberingAfterBreak="0">
    <w:nsid w:val="65A705F1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FF4614"/>
    <w:multiLevelType w:val="hybridMultilevel"/>
    <w:tmpl w:val="73B6A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1" w15:restartNumberingAfterBreak="0">
    <w:nsid w:val="662978AB"/>
    <w:multiLevelType w:val="multilevel"/>
    <w:tmpl w:val="0C602D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D11E91"/>
    <w:multiLevelType w:val="multilevel"/>
    <w:tmpl w:val="A84A8C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7B2EC8"/>
    <w:multiLevelType w:val="multilevel"/>
    <w:tmpl w:val="DE5A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B733A3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D05A4B"/>
    <w:multiLevelType w:val="hybridMultilevel"/>
    <w:tmpl w:val="14545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69006B0B"/>
    <w:multiLevelType w:val="hybridMultilevel"/>
    <w:tmpl w:val="96269F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 w15:restartNumberingAfterBreak="0">
    <w:nsid w:val="6A12761A"/>
    <w:multiLevelType w:val="hybridMultilevel"/>
    <w:tmpl w:val="53A41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6A5620C5"/>
    <w:multiLevelType w:val="hybridMultilevel"/>
    <w:tmpl w:val="D2024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BA60C5A"/>
    <w:multiLevelType w:val="hybridMultilevel"/>
    <w:tmpl w:val="2A22D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0" w15:restartNumberingAfterBreak="0">
    <w:nsid w:val="6BE86D99"/>
    <w:multiLevelType w:val="hybridMultilevel"/>
    <w:tmpl w:val="963E77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1" w15:restartNumberingAfterBreak="0">
    <w:nsid w:val="6C5264AB"/>
    <w:multiLevelType w:val="multilevel"/>
    <w:tmpl w:val="8B92F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2" w15:restartNumberingAfterBreak="0">
    <w:nsid w:val="6C734CC3"/>
    <w:multiLevelType w:val="hybridMultilevel"/>
    <w:tmpl w:val="57EED1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3" w15:restartNumberingAfterBreak="0">
    <w:nsid w:val="6C74658B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7F3C4A"/>
    <w:multiLevelType w:val="hybridMultilevel"/>
    <w:tmpl w:val="5C163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6EDC2EB8"/>
    <w:multiLevelType w:val="hybridMultilevel"/>
    <w:tmpl w:val="E6E46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6F706C50"/>
    <w:multiLevelType w:val="hybridMultilevel"/>
    <w:tmpl w:val="EFFC47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7" w15:restartNumberingAfterBreak="0">
    <w:nsid w:val="6FAB3852"/>
    <w:multiLevelType w:val="hybridMultilevel"/>
    <w:tmpl w:val="C1043A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8" w15:restartNumberingAfterBreak="0">
    <w:nsid w:val="72625CAB"/>
    <w:multiLevelType w:val="hybridMultilevel"/>
    <w:tmpl w:val="8CD41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9" w15:restartNumberingAfterBreak="0">
    <w:nsid w:val="744125C5"/>
    <w:multiLevelType w:val="hybridMultilevel"/>
    <w:tmpl w:val="49189F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0" w15:restartNumberingAfterBreak="0">
    <w:nsid w:val="758823AD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A470C8"/>
    <w:multiLevelType w:val="hybridMultilevel"/>
    <w:tmpl w:val="E360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5E10DD1"/>
    <w:multiLevelType w:val="multilevel"/>
    <w:tmpl w:val="993619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387967"/>
    <w:multiLevelType w:val="hybridMultilevel"/>
    <w:tmpl w:val="642C4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7E84739"/>
    <w:multiLevelType w:val="hybridMultilevel"/>
    <w:tmpl w:val="4956EDEA"/>
    <w:lvl w:ilvl="0" w:tplc="5840E14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8AF2AD0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B445E3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E104BB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3633B7"/>
    <w:multiLevelType w:val="hybridMultilevel"/>
    <w:tmpl w:val="2BB07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9" w15:restartNumberingAfterBreak="0">
    <w:nsid w:val="7BF1303E"/>
    <w:multiLevelType w:val="hybridMultilevel"/>
    <w:tmpl w:val="DA7EA5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0" w15:restartNumberingAfterBreak="0">
    <w:nsid w:val="7C065271"/>
    <w:multiLevelType w:val="hybridMultilevel"/>
    <w:tmpl w:val="831AF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C1D385B"/>
    <w:multiLevelType w:val="hybridMultilevel"/>
    <w:tmpl w:val="52620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7DC117B9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593C80"/>
    <w:multiLevelType w:val="multilevel"/>
    <w:tmpl w:val="4F26F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6997677">
    <w:abstractNumId w:val="39"/>
  </w:num>
  <w:num w:numId="2" w16cid:durableId="630477290">
    <w:abstractNumId w:val="107"/>
  </w:num>
  <w:num w:numId="3" w16cid:durableId="1839300121">
    <w:abstractNumId w:val="60"/>
  </w:num>
  <w:num w:numId="4" w16cid:durableId="1450393442">
    <w:abstractNumId w:val="61"/>
  </w:num>
  <w:num w:numId="5" w16cid:durableId="550968015">
    <w:abstractNumId w:val="34"/>
  </w:num>
  <w:num w:numId="6" w16cid:durableId="1628051189">
    <w:abstractNumId w:val="94"/>
  </w:num>
  <w:num w:numId="7" w16cid:durableId="238565498">
    <w:abstractNumId w:val="95"/>
  </w:num>
  <w:num w:numId="8" w16cid:durableId="1866939920">
    <w:abstractNumId w:val="19"/>
  </w:num>
  <w:num w:numId="9" w16cid:durableId="660277529">
    <w:abstractNumId w:val="62"/>
  </w:num>
  <w:num w:numId="10" w16cid:durableId="580524357">
    <w:abstractNumId w:val="10"/>
  </w:num>
  <w:num w:numId="11" w16cid:durableId="1197623054">
    <w:abstractNumId w:val="31"/>
  </w:num>
  <w:num w:numId="12" w16cid:durableId="2072724518">
    <w:abstractNumId w:val="32"/>
  </w:num>
  <w:num w:numId="13" w16cid:durableId="2028171115">
    <w:abstractNumId w:val="46"/>
  </w:num>
  <w:num w:numId="14" w16cid:durableId="1585603212">
    <w:abstractNumId w:val="90"/>
  </w:num>
  <w:num w:numId="15" w16cid:durableId="238297095">
    <w:abstractNumId w:val="87"/>
  </w:num>
  <w:num w:numId="16" w16cid:durableId="1338267963">
    <w:abstractNumId w:val="22"/>
  </w:num>
  <w:num w:numId="17" w16cid:durableId="539631807">
    <w:abstractNumId w:val="101"/>
  </w:num>
  <w:num w:numId="18" w16cid:durableId="1237939954">
    <w:abstractNumId w:val="132"/>
  </w:num>
  <w:num w:numId="19" w16cid:durableId="504442056">
    <w:abstractNumId w:val="111"/>
  </w:num>
  <w:num w:numId="20" w16cid:durableId="1070037147">
    <w:abstractNumId w:val="26"/>
  </w:num>
  <w:num w:numId="21" w16cid:durableId="2114742818">
    <w:abstractNumId w:val="30"/>
  </w:num>
  <w:num w:numId="22" w16cid:durableId="993219618">
    <w:abstractNumId w:val="124"/>
  </w:num>
  <w:num w:numId="23" w16cid:durableId="2124954075">
    <w:abstractNumId w:val="78"/>
  </w:num>
  <w:num w:numId="24" w16cid:durableId="1964842666">
    <w:abstractNumId w:val="27"/>
  </w:num>
  <w:num w:numId="25" w16cid:durableId="1250848682">
    <w:abstractNumId w:val="21"/>
  </w:num>
  <w:num w:numId="26" w16cid:durableId="1113868047">
    <w:abstractNumId w:val="102"/>
  </w:num>
  <w:num w:numId="27" w16cid:durableId="853107781">
    <w:abstractNumId w:val="108"/>
  </w:num>
  <w:num w:numId="28" w16cid:durableId="1437553450">
    <w:abstractNumId w:val="59"/>
  </w:num>
  <w:num w:numId="29" w16cid:durableId="725689158">
    <w:abstractNumId w:val="129"/>
  </w:num>
  <w:num w:numId="30" w16cid:durableId="1154567250">
    <w:abstractNumId w:val="54"/>
  </w:num>
  <w:num w:numId="31" w16cid:durableId="2139494222">
    <w:abstractNumId w:val="64"/>
  </w:num>
  <w:num w:numId="32" w16cid:durableId="2064064598">
    <w:abstractNumId w:val="35"/>
  </w:num>
  <w:num w:numId="33" w16cid:durableId="215900350">
    <w:abstractNumId w:val="16"/>
  </w:num>
  <w:num w:numId="34" w16cid:durableId="1899125801">
    <w:abstractNumId w:val="116"/>
  </w:num>
  <w:num w:numId="35" w16cid:durableId="257100038">
    <w:abstractNumId w:val="79"/>
  </w:num>
  <w:num w:numId="36" w16cid:durableId="680352272">
    <w:abstractNumId w:val="83"/>
  </w:num>
  <w:num w:numId="37" w16cid:durableId="272640191">
    <w:abstractNumId w:val="77"/>
  </w:num>
  <w:num w:numId="38" w16cid:durableId="883103557">
    <w:abstractNumId w:val="138"/>
  </w:num>
  <w:num w:numId="39" w16cid:durableId="1523936124">
    <w:abstractNumId w:val="81"/>
  </w:num>
  <w:num w:numId="40" w16cid:durableId="1610165091">
    <w:abstractNumId w:val="65"/>
  </w:num>
  <w:num w:numId="41" w16cid:durableId="1985810691">
    <w:abstractNumId w:val="56"/>
  </w:num>
  <w:num w:numId="42" w16cid:durableId="135145705">
    <w:abstractNumId w:val="45"/>
  </w:num>
  <w:num w:numId="43" w16cid:durableId="228228595">
    <w:abstractNumId w:val="134"/>
  </w:num>
  <w:num w:numId="44" w16cid:durableId="1114590666">
    <w:abstractNumId w:val="50"/>
  </w:num>
  <w:num w:numId="45" w16cid:durableId="59795450">
    <w:abstractNumId w:val="15"/>
  </w:num>
  <w:num w:numId="46" w16cid:durableId="2049987439">
    <w:abstractNumId w:val="75"/>
  </w:num>
  <w:num w:numId="47" w16cid:durableId="1279676329">
    <w:abstractNumId w:val="92"/>
  </w:num>
  <w:num w:numId="48" w16cid:durableId="250548455">
    <w:abstractNumId w:val="14"/>
  </w:num>
  <w:num w:numId="49" w16cid:durableId="867639025">
    <w:abstractNumId w:val="76"/>
  </w:num>
  <w:num w:numId="50" w16cid:durableId="678504753">
    <w:abstractNumId w:val="25"/>
  </w:num>
  <w:num w:numId="51" w16cid:durableId="2017998972">
    <w:abstractNumId w:val="44"/>
  </w:num>
  <w:num w:numId="52" w16cid:durableId="1239487118">
    <w:abstractNumId w:val="57"/>
  </w:num>
  <w:num w:numId="53" w16cid:durableId="1784032928">
    <w:abstractNumId w:val="140"/>
  </w:num>
  <w:num w:numId="54" w16cid:durableId="1375034248">
    <w:abstractNumId w:val="113"/>
  </w:num>
  <w:num w:numId="55" w16cid:durableId="1304776410">
    <w:abstractNumId w:val="88"/>
  </w:num>
  <w:num w:numId="56" w16cid:durableId="1048187991">
    <w:abstractNumId w:val="127"/>
  </w:num>
  <w:num w:numId="57" w16cid:durableId="892160537">
    <w:abstractNumId w:val="128"/>
  </w:num>
  <w:num w:numId="58" w16cid:durableId="1724475803">
    <w:abstractNumId w:val="29"/>
  </w:num>
  <w:num w:numId="59" w16cid:durableId="1550260832">
    <w:abstractNumId w:val="5"/>
  </w:num>
  <w:num w:numId="60" w16cid:durableId="251747757">
    <w:abstractNumId w:val="141"/>
  </w:num>
  <w:num w:numId="61" w16cid:durableId="1384677016">
    <w:abstractNumId w:val="43"/>
  </w:num>
  <w:num w:numId="62" w16cid:durableId="2132823283">
    <w:abstractNumId w:val="74"/>
  </w:num>
  <w:num w:numId="63" w16cid:durableId="1427577372">
    <w:abstractNumId w:val="119"/>
  </w:num>
  <w:num w:numId="64" w16cid:durableId="62680852">
    <w:abstractNumId w:val="12"/>
  </w:num>
  <w:num w:numId="65" w16cid:durableId="414325057">
    <w:abstractNumId w:val="4"/>
  </w:num>
  <w:num w:numId="66" w16cid:durableId="55009955">
    <w:abstractNumId w:val="72"/>
  </w:num>
  <w:num w:numId="67" w16cid:durableId="1709792267">
    <w:abstractNumId w:val="103"/>
  </w:num>
  <w:num w:numId="68" w16cid:durableId="1909344092">
    <w:abstractNumId w:val="41"/>
  </w:num>
  <w:num w:numId="69" w16cid:durableId="2100977250">
    <w:abstractNumId w:val="33"/>
  </w:num>
  <w:num w:numId="70" w16cid:durableId="1989967558">
    <w:abstractNumId w:val="71"/>
  </w:num>
  <w:num w:numId="71" w16cid:durableId="821191852">
    <w:abstractNumId w:val="105"/>
  </w:num>
  <w:num w:numId="72" w16cid:durableId="279648997">
    <w:abstractNumId w:val="125"/>
  </w:num>
  <w:num w:numId="73" w16cid:durableId="483665329">
    <w:abstractNumId w:val="58"/>
  </w:num>
  <w:num w:numId="74" w16cid:durableId="1184712328">
    <w:abstractNumId w:val="0"/>
  </w:num>
  <w:num w:numId="75" w16cid:durableId="1964919740">
    <w:abstractNumId w:val="53"/>
  </w:num>
  <w:num w:numId="76" w16cid:durableId="1254630804">
    <w:abstractNumId w:val="93"/>
  </w:num>
  <w:num w:numId="77" w16cid:durableId="695812745">
    <w:abstractNumId w:val="112"/>
  </w:num>
  <w:num w:numId="78" w16cid:durableId="957951198">
    <w:abstractNumId w:val="120"/>
  </w:num>
  <w:num w:numId="79" w16cid:durableId="491340490">
    <w:abstractNumId w:val="48"/>
  </w:num>
  <w:num w:numId="80" w16cid:durableId="1642729634">
    <w:abstractNumId w:val="73"/>
  </w:num>
  <w:num w:numId="81" w16cid:durableId="975640626">
    <w:abstractNumId w:val="133"/>
  </w:num>
  <w:num w:numId="82" w16cid:durableId="1006328157">
    <w:abstractNumId w:val="3"/>
  </w:num>
  <w:num w:numId="83" w16cid:durableId="1380586657">
    <w:abstractNumId w:val="7"/>
  </w:num>
  <w:num w:numId="84" w16cid:durableId="2050910547">
    <w:abstractNumId w:val="86"/>
  </w:num>
  <w:num w:numId="85" w16cid:durableId="959413400">
    <w:abstractNumId w:val="9"/>
  </w:num>
  <w:num w:numId="86" w16cid:durableId="652174601">
    <w:abstractNumId w:val="98"/>
  </w:num>
  <w:num w:numId="87" w16cid:durableId="824853504">
    <w:abstractNumId w:val="131"/>
  </w:num>
  <w:num w:numId="88" w16cid:durableId="127090516">
    <w:abstractNumId w:val="106"/>
  </w:num>
  <w:num w:numId="89" w16cid:durableId="1209874213">
    <w:abstractNumId w:val="69"/>
  </w:num>
  <w:num w:numId="90" w16cid:durableId="422797443">
    <w:abstractNumId w:val="96"/>
  </w:num>
  <w:num w:numId="91" w16cid:durableId="1962953241">
    <w:abstractNumId w:val="123"/>
  </w:num>
  <w:num w:numId="92" w16cid:durableId="737704095">
    <w:abstractNumId w:val="66"/>
  </w:num>
  <w:num w:numId="93" w16cid:durableId="752556102">
    <w:abstractNumId w:val="114"/>
  </w:num>
  <w:num w:numId="94" w16cid:durableId="2001807237">
    <w:abstractNumId w:val="99"/>
  </w:num>
  <w:num w:numId="95" w16cid:durableId="534150807">
    <w:abstractNumId w:val="109"/>
  </w:num>
  <w:num w:numId="96" w16cid:durableId="1802766872">
    <w:abstractNumId w:val="135"/>
  </w:num>
  <w:num w:numId="97" w16cid:durableId="914895115">
    <w:abstractNumId w:val="38"/>
  </w:num>
  <w:num w:numId="98" w16cid:durableId="967587471">
    <w:abstractNumId w:val="137"/>
  </w:num>
  <w:num w:numId="99" w16cid:durableId="325402967">
    <w:abstractNumId w:val="1"/>
  </w:num>
  <w:num w:numId="100" w16cid:durableId="1053043623">
    <w:abstractNumId w:val="36"/>
  </w:num>
  <w:num w:numId="101" w16cid:durableId="1186477628">
    <w:abstractNumId w:val="82"/>
  </w:num>
  <w:num w:numId="102" w16cid:durableId="1978684297">
    <w:abstractNumId w:val="97"/>
  </w:num>
  <w:num w:numId="103" w16cid:durableId="1549301965">
    <w:abstractNumId w:val="136"/>
  </w:num>
  <w:num w:numId="104" w16cid:durableId="782650766">
    <w:abstractNumId w:val="13"/>
  </w:num>
  <w:num w:numId="105" w16cid:durableId="1252007337">
    <w:abstractNumId w:val="143"/>
  </w:num>
  <w:num w:numId="106" w16cid:durableId="1209950937">
    <w:abstractNumId w:val="28"/>
  </w:num>
  <w:num w:numId="107" w16cid:durableId="710569979">
    <w:abstractNumId w:val="18"/>
  </w:num>
  <w:num w:numId="108" w16cid:durableId="611477903">
    <w:abstractNumId w:val="118"/>
  </w:num>
  <w:num w:numId="109" w16cid:durableId="141705394">
    <w:abstractNumId w:val="91"/>
  </w:num>
  <w:num w:numId="110" w16cid:durableId="1257404216">
    <w:abstractNumId w:val="121"/>
  </w:num>
  <w:num w:numId="111" w16cid:durableId="225530206">
    <w:abstractNumId w:val="80"/>
  </w:num>
  <w:num w:numId="112" w16cid:durableId="439107704">
    <w:abstractNumId w:val="47"/>
  </w:num>
  <w:num w:numId="113" w16cid:durableId="1512377942">
    <w:abstractNumId w:val="142"/>
  </w:num>
  <w:num w:numId="114" w16cid:durableId="686562121">
    <w:abstractNumId w:val="126"/>
  </w:num>
  <w:num w:numId="115" w16cid:durableId="1204755727">
    <w:abstractNumId w:val="8"/>
  </w:num>
  <w:num w:numId="116" w16cid:durableId="1797598015">
    <w:abstractNumId w:val="130"/>
  </w:num>
  <w:num w:numId="117" w16cid:durableId="981085426">
    <w:abstractNumId w:val="139"/>
  </w:num>
  <w:num w:numId="118" w16cid:durableId="1571307127">
    <w:abstractNumId w:val="42"/>
  </w:num>
  <w:num w:numId="119" w16cid:durableId="2085030078">
    <w:abstractNumId w:val="63"/>
  </w:num>
  <w:num w:numId="120" w16cid:durableId="1965185393">
    <w:abstractNumId w:val="17"/>
  </w:num>
  <w:num w:numId="121" w16cid:durableId="663628769">
    <w:abstractNumId w:val="20"/>
  </w:num>
  <w:num w:numId="122" w16cid:durableId="1291400410">
    <w:abstractNumId w:val="6"/>
  </w:num>
  <w:num w:numId="123" w16cid:durableId="1672218571">
    <w:abstractNumId w:val="68"/>
  </w:num>
  <w:num w:numId="124" w16cid:durableId="495727016">
    <w:abstractNumId w:val="37"/>
  </w:num>
  <w:num w:numId="125" w16cid:durableId="1424254870">
    <w:abstractNumId w:val="70"/>
  </w:num>
  <w:num w:numId="126" w16cid:durableId="1505852051">
    <w:abstractNumId w:val="55"/>
  </w:num>
  <w:num w:numId="127" w16cid:durableId="686176554">
    <w:abstractNumId w:val="84"/>
  </w:num>
  <w:num w:numId="128" w16cid:durableId="190921335">
    <w:abstractNumId w:val="52"/>
  </w:num>
  <w:num w:numId="129" w16cid:durableId="30149321">
    <w:abstractNumId w:val="110"/>
  </w:num>
  <w:num w:numId="130" w16cid:durableId="68045981">
    <w:abstractNumId w:val="100"/>
  </w:num>
  <w:num w:numId="131" w16cid:durableId="2069645737">
    <w:abstractNumId w:val="40"/>
  </w:num>
  <w:num w:numId="132" w16cid:durableId="550582770">
    <w:abstractNumId w:val="67"/>
  </w:num>
  <w:num w:numId="133" w16cid:durableId="486017578">
    <w:abstractNumId w:val="23"/>
  </w:num>
  <w:num w:numId="134" w16cid:durableId="349336172">
    <w:abstractNumId w:val="122"/>
  </w:num>
  <w:num w:numId="135" w16cid:durableId="1186023578">
    <w:abstractNumId w:val="2"/>
  </w:num>
  <w:num w:numId="136" w16cid:durableId="2081825654">
    <w:abstractNumId w:val="11"/>
  </w:num>
  <w:num w:numId="137" w16cid:durableId="1424180053">
    <w:abstractNumId w:val="104"/>
  </w:num>
  <w:num w:numId="138" w16cid:durableId="485323438">
    <w:abstractNumId w:val="85"/>
  </w:num>
  <w:num w:numId="139" w16cid:durableId="1267496594">
    <w:abstractNumId w:val="24"/>
  </w:num>
  <w:num w:numId="140" w16cid:durableId="590622997">
    <w:abstractNumId w:val="51"/>
  </w:num>
  <w:num w:numId="141" w16cid:durableId="177626689">
    <w:abstractNumId w:val="49"/>
  </w:num>
  <w:num w:numId="142" w16cid:durableId="630289891">
    <w:abstractNumId w:val="89"/>
  </w:num>
  <w:num w:numId="143" w16cid:durableId="845942156">
    <w:abstractNumId w:val="117"/>
  </w:num>
  <w:num w:numId="144" w16cid:durableId="692347022">
    <w:abstractNumId w:val="1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8B"/>
    <w:rsid w:val="000028DE"/>
    <w:rsid w:val="0004343D"/>
    <w:rsid w:val="00044B9B"/>
    <w:rsid w:val="000979AC"/>
    <w:rsid w:val="000A238F"/>
    <w:rsid w:val="000A30D9"/>
    <w:rsid w:val="000D44BB"/>
    <w:rsid w:val="000E77D6"/>
    <w:rsid w:val="000F0A68"/>
    <w:rsid w:val="000F6082"/>
    <w:rsid w:val="001117DA"/>
    <w:rsid w:val="00191984"/>
    <w:rsid w:val="001C1049"/>
    <w:rsid w:val="001C29EF"/>
    <w:rsid w:val="001C5215"/>
    <w:rsid w:val="001D656A"/>
    <w:rsid w:val="0020685D"/>
    <w:rsid w:val="00232604"/>
    <w:rsid w:val="002355CD"/>
    <w:rsid w:val="00244EB7"/>
    <w:rsid w:val="00245E01"/>
    <w:rsid w:val="00246755"/>
    <w:rsid w:val="00265F80"/>
    <w:rsid w:val="00273691"/>
    <w:rsid w:val="00274EDE"/>
    <w:rsid w:val="002818A8"/>
    <w:rsid w:val="002A3DF0"/>
    <w:rsid w:val="0033028E"/>
    <w:rsid w:val="00342791"/>
    <w:rsid w:val="003501C9"/>
    <w:rsid w:val="003556CE"/>
    <w:rsid w:val="0036000B"/>
    <w:rsid w:val="0036618D"/>
    <w:rsid w:val="003677E4"/>
    <w:rsid w:val="003715B1"/>
    <w:rsid w:val="00376A56"/>
    <w:rsid w:val="00384E3F"/>
    <w:rsid w:val="003A7CB8"/>
    <w:rsid w:val="003B7DE0"/>
    <w:rsid w:val="003C5A96"/>
    <w:rsid w:val="003D281D"/>
    <w:rsid w:val="00404FA7"/>
    <w:rsid w:val="00423543"/>
    <w:rsid w:val="00433BC2"/>
    <w:rsid w:val="00446B83"/>
    <w:rsid w:val="00455F2C"/>
    <w:rsid w:val="004611A9"/>
    <w:rsid w:val="004620B5"/>
    <w:rsid w:val="00473530"/>
    <w:rsid w:val="0047483B"/>
    <w:rsid w:val="004A36E3"/>
    <w:rsid w:val="004A7B1A"/>
    <w:rsid w:val="004C1F83"/>
    <w:rsid w:val="0050035D"/>
    <w:rsid w:val="005040A0"/>
    <w:rsid w:val="00524257"/>
    <w:rsid w:val="005725B9"/>
    <w:rsid w:val="005D2EE9"/>
    <w:rsid w:val="005D5F0E"/>
    <w:rsid w:val="00644007"/>
    <w:rsid w:val="006550BB"/>
    <w:rsid w:val="00665D05"/>
    <w:rsid w:val="006708C5"/>
    <w:rsid w:val="006D6333"/>
    <w:rsid w:val="006E671F"/>
    <w:rsid w:val="0071531A"/>
    <w:rsid w:val="007205EF"/>
    <w:rsid w:val="007377F6"/>
    <w:rsid w:val="0076381D"/>
    <w:rsid w:val="00771F9C"/>
    <w:rsid w:val="0078152D"/>
    <w:rsid w:val="007924AA"/>
    <w:rsid w:val="007B4E0C"/>
    <w:rsid w:val="007B5056"/>
    <w:rsid w:val="007E2EF2"/>
    <w:rsid w:val="0080030B"/>
    <w:rsid w:val="00830D06"/>
    <w:rsid w:val="00884291"/>
    <w:rsid w:val="00893AA2"/>
    <w:rsid w:val="008B4B2F"/>
    <w:rsid w:val="008B6501"/>
    <w:rsid w:val="0091378D"/>
    <w:rsid w:val="009257AA"/>
    <w:rsid w:val="0093067C"/>
    <w:rsid w:val="009449D6"/>
    <w:rsid w:val="0096129D"/>
    <w:rsid w:val="00974C58"/>
    <w:rsid w:val="0098160B"/>
    <w:rsid w:val="009A3BFB"/>
    <w:rsid w:val="009E2A10"/>
    <w:rsid w:val="009F594B"/>
    <w:rsid w:val="00A00A45"/>
    <w:rsid w:val="00A03DA6"/>
    <w:rsid w:val="00A103DC"/>
    <w:rsid w:val="00A43492"/>
    <w:rsid w:val="00A62E82"/>
    <w:rsid w:val="00A65E52"/>
    <w:rsid w:val="00AA0D72"/>
    <w:rsid w:val="00AB1800"/>
    <w:rsid w:val="00AE369D"/>
    <w:rsid w:val="00B109DC"/>
    <w:rsid w:val="00B3073B"/>
    <w:rsid w:val="00B4006C"/>
    <w:rsid w:val="00BB3582"/>
    <w:rsid w:val="00C1739E"/>
    <w:rsid w:val="00CB4C7C"/>
    <w:rsid w:val="00CC7486"/>
    <w:rsid w:val="00CD6AF8"/>
    <w:rsid w:val="00D05549"/>
    <w:rsid w:val="00D06F9B"/>
    <w:rsid w:val="00D24261"/>
    <w:rsid w:val="00D318DE"/>
    <w:rsid w:val="00D71709"/>
    <w:rsid w:val="00D77F39"/>
    <w:rsid w:val="00D94763"/>
    <w:rsid w:val="00DA73DF"/>
    <w:rsid w:val="00DB00C2"/>
    <w:rsid w:val="00DB775A"/>
    <w:rsid w:val="00DD4757"/>
    <w:rsid w:val="00DE0473"/>
    <w:rsid w:val="00DE67E7"/>
    <w:rsid w:val="00E12F08"/>
    <w:rsid w:val="00E41DF4"/>
    <w:rsid w:val="00E43737"/>
    <w:rsid w:val="00E55752"/>
    <w:rsid w:val="00E82DFF"/>
    <w:rsid w:val="00E9268B"/>
    <w:rsid w:val="00EB1A27"/>
    <w:rsid w:val="00EB684F"/>
    <w:rsid w:val="00ED1D92"/>
    <w:rsid w:val="00F11724"/>
    <w:rsid w:val="00F24883"/>
    <w:rsid w:val="00F26CF8"/>
    <w:rsid w:val="00F76F67"/>
    <w:rsid w:val="00F85776"/>
    <w:rsid w:val="00F914E0"/>
    <w:rsid w:val="00FA1C8C"/>
    <w:rsid w:val="00FD4655"/>
    <w:rsid w:val="00FE2E07"/>
    <w:rsid w:val="00FF19E3"/>
    <w:rsid w:val="00F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E1860"/>
  <w15:chartTrackingRefBased/>
  <w15:docId w15:val="{F42B9149-497F-4538-BF27-6BCC8B72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D0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B8"/>
  </w:style>
  <w:style w:type="character" w:styleId="Strong">
    <w:name w:val="Strong"/>
    <w:basedOn w:val="DefaultParagraphFont"/>
    <w:uiPriority w:val="22"/>
    <w:qFormat/>
    <w:rsid w:val="00433B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7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318D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18D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1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7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6AD70FD8F941E2B2896D21F9A29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4B7F-21A1-4879-92FF-B3C41F6DC7C4}"/>
      </w:docPartPr>
      <w:docPartBody>
        <w:p w:rsidR="00491D7B" w:rsidRDefault="0065561F" w:rsidP="0065561F">
          <w:pPr>
            <w:pStyle w:val="676AD70FD8F941E2B2896D21F9A2921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A29B7F460E44F0296E0A68358ACD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04255-24FF-47B5-AE3D-F0C4356BF29F}"/>
      </w:docPartPr>
      <w:docPartBody>
        <w:p w:rsidR="00491D7B" w:rsidRDefault="0065561F" w:rsidP="0065561F">
          <w:pPr>
            <w:pStyle w:val="AA29B7F460E44F0296E0A68358ACDE6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1F"/>
    <w:rsid w:val="001C111B"/>
    <w:rsid w:val="003556CE"/>
    <w:rsid w:val="00384B9A"/>
    <w:rsid w:val="00491D7B"/>
    <w:rsid w:val="0065561F"/>
    <w:rsid w:val="00661E68"/>
    <w:rsid w:val="007205EF"/>
    <w:rsid w:val="007924AA"/>
    <w:rsid w:val="007B5056"/>
    <w:rsid w:val="00A103DC"/>
    <w:rsid w:val="00BA0211"/>
    <w:rsid w:val="00E11E27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6AD70FD8F941E2B2896D21F9A2921A">
    <w:name w:val="676AD70FD8F941E2B2896D21F9A2921A"/>
    <w:rsid w:val="0065561F"/>
  </w:style>
  <w:style w:type="paragraph" w:customStyle="1" w:styleId="AA29B7F460E44F0296E0A68358ACDE6E">
    <w:name w:val="AA29B7F460E44F0296E0A68358ACDE6E"/>
    <w:rsid w:val="00655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16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</vt:lpstr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</dc:title>
  <dc:subject>For DevOps Engineers and Cloud Engineers</dc:subject>
  <dc:creator>Chandra Sekhar Ravella -X (cravella - ZENSAR TECHNOLOGIES INC at Cisco)</dc:creator>
  <cp:keywords/>
  <dc:description/>
  <cp:lastModifiedBy>Chandra Sekhar Ravella -X (cravella - ZENSAR TECHNOLOGIES INC at Cisco)</cp:lastModifiedBy>
  <cp:revision>14</cp:revision>
  <dcterms:created xsi:type="dcterms:W3CDTF">2025-05-06T04:22:00Z</dcterms:created>
  <dcterms:modified xsi:type="dcterms:W3CDTF">2025-05-07T11:26:00Z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10b3127d,78dc9cb0,6568ee29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2025-04-15T13:30:34Z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0c45622f-e7b6-448d-b123-fcf981aad85b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